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20424" w:rsidRPr="002C3C5E" w:rsidTr="00D20424">
        <w:trPr>
          <w:tblCellSpacing w:w="0" w:type="dxa"/>
        </w:trPr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24" w:rsidRPr="002C3C5E" w:rsidRDefault="00D20424" w:rsidP="002C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20424" w:rsidRPr="002C3C5E" w:rsidRDefault="00D20424" w:rsidP="002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</w:t>
            </w:r>
          </w:p>
          <w:p w:rsidR="00D20424" w:rsidRDefault="00D20424" w:rsidP="002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ОБРАЗОВАТЕЛЬНОЕ УЧРЕЖДЕНИЕ «ДЕТСКИЙ САД «ОСТРОВОК»</w:t>
            </w:r>
          </w:p>
          <w:p w:rsidR="002C3C5E" w:rsidRDefault="002C3C5E" w:rsidP="002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3C5E" w:rsidRDefault="002C3C5E" w:rsidP="002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3C5E" w:rsidRDefault="002C3C5E" w:rsidP="002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3C5E" w:rsidRPr="002C3C5E" w:rsidRDefault="002C3C5E" w:rsidP="002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УТВЕРЖДАЮ: </w:t>
            </w:r>
            <w:proofErr w:type="spellStart"/>
            <w:r w:rsidR="00776A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и.о.з</w:t>
            </w:r>
            <w:r w:rsidRPr="002C3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аведующ</w:t>
            </w:r>
            <w:r w:rsidR="00776A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</w:t>
            </w:r>
            <w:proofErr w:type="spellEnd"/>
          </w:p>
          <w:p w:rsidR="002C3C5E" w:rsidRPr="002C3C5E" w:rsidRDefault="002C3C5E" w:rsidP="002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 детский сад «Островок»</w:t>
            </w:r>
          </w:p>
          <w:p w:rsidR="00776A8B" w:rsidRDefault="002C3C5E" w:rsidP="002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C3C5E" w:rsidRPr="002C3C5E" w:rsidRDefault="002C3C5E" w:rsidP="002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 /_____________/</w:t>
            </w:r>
          </w:p>
          <w:p w:rsidR="002C3C5E" w:rsidRPr="002C3C5E" w:rsidRDefault="002C3C5E" w:rsidP="002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2C3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печать</w:t>
            </w:r>
            <w:proofErr w:type="gramEnd"/>
            <w:r w:rsidRPr="002C3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подпись) Ф.И.О.</w:t>
            </w:r>
          </w:p>
          <w:tbl>
            <w:tblPr>
              <w:tblW w:w="9348" w:type="dxa"/>
              <w:shd w:val="clear" w:color="auto" w:fill="F5F8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9092"/>
            </w:tblGrid>
            <w:tr w:rsidR="00D20424" w:rsidRPr="002C3C5E" w:rsidTr="002C3C5E">
              <w:trPr>
                <w:trHeight w:val="6480"/>
              </w:trPr>
              <w:tc>
                <w:tcPr>
                  <w:tcW w:w="2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424" w:rsidRPr="002C3C5E" w:rsidRDefault="00D20424" w:rsidP="002C3C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0424" w:rsidRPr="002C3C5E" w:rsidRDefault="00D20424" w:rsidP="002C3C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C3C5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3195" cy="149288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195" cy="149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0424" w:rsidRPr="002C3C5E" w:rsidRDefault="00D20424" w:rsidP="002C3C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D20424" w:rsidRPr="002C3C5E" w:rsidRDefault="00D20424" w:rsidP="002C3C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C3C5E" w:rsidRDefault="00D20424" w:rsidP="002C3C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2C3C5E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ПЕРСПЕКТИВНЫЙ ПЛАН</w:t>
                  </w:r>
                </w:p>
                <w:p w:rsidR="00D20424" w:rsidRPr="002C3C5E" w:rsidRDefault="00D20424" w:rsidP="002C3C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2C3C5E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РАБОТЫ НАСТАВНИКА</w:t>
                  </w:r>
                </w:p>
              </w:tc>
            </w:tr>
          </w:tbl>
          <w:p w:rsidR="00D20424" w:rsidRPr="002C3C5E" w:rsidRDefault="00D20424" w:rsidP="002C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24" w:rsidRPr="002C3C5E" w:rsidTr="00D20424">
        <w:trPr>
          <w:tblCellSpacing w:w="0" w:type="dxa"/>
        </w:trPr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24" w:rsidRPr="002C3C5E" w:rsidRDefault="00D20424" w:rsidP="002C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D20424" w:rsidRPr="002C3C5E" w:rsidRDefault="00D20424" w:rsidP="002C3C5E">
      <w:pPr>
        <w:shd w:val="clear" w:color="auto" w:fill="FFFFFF"/>
        <w:tabs>
          <w:tab w:val="left" w:pos="6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C5E" w:rsidRDefault="00D20424" w:rsidP="002C3C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3C5E">
        <w:rPr>
          <w:rFonts w:ascii="Times New Roman" w:hAnsi="Times New Roman" w:cs="Times New Roman"/>
          <w:bCs/>
          <w:sz w:val="24"/>
          <w:szCs w:val="24"/>
        </w:rPr>
        <w:t xml:space="preserve">ВОСПИТАТЕЛЬ </w:t>
      </w:r>
      <w:r w:rsidRPr="002C3C5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2C3C5E">
        <w:rPr>
          <w:rFonts w:ascii="Times New Roman" w:hAnsi="Times New Roman" w:cs="Times New Roman"/>
          <w:bCs/>
          <w:sz w:val="24"/>
          <w:szCs w:val="24"/>
        </w:rPr>
        <w:t xml:space="preserve"> КАТЕГОРИИ</w:t>
      </w:r>
      <w:r w:rsidRPr="002C3C5E">
        <w:rPr>
          <w:rFonts w:ascii="Times New Roman" w:hAnsi="Times New Roman" w:cs="Times New Roman"/>
          <w:bCs/>
          <w:sz w:val="24"/>
          <w:szCs w:val="24"/>
        </w:rPr>
        <w:t>:</w:t>
      </w:r>
    </w:p>
    <w:p w:rsidR="00D20424" w:rsidRPr="002C3C5E" w:rsidRDefault="00D20424" w:rsidP="002C3C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3C5E">
        <w:rPr>
          <w:rFonts w:ascii="Times New Roman" w:hAnsi="Times New Roman" w:cs="Times New Roman"/>
          <w:bCs/>
          <w:sz w:val="24"/>
          <w:szCs w:val="24"/>
        </w:rPr>
        <w:t xml:space="preserve"> ШИРОБОКОВА Н.А.</w:t>
      </w:r>
    </w:p>
    <w:p w:rsidR="00D20424" w:rsidRPr="002C3C5E" w:rsidRDefault="00D20424" w:rsidP="002C3C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0424" w:rsidRPr="002C3C5E" w:rsidRDefault="00D20424" w:rsidP="002C3C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0424" w:rsidRPr="002C3C5E" w:rsidRDefault="00D20424" w:rsidP="002C3C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0424" w:rsidRPr="002C3C5E" w:rsidRDefault="00D20424" w:rsidP="002C3C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C3C5E" w:rsidRDefault="002C3C5E" w:rsidP="002C3C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C3C5E" w:rsidRDefault="002C3C5E" w:rsidP="002C3C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C3C5E" w:rsidRDefault="002C3C5E" w:rsidP="002C3C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C3C5E" w:rsidRDefault="002C3C5E" w:rsidP="002C3C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C3C5E" w:rsidRDefault="002C3C5E" w:rsidP="002C3C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C3C5E" w:rsidRDefault="002C3C5E" w:rsidP="002C3C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C3C5E" w:rsidRDefault="002C3C5E" w:rsidP="002C3C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0424" w:rsidRPr="002C3C5E" w:rsidRDefault="00D20424" w:rsidP="002C3C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0424" w:rsidRPr="002C3C5E" w:rsidRDefault="00D20424" w:rsidP="002C3C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C5E">
        <w:rPr>
          <w:rFonts w:ascii="Times New Roman" w:hAnsi="Times New Roman" w:cs="Times New Roman"/>
          <w:bCs/>
          <w:sz w:val="24"/>
          <w:szCs w:val="24"/>
        </w:rPr>
        <w:t>2023– 2024уч.год.</w:t>
      </w:r>
    </w:p>
    <w:p w:rsidR="00D20424" w:rsidRPr="002C3C5E" w:rsidRDefault="00D20424" w:rsidP="002C3C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3C5E">
        <w:rPr>
          <w:rFonts w:ascii="Times New Roman" w:hAnsi="Times New Roman" w:cs="Times New Roman"/>
          <w:bCs/>
          <w:sz w:val="24"/>
          <w:szCs w:val="24"/>
        </w:rPr>
        <w:t>пгт</w:t>
      </w:r>
      <w:proofErr w:type="gramEnd"/>
      <w:r w:rsidRPr="002C3C5E">
        <w:rPr>
          <w:rFonts w:ascii="Times New Roman" w:hAnsi="Times New Roman" w:cs="Times New Roman"/>
          <w:bCs/>
          <w:sz w:val="24"/>
          <w:szCs w:val="24"/>
        </w:rPr>
        <w:t>. Смирных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 работы:</w:t>
      </w: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профессиональных умений и навыков молодого специалиста</w:t>
      </w:r>
    </w:p>
    <w:p w:rsidR="002C3C5E" w:rsidRDefault="002C3C5E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нормативно-правовой документации;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помощь в ведении документации воспитателя (план воспитательно-образовательной работы, план по самообразованию, мониторинг и другая документация.);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форм и методов в работе с детьми;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ООД, помощь в постановке целей и задач;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</w:t>
      </w:r>
      <w:proofErr w:type="spellStart"/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во время ООД и других режимных моментах;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- механизм использования дидактического и наглядного материала;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- углубленное изучение инновационных технологий;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общие вопросы организации работы с родителями.</w:t>
      </w:r>
    </w:p>
    <w:p w:rsidR="002C3C5E" w:rsidRDefault="002C3C5E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данной работы воспитатель приобретет ряд профессиональных умений: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аналитические умения, позволяющие проводить анализ выполняемых в педагогическом взаимодействии с ребенком требований, оценивать данные требования;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умения применять психолого-педагогические знания в воспитательно-образовательной работе с ребенком;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планировать, подготавливать и осуществлять процесс воспитательно-образовательной работы с ребенком;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анализировать индивидуальные качества ребенка, под руководством специалиста осуществлять педагогическую диагностику, психологический анализ индивидуальных особенностей ребенка и организовывать психолого-педагогическую поддержку развития ребенка;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прогностические умения, позволяющие учитывать специфику индивидуальности ребенка в воспитательно-образовательном процессе;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нем;</w:t>
      </w:r>
    </w:p>
    <w:p w:rsidR="00D20424" w:rsidRPr="002C3C5E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использовать современные инновационные технологии в образовательно-воспитательном взаимодействии с ребенком.</w:t>
      </w:r>
    </w:p>
    <w:p w:rsidR="00D20424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C5E" w:rsidRDefault="002C3C5E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C5E" w:rsidRDefault="002C3C5E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C5E" w:rsidRDefault="002C3C5E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C5E" w:rsidRDefault="002C3C5E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C5E" w:rsidRPr="002C3C5E" w:rsidRDefault="002C3C5E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424" w:rsidRDefault="00D20424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Планирование на 2023-2024 уч. гг.</w:t>
      </w:r>
    </w:p>
    <w:p w:rsidR="002C3C5E" w:rsidRPr="002C3C5E" w:rsidRDefault="002C3C5E" w:rsidP="002C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3713"/>
        <w:gridCol w:w="3252"/>
        <w:gridCol w:w="2110"/>
      </w:tblGrid>
      <w:tr w:rsidR="00D20424" w:rsidRPr="002C3C5E" w:rsidTr="002C3C5E">
        <w:trPr>
          <w:trHeight w:val="732"/>
        </w:trPr>
        <w:tc>
          <w:tcPr>
            <w:tcW w:w="504" w:type="dxa"/>
            <w:hideMark/>
          </w:tcPr>
          <w:p w:rsidR="00D20424" w:rsidRPr="002C3C5E" w:rsidRDefault="00D20424" w:rsidP="002C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0" w:type="dxa"/>
            <w:hideMark/>
          </w:tcPr>
          <w:p w:rsidR="00D20424" w:rsidRPr="002C3C5E" w:rsidRDefault="00D20424" w:rsidP="002C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593" w:type="dxa"/>
            <w:hideMark/>
          </w:tcPr>
          <w:p w:rsidR="00D20424" w:rsidRPr="002C3C5E" w:rsidRDefault="00D20424" w:rsidP="002C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649" w:type="dxa"/>
            <w:hideMark/>
          </w:tcPr>
          <w:p w:rsidR="00D20424" w:rsidRPr="002C3C5E" w:rsidRDefault="00D20424" w:rsidP="002C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D20424" w:rsidRPr="002C3C5E" w:rsidTr="002C3C5E">
        <w:trPr>
          <w:trHeight w:val="744"/>
        </w:trPr>
        <w:tc>
          <w:tcPr>
            <w:tcW w:w="504" w:type="dxa"/>
            <w:hideMark/>
          </w:tcPr>
          <w:p w:rsidR="00D20424" w:rsidRPr="002C3C5E" w:rsidRDefault="00D20424" w:rsidP="002C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50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изучении ФОП, Федерального закона «Об образовании», ФГОС, санитарно-эпидемиологических правилах и нормативов для ДОУ</w:t>
            </w:r>
          </w:p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документации группы. Мониторинг детского развития.</w:t>
            </w:r>
          </w:p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Самообразование.</w:t>
            </w:r>
          </w:p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  <w:tc>
          <w:tcPr>
            <w:tcW w:w="3593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и ответы на интересующие вопросы.</w:t>
            </w:r>
          </w:p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организации и проведении собрания, обсуждение собрания.</w:t>
            </w:r>
          </w:p>
        </w:tc>
        <w:tc>
          <w:tcPr>
            <w:tcW w:w="2649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0424" w:rsidRPr="002C3C5E" w:rsidTr="002C3C5E">
        <w:trPr>
          <w:trHeight w:val="744"/>
        </w:trPr>
        <w:tc>
          <w:tcPr>
            <w:tcW w:w="504" w:type="dxa"/>
            <w:hideMark/>
          </w:tcPr>
          <w:p w:rsidR="00D20424" w:rsidRPr="002C3C5E" w:rsidRDefault="00D20424" w:rsidP="002C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50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организации качественной работы с документацией: изучение программы учреждения, участие молодого педагога в составлении календарного плана.</w:t>
            </w:r>
          </w:p>
        </w:tc>
        <w:tc>
          <w:tcPr>
            <w:tcW w:w="3593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Консультация, оказание помощи. Знакомство с основными документами, регламентирующими деятельность ДОУ. </w:t>
            </w:r>
          </w:p>
        </w:tc>
        <w:tc>
          <w:tcPr>
            <w:tcW w:w="2649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D20424" w:rsidRPr="002C3C5E" w:rsidTr="002C3C5E">
        <w:trPr>
          <w:trHeight w:val="744"/>
        </w:trPr>
        <w:tc>
          <w:tcPr>
            <w:tcW w:w="504" w:type="dxa"/>
            <w:hideMark/>
          </w:tcPr>
          <w:p w:rsidR="00D20424" w:rsidRPr="002C3C5E" w:rsidRDefault="00D20424" w:rsidP="002C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50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методики проведения ООД, совместная разработка конспектов ООД, эффективное использование дидактического материала в работе.</w:t>
            </w:r>
          </w:p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3593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молодым специалистом ООД и режимных моментов. </w:t>
            </w:r>
          </w:p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организации и проведении собрания, обсуждение собрания.</w:t>
            </w:r>
          </w:p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20424" w:rsidRPr="002C3C5E" w:rsidTr="002C3C5E">
        <w:trPr>
          <w:trHeight w:val="744"/>
        </w:trPr>
        <w:tc>
          <w:tcPr>
            <w:tcW w:w="504" w:type="dxa"/>
            <w:hideMark/>
          </w:tcPr>
          <w:p w:rsidR="00D20424" w:rsidRPr="002C3C5E" w:rsidRDefault="00D20424" w:rsidP="002C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50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конспекта и проведение организованной образовательной деятельности молодым специалистом. Подготовка к новогодним мероприятиям.</w:t>
            </w:r>
          </w:p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методик,</w:t>
            </w:r>
            <w:r w:rsid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обследования воспитанников.</w:t>
            </w:r>
          </w:p>
        </w:tc>
        <w:tc>
          <w:tcPr>
            <w:tcW w:w="3593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 ООД и режимных моментов молодого педагога. Обсуждение. Составление плана предварительной работы с детьми</w:t>
            </w:r>
          </w:p>
        </w:tc>
        <w:tc>
          <w:tcPr>
            <w:tcW w:w="2649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20424" w:rsidRPr="002C3C5E" w:rsidTr="002C3C5E">
        <w:trPr>
          <w:trHeight w:val="274"/>
        </w:trPr>
        <w:tc>
          <w:tcPr>
            <w:tcW w:w="504" w:type="dxa"/>
            <w:hideMark/>
          </w:tcPr>
          <w:p w:rsidR="00D20424" w:rsidRPr="002C3C5E" w:rsidRDefault="00D20424" w:rsidP="002C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50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педагогических ситуаций, стилей педагогического общения с </w:t>
            </w:r>
            <w:r w:rsid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детьми.</w:t>
            </w:r>
          </w:p>
        </w:tc>
        <w:tc>
          <w:tcPr>
            <w:tcW w:w="3593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Дискуссия на тему: «Трудная ситуация в работе с детьми и ваш </w:t>
            </w: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выход из нее». </w:t>
            </w:r>
          </w:p>
        </w:tc>
        <w:tc>
          <w:tcPr>
            <w:tcW w:w="2649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D20424" w:rsidRPr="002C3C5E" w:rsidTr="002C3C5E">
        <w:trPr>
          <w:trHeight w:val="744"/>
        </w:trPr>
        <w:tc>
          <w:tcPr>
            <w:tcW w:w="504" w:type="dxa"/>
            <w:hideMark/>
          </w:tcPr>
          <w:p w:rsidR="00D20424" w:rsidRPr="002C3C5E" w:rsidRDefault="00D20424" w:rsidP="002C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750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проблемы в педагогической деятельности молодого специалиста. Использование современных технологий в воспитательном процессе. Использование в работе проектов. </w:t>
            </w:r>
          </w:p>
        </w:tc>
        <w:tc>
          <w:tcPr>
            <w:tcW w:w="3593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Консультация, планирование, обмен опытом, помощь наставника.</w:t>
            </w:r>
          </w:p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и ответы на интересующие вопросы</w:t>
            </w:r>
          </w:p>
        </w:tc>
        <w:tc>
          <w:tcPr>
            <w:tcW w:w="2649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20424" w:rsidRPr="002C3C5E" w:rsidTr="002C3C5E">
        <w:trPr>
          <w:trHeight w:val="744"/>
        </w:trPr>
        <w:tc>
          <w:tcPr>
            <w:tcW w:w="504" w:type="dxa"/>
            <w:hideMark/>
          </w:tcPr>
          <w:p w:rsidR="00D20424" w:rsidRPr="002C3C5E" w:rsidRDefault="00D20424" w:rsidP="002C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50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Нетрадиционные формы взаимодействия с родителями, участие молодого педагога в подготовке материала для родителей.</w:t>
            </w:r>
          </w:p>
        </w:tc>
        <w:tc>
          <w:tcPr>
            <w:tcW w:w="3593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наставника, участие молодого педагога в разработке материалов для родителей.</w:t>
            </w:r>
          </w:p>
        </w:tc>
        <w:tc>
          <w:tcPr>
            <w:tcW w:w="2649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20424" w:rsidRPr="002C3C5E" w:rsidTr="002C3C5E">
        <w:trPr>
          <w:trHeight w:val="744"/>
        </w:trPr>
        <w:tc>
          <w:tcPr>
            <w:tcW w:w="504" w:type="dxa"/>
            <w:hideMark/>
          </w:tcPr>
          <w:p w:rsidR="00D20424" w:rsidRPr="002C3C5E" w:rsidRDefault="00D20424" w:rsidP="002C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50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организация и руководство творческими играми детей. Роль игры в развитии дошкольников. Причины возникновения конфликтных ситуаций и их урегулирование в процессе педагогической деятельности.</w:t>
            </w:r>
          </w:p>
        </w:tc>
        <w:tc>
          <w:tcPr>
            <w:tcW w:w="3593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наставника, наблюдение за работой молодого специалиста (совместной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2649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20424" w:rsidRPr="002C3C5E" w:rsidTr="002C3C5E">
        <w:trPr>
          <w:trHeight w:val="732"/>
        </w:trPr>
        <w:tc>
          <w:tcPr>
            <w:tcW w:w="504" w:type="dxa"/>
            <w:hideMark/>
          </w:tcPr>
          <w:p w:rsidR="00D20424" w:rsidRPr="002C3C5E" w:rsidRDefault="00D20424" w:rsidP="002C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750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методик</w:t>
            </w:r>
            <w:proofErr w:type="gramStart"/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</w:t>
            </w:r>
            <w:r w:rsid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и обследования воспитанников. Подготовка к летне-оздоровительному периоду.</w:t>
            </w:r>
          </w:p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3593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2649" w:type="dxa"/>
            <w:hideMark/>
          </w:tcPr>
          <w:p w:rsidR="00D20424" w:rsidRPr="002C3C5E" w:rsidRDefault="00D20424" w:rsidP="002C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1A787E" w:rsidRPr="002C3C5E" w:rsidRDefault="001A787E" w:rsidP="002C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787E" w:rsidRPr="002C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424"/>
    <w:rsid w:val="001A787E"/>
    <w:rsid w:val="002C3C5E"/>
    <w:rsid w:val="00776A8B"/>
    <w:rsid w:val="00D2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EBB1F-5C72-49FE-A539-B781815C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4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Широбокова</dc:creator>
  <cp:keywords/>
  <dc:description/>
  <cp:lastModifiedBy>User</cp:lastModifiedBy>
  <cp:revision>5</cp:revision>
  <cp:lastPrinted>2023-11-08T21:40:00Z</cp:lastPrinted>
  <dcterms:created xsi:type="dcterms:W3CDTF">2023-11-08T16:47:00Z</dcterms:created>
  <dcterms:modified xsi:type="dcterms:W3CDTF">2023-11-08T21:41:00Z</dcterms:modified>
</cp:coreProperties>
</file>