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A8" w:rsidRDefault="00D864A8" w:rsidP="00D864A8">
      <w:pPr>
        <w:jc w:val="center"/>
        <w:rPr>
          <w:szCs w:val="24"/>
        </w:rPr>
      </w:pPr>
      <w:bookmarkStart w:id="0" w:name="_GoBack"/>
      <w:bookmarkEnd w:id="0"/>
      <w:r w:rsidRPr="00D864A8">
        <w:rPr>
          <w:szCs w:val="24"/>
        </w:rPr>
        <w:t>МУНИЦИПАЛЬНОЕ БЮДЖЕТНОЕ ДОШКОЛЬНОЕ ОБРАЗОВАТЕЛЬНОЕ УЧРЕЖДЕНИЕ «ДЕТСКИЙ САД «ОСТРОВОК» ПГТ. СМИРНЫХ МУНИЦИПАЛЬНОГО ОБРАЗОВАНИЯ ГОРОДСКОЙ ОКРУГ «СМИРНЫХОВСКИЙ» САХАЛИНСКОЙ ОБЛАСТИ</w:t>
      </w:r>
    </w:p>
    <w:p w:rsidR="00D864A8" w:rsidRDefault="00D864A8" w:rsidP="00D864A8">
      <w:pPr>
        <w:jc w:val="center"/>
        <w:rPr>
          <w:szCs w:val="24"/>
        </w:rPr>
      </w:pPr>
    </w:p>
    <w:p w:rsidR="00D864A8" w:rsidRPr="00D864A8" w:rsidRDefault="00D864A8" w:rsidP="00D864A8">
      <w:pPr>
        <w:jc w:val="center"/>
        <w:rPr>
          <w:szCs w:val="24"/>
        </w:rPr>
      </w:pPr>
    </w:p>
    <w:p w:rsidR="00874245" w:rsidRDefault="00874245" w:rsidP="00874245">
      <w:pPr>
        <w:jc w:val="center"/>
        <w:rPr>
          <w:szCs w:val="24"/>
        </w:rPr>
      </w:pPr>
    </w:p>
    <w:p w:rsidR="00874245" w:rsidRPr="00874245" w:rsidRDefault="00874245">
      <w:pPr>
        <w:rPr>
          <w:szCs w:val="24"/>
        </w:rPr>
        <w:sectPr w:rsidR="00874245" w:rsidRPr="00874245">
          <w:footerReference w:type="default" r:id="rId8"/>
          <w:pgSz w:w="12240" w:h="15840"/>
          <w:pgMar w:top="1134" w:right="850" w:bottom="1134" w:left="1701" w:header="720" w:footer="720" w:gutter="0"/>
          <w:cols w:space="720"/>
          <w:noEndnote/>
        </w:sectPr>
      </w:pPr>
    </w:p>
    <w:p w:rsidR="00874245" w:rsidRDefault="008C48B2">
      <w:pPr>
        <w:rPr>
          <w:szCs w:val="24"/>
        </w:rPr>
      </w:pPr>
      <w:r w:rsidRPr="00874245">
        <w:rPr>
          <w:szCs w:val="24"/>
        </w:rPr>
        <w:lastRenderedPageBreak/>
        <w:t xml:space="preserve">ПРИНЯТО: Педагогическим советом </w:t>
      </w:r>
    </w:p>
    <w:p w:rsidR="0038670D" w:rsidRDefault="0038670D" w:rsidP="0038670D">
      <w:pPr>
        <w:rPr>
          <w:szCs w:val="24"/>
        </w:rPr>
      </w:pPr>
      <w:r>
        <w:rPr>
          <w:szCs w:val="24"/>
        </w:rPr>
        <w:t>МБДОУ детский сад «ОСТРОВОК»</w:t>
      </w:r>
    </w:p>
    <w:p w:rsidR="00874245" w:rsidRPr="00874245" w:rsidRDefault="008C48B2">
      <w:pPr>
        <w:rPr>
          <w:szCs w:val="24"/>
        </w:rPr>
      </w:pPr>
      <w:r w:rsidRPr="00874245">
        <w:rPr>
          <w:szCs w:val="24"/>
        </w:rPr>
        <w:t xml:space="preserve"> Протокол от 31.08.202</w:t>
      </w:r>
      <w:r w:rsidR="001145A5">
        <w:rPr>
          <w:szCs w:val="24"/>
        </w:rPr>
        <w:t>3</w:t>
      </w:r>
      <w:r w:rsidRPr="00874245">
        <w:rPr>
          <w:szCs w:val="24"/>
        </w:rPr>
        <w:t xml:space="preserve"> года, № </w:t>
      </w:r>
      <w:r w:rsidR="001145A5">
        <w:rPr>
          <w:szCs w:val="24"/>
        </w:rPr>
        <w:t>___</w:t>
      </w:r>
    </w:p>
    <w:p w:rsidR="001145A5" w:rsidRDefault="001145A5">
      <w:pPr>
        <w:rPr>
          <w:szCs w:val="24"/>
        </w:rPr>
      </w:pPr>
    </w:p>
    <w:p w:rsidR="001145A5" w:rsidRDefault="001145A5">
      <w:pPr>
        <w:rPr>
          <w:szCs w:val="24"/>
        </w:rPr>
      </w:pPr>
    </w:p>
    <w:p w:rsidR="001145A5" w:rsidRDefault="008C48B2">
      <w:pPr>
        <w:rPr>
          <w:szCs w:val="24"/>
        </w:rPr>
      </w:pPr>
      <w:r w:rsidRPr="00874245">
        <w:rPr>
          <w:szCs w:val="24"/>
        </w:rPr>
        <w:lastRenderedPageBreak/>
        <w:t>УТВЕРЖДАЮ: Заведующий</w:t>
      </w:r>
    </w:p>
    <w:p w:rsidR="001145A5" w:rsidRDefault="0038670D">
      <w:pPr>
        <w:rPr>
          <w:szCs w:val="24"/>
        </w:rPr>
      </w:pPr>
      <w:r>
        <w:rPr>
          <w:szCs w:val="24"/>
        </w:rPr>
        <w:t>МБДОУ детский сад «ОСТРОВОК»</w:t>
      </w:r>
    </w:p>
    <w:p w:rsidR="001145A5" w:rsidRDefault="008C48B2">
      <w:pPr>
        <w:rPr>
          <w:szCs w:val="24"/>
        </w:rPr>
      </w:pPr>
      <w:r w:rsidRPr="00874245">
        <w:rPr>
          <w:szCs w:val="24"/>
        </w:rPr>
        <w:t>Приказ от 31.08.202</w:t>
      </w:r>
      <w:r w:rsidR="001145A5">
        <w:rPr>
          <w:szCs w:val="24"/>
        </w:rPr>
        <w:t>3</w:t>
      </w:r>
      <w:r w:rsidRPr="00874245">
        <w:rPr>
          <w:szCs w:val="24"/>
        </w:rPr>
        <w:t xml:space="preserve"> года, № </w:t>
      </w:r>
      <w:r w:rsidR="001145A5">
        <w:rPr>
          <w:szCs w:val="24"/>
        </w:rPr>
        <w:t>___</w:t>
      </w:r>
      <w:r w:rsidRPr="00874245">
        <w:rPr>
          <w:szCs w:val="24"/>
        </w:rPr>
        <w:t xml:space="preserve"> ____________ /</w:t>
      </w:r>
      <w:r w:rsidR="0038670D">
        <w:rPr>
          <w:szCs w:val="24"/>
          <w:u w:val="single"/>
        </w:rPr>
        <w:t xml:space="preserve">Завьялова В.М. </w:t>
      </w:r>
      <w:r w:rsidRPr="00874245">
        <w:rPr>
          <w:szCs w:val="24"/>
        </w:rPr>
        <w:t>/</w:t>
      </w:r>
    </w:p>
    <w:p w:rsidR="00874245" w:rsidRPr="00874245" w:rsidRDefault="008C48B2">
      <w:pPr>
        <w:rPr>
          <w:szCs w:val="24"/>
        </w:rPr>
        <w:sectPr w:rsidR="00874245" w:rsidRPr="00874245" w:rsidSect="00874245">
          <w:type w:val="continuous"/>
          <w:pgSz w:w="12240" w:h="15840"/>
          <w:pgMar w:top="1134" w:right="850" w:bottom="1134" w:left="1701" w:header="720" w:footer="720" w:gutter="0"/>
          <w:cols w:num="2" w:space="720"/>
          <w:noEndnote/>
        </w:sectPr>
      </w:pPr>
      <w:r w:rsidRPr="00874245">
        <w:rPr>
          <w:szCs w:val="24"/>
        </w:rPr>
        <w:t xml:space="preserve"> (печать, подпись) Ф.И.О</w:t>
      </w:r>
      <w:r w:rsidR="00874245" w:rsidRPr="00874245">
        <w:rPr>
          <w:szCs w:val="24"/>
        </w:rPr>
        <w:t>.</w:t>
      </w:r>
    </w:p>
    <w:p w:rsidR="00874245" w:rsidRDefault="00874245">
      <w:pPr>
        <w:rPr>
          <w:szCs w:val="24"/>
        </w:rPr>
      </w:pPr>
    </w:p>
    <w:p w:rsidR="001145A5" w:rsidRDefault="001145A5">
      <w:pPr>
        <w:rPr>
          <w:szCs w:val="24"/>
        </w:rPr>
      </w:pPr>
    </w:p>
    <w:p w:rsidR="00A45B49" w:rsidRDefault="00A45B49">
      <w:pPr>
        <w:rPr>
          <w:szCs w:val="24"/>
        </w:rPr>
      </w:pPr>
    </w:p>
    <w:p w:rsidR="001145A5" w:rsidRDefault="001145A5">
      <w:pPr>
        <w:rPr>
          <w:szCs w:val="24"/>
        </w:rPr>
      </w:pPr>
    </w:p>
    <w:p w:rsidR="000F76D6" w:rsidRDefault="000F76D6">
      <w:pPr>
        <w:rPr>
          <w:szCs w:val="24"/>
        </w:rPr>
      </w:pPr>
    </w:p>
    <w:p w:rsidR="000F76D6" w:rsidRPr="00874245" w:rsidRDefault="000F76D6">
      <w:pPr>
        <w:rPr>
          <w:szCs w:val="24"/>
        </w:rPr>
      </w:pPr>
    </w:p>
    <w:p w:rsidR="00D864A8" w:rsidRPr="00D864A8" w:rsidRDefault="00D864A8" w:rsidP="00D864A8">
      <w:pPr>
        <w:jc w:val="center"/>
        <w:rPr>
          <w:b/>
          <w:bCs/>
          <w:sz w:val="28"/>
          <w:szCs w:val="28"/>
        </w:rPr>
      </w:pPr>
      <w:r w:rsidRPr="00D864A8">
        <w:rPr>
          <w:b/>
          <w:bCs/>
          <w:sz w:val="28"/>
          <w:szCs w:val="28"/>
        </w:rPr>
        <w:t xml:space="preserve">Рабочая программа </w:t>
      </w:r>
    </w:p>
    <w:p w:rsidR="00D864A8" w:rsidRPr="00D864A8" w:rsidRDefault="00D864A8" w:rsidP="00D864A8">
      <w:pPr>
        <w:jc w:val="center"/>
        <w:rPr>
          <w:sz w:val="28"/>
          <w:szCs w:val="28"/>
        </w:rPr>
      </w:pPr>
      <w:r w:rsidRPr="00D864A8">
        <w:rPr>
          <w:sz w:val="28"/>
          <w:szCs w:val="28"/>
        </w:rPr>
        <w:t>к Образовательной программе дошкольного образования</w:t>
      </w:r>
    </w:p>
    <w:p w:rsidR="00D864A8" w:rsidRPr="00D864A8" w:rsidRDefault="00D864A8" w:rsidP="00D864A8">
      <w:pPr>
        <w:jc w:val="center"/>
        <w:rPr>
          <w:sz w:val="28"/>
          <w:szCs w:val="28"/>
        </w:rPr>
      </w:pPr>
      <w:r w:rsidRPr="00D864A8">
        <w:rPr>
          <w:sz w:val="28"/>
          <w:szCs w:val="28"/>
        </w:rPr>
        <w:t>МДОУ «детский сад «ОСТРОВОК»</w:t>
      </w:r>
    </w:p>
    <w:p w:rsidR="00D864A8" w:rsidRPr="00D864A8" w:rsidRDefault="00D864A8" w:rsidP="00D864A8">
      <w:pPr>
        <w:jc w:val="center"/>
        <w:rPr>
          <w:sz w:val="28"/>
          <w:szCs w:val="28"/>
        </w:rPr>
      </w:pPr>
      <w:r w:rsidRPr="00D864A8">
        <w:rPr>
          <w:sz w:val="28"/>
          <w:szCs w:val="28"/>
        </w:rPr>
        <w:t>на 202</w:t>
      </w:r>
      <w:r w:rsidR="00F52ECB">
        <w:rPr>
          <w:sz w:val="28"/>
          <w:szCs w:val="28"/>
        </w:rPr>
        <w:t>4-2025</w:t>
      </w:r>
      <w:r w:rsidRPr="00D864A8">
        <w:rPr>
          <w:sz w:val="28"/>
          <w:szCs w:val="28"/>
        </w:rPr>
        <w:t xml:space="preserve"> учебный год</w:t>
      </w:r>
    </w:p>
    <w:p w:rsidR="00D864A8" w:rsidRPr="00D864A8" w:rsidRDefault="00D864A8" w:rsidP="00D864A8">
      <w:pPr>
        <w:jc w:val="center"/>
        <w:rPr>
          <w:sz w:val="28"/>
          <w:szCs w:val="28"/>
        </w:rPr>
      </w:pPr>
      <w:r w:rsidRPr="00D864A8">
        <w:rPr>
          <w:sz w:val="28"/>
          <w:szCs w:val="28"/>
        </w:rPr>
        <w:t xml:space="preserve">Группа: </w:t>
      </w:r>
      <w:r w:rsidRPr="00F52ECB">
        <w:rPr>
          <w:b/>
          <w:sz w:val="28"/>
          <w:szCs w:val="28"/>
        </w:rPr>
        <w:t>«</w:t>
      </w:r>
      <w:r w:rsidR="00F52ECB" w:rsidRPr="00F52ECB">
        <w:rPr>
          <w:b/>
          <w:sz w:val="28"/>
          <w:szCs w:val="28"/>
        </w:rPr>
        <w:t>Гномики</w:t>
      </w:r>
      <w:r w:rsidRPr="00F52ECB">
        <w:rPr>
          <w:b/>
          <w:sz w:val="28"/>
          <w:szCs w:val="28"/>
        </w:rPr>
        <w:t>»</w:t>
      </w:r>
    </w:p>
    <w:p w:rsidR="00D864A8" w:rsidRPr="00D864A8" w:rsidRDefault="00D864A8" w:rsidP="00D864A8">
      <w:pPr>
        <w:jc w:val="center"/>
        <w:rPr>
          <w:sz w:val="28"/>
          <w:szCs w:val="28"/>
        </w:rPr>
      </w:pPr>
      <w:r w:rsidRPr="00D864A8">
        <w:rPr>
          <w:sz w:val="28"/>
          <w:szCs w:val="28"/>
        </w:rPr>
        <w:t xml:space="preserve">возраст обучающихся: от </w:t>
      </w:r>
      <w:r>
        <w:rPr>
          <w:sz w:val="28"/>
          <w:szCs w:val="28"/>
        </w:rPr>
        <w:t>6</w:t>
      </w:r>
      <w:r w:rsidRPr="00D864A8">
        <w:rPr>
          <w:sz w:val="28"/>
          <w:szCs w:val="28"/>
        </w:rPr>
        <w:t xml:space="preserve"> до </w:t>
      </w:r>
      <w:r>
        <w:rPr>
          <w:sz w:val="28"/>
          <w:szCs w:val="28"/>
        </w:rPr>
        <w:t>7</w:t>
      </w:r>
      <w:r w:rsidRPr="00D864A8">
        <w:rPr>
          <w:sz w:val="28"/>
          <w:szCs w:val="28"/>
        </w:rPr>
        <w:t xml:space="preserve"> лет</w:t>
      </w:r>
    </w:p>
    <w:p w:rsidR="00D864A8" w:rsidRPr="00D864A8" w:rsidRDefault="00D864A8" w:rsidP="00D864A8">
      <w:pPr>
        <w:jc w:val="center"/>
        <w:rPr>
          <w:sz w:val="28"/>
          <w:szCs w:val="28"/>
        </w:rPr>
      </w:pPr>
      <w:r w:rsidRPr="00D864A8">
        <w:rPr>
          <w:sz w:val="28"/>
          <w:szCs w:val="28"/>
        </w:rPr>
        <w:t>срок реализации: 1 год</w:t>
      </w: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A45B49" w:rsidRDefault="00A45B49" w:rsidP="00A45B49">
      <w:pP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1145A5" w:rsidRPr="00874245" w:rsidRDefault="001145A5" w:rsidP="00874245">
      <w:pPr>
        <w:jc w:val="center"/>
        <w:rPr>
          <w:szCs w:val="24"/>
        </w:rPr>
      </w:pPr>
    </w:p>
    <w:p w:rsidR="001145A5" w:rsidRPr="00A45B49" w:rsidRDefault="008C48B2" w:rsidP="00874245">
      <w:pPr>
        <w:jc w:val="right"/>
        <w:rPr>
          <w:sz w:val="28"/>
          <w:szCs w:val="28"/>
        </w:rPr>
      </w:pPr>
      <w:r w:rsidRPr="00A45B49">
        <w:rPr>
          <w:sz w:val="28"/>
          <w:szCs w:val="28"/>
        </w:rPr>
        <w:t xml:space="preserve">Воспитатели: </w:t>
      </w:r>
    </w:p>
    <w:p w:rsidR="001145A5" w:rsidRPr="00A45B49" w:rsidRDefault="00F52ECB" w:rsidP="00D864A8">
      <w:pPr>
        <w:ind w:left="5812"/>
        <w:jc w:val="right"/>
        <w:rPr>
          <w:sz w:val="28"/>
          <w:szCs w:val="28"/>
        </w:rPr>
      </w:pPr>
      <w:r>
        <w:rPr>
          <w:sz w:val="28"/>
          <w:szCs w:val="28"/>
        </w:rPr>
        <w:t>ФИО: Шилина Ю.В</w:t>
      </w:r>
      <w:r w:rsidR="00D864A8">
        <w:rPr>
          <w:sz w:val="28"/>
          <w:szCs w:val="28"/>
        </w:rPr>
        <w:t>.</w:t>
      </w:r>
    </w:p>
    <w:p w:rsidR="00874245" w:rsidRPr="00A45B49" w:rsidRDefault="00F52ECB" w:rsidP="00D864A8">
      <w:pPr>
        <w:ind w:left="5812"/>
        <w:jc w:val="right"/>
        <w:rPr>
          <w:sz w:val="28"/>
          <w:szCs w:val="28"/>
        </w:rPr>
      </w:pPr>
      <w:r>
        <w:rPr>
          <w:sz w:val="28"/>
          <w:szCs w:val="28"/>
        </w:rPr>
        <w:t>ФИО: Уланова Т.Е.</w:t>
      </w:r>
    </w:p>
    <w:p w:rsidR="001145A5" w:rsidRDefault="001145A5" w:rsidP="00874245">
      <w:pPr>
        <w:jc w:val="right"/>
        <w:rPr>
          <w:szCs w:val="24"/>
        </w:rPr>
      </w:pPr>
    </w:p>
    <w:p w:rsidR="001145A5" w:rsidRPr="00874245" w:rsidRDefault="001145A5" w:rsidP="00874245">
      <w:pPr>
        <w:jc w:val="right"/>
        <w:rPr>
          <w:szCs w:val="24"/>
        </w:rPr>
      </w:pPr>
    </w:p>
    <w:p w:rsidR="00874245" w:rsidRPr="00874245" w:rsidRDefault="00871CC9" w:rsidP="00874245">
      <w:pPr>
        <w:jc w:val="center"/>
        <w:rPr>
          <w:szCs w:val="24"/>
        </w:rPr>
      </w:pPr>
      <w:r>
        <w:rPr>
          <w:szCs w:val="24"/>
        </w:rPr>
        <w:t>пгт. Смирных</w:t>
      </w:r>
    </w:p>
    <w:p w:rsidR="009A3B16" w:rsidRDefault="008C48B2" w:rsidP="00874245">
      <w:pPr>
        <w:jc w:val="center"/>
        <w:rPr>
          <w:szCs w:val="24"/>
        </w:rPr>
      </w:pPr>
      <w:r w:rsidRPr="00874245">
        <w:rPr>
          <w:szCs w:val="24"/>
        </w:rPr>
        <w:t>202</w:t>
      </w:r>
      <w:r w:rsidR="0038670D">
        <w:rPr>
          <w:szCs w:val="24"/>
        </w:rPr>
        <w:t>4</w:t>
      </w:r>
    </w:p>
    <w:p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rsidR="007B273F" w:rsidRDefault="00721E71" w:rsidP="007B273F">
      <w:pPr>
        <w:pStyle w:val="11"/>
        <w:spacing w:line="240" w:lineRule="auto"/>
        <w:rPr>
          <w:rFonts w:asciiTheme="minorHAnsi" w:eastAsiaTheme="minorEastAsia" w:hAnsiTheme="minorHAnsi"/>
          <w:b w:val="0"/>
          <w:bCs w:val="0"/>
          <w:sz w:val="22"/>
          <w:szCs w:val="22"/>
        </w:rPr>
      </w:pPr>
      <w:r w:rsidRPr="00BF1695">
        <w:fldChar w:fldCharType="begin"/>
      </w:r>
      <w:r w:rsidR="001145A5" w:rsidRPr="00BF1695">
        <w:instrText xml:space="preserve"> TOC \o "1-3" \h \z \u </w:instrText>
      </w:r>
      <w:r w:rsidRPr="00BF1695">
        <w:fldChar w:fldCharType="separate"/>
      </w:r>
      <w:hyperlink w:anchor="_Toc134877994" w:history="1">
        <w:r w:rsidR="007B273F" w:rsidRPr="006C6EBC">
          <w:rPr>
            <w:rStyle w:val="a4"/>
          </w:rPr>
          <w:t>1. Целевой раздел</w:t>
        </w:r>
        <w:r w:rsidR="007B273F">
          <w:rPr>
            <w:webHidden/>
          </w:rPr>
          <w:tab/>
        </w:r>
        <w:r>
          <w:rPr>
            <w:webHidden/>
          </w:rPr>
          <w:fldChar w:fldCharType="begin"/>
        </w:r>
        <w:r w:rsidR="007B273F">
          <w:rPr>
            <w:webHidden/>
          </w:rPr>
          <w:instrText xml:space="preserve"> PAGEREF _Toc134877994 \h </w:instrText>
        </w:r>
        <w:r>
          <w:rPr>
            <w:webHidden/>
          </w:rPr>
        </w:r>
        <w:r>
          <w:rPr>
            <w:webHidden/>
          </w:rPr>
          <w:fldChar w:fldCharType="separate"/>
        </w:r>
        <w:r w:rsidR="004D474B">
          <w:rPr>
            <w:webHidden/>
          </w:rPr>
          <w:t>3</w:t>
        </w:r>
        <w:r>
          <w:rPr>
            <w:webHidden/>
          </w:rPr>
          <w:fldChar w:fldCharType="end"/>
        </w:r>
      </w:hyperlink>
    </w:p>
    <w:p w:rsidR="007B273F" w:rsidRDefault="00756478">
      <w:pPr>
        <w:pStyle w:val="21"/>
        <w:tabs>
          <w:tab w:val="left" w:pos="880"/>
          <w:tab w:val="right" w:leader="dot" w:pos="9679"/>
        </w:tabs>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sidR="00721E71">
          <w:rPr>
            <w:noProof/>
            <w:webHidden/>
          </w:rPr>
          <w:fldChar w:fldCharType="begin"/>
        </w:r>
        <w:r w:rsidR="007B273F">
          <w:rPr>
            <w:noProof/>
            <w:webHidden/>
          </w:rPr>
          <w:instrText xml:space="preserve"> PAGEREF _Toc134877995 \h </w:instrText>
        </w:r>
        <w:r w:rsidR="00721E71">
          <w:rPr>
            <w:noProof/>
            <w:webHidden/>
          </w:rPr>
        </w:r>
        <w:r w:rsidR="00721E71">
          <w:rPr>
            <w:noProof/>
            <w:webHidden/>
          </w:rPr>
          <w:fldChar w:fldCharType="separate"/>
        </w:r>
        <w:r w:rsidR="004D474B">
          <w:rPr>
            <w:noProof/>
            <w:webHidden/>
          </w:rPr>
          <w:t>3</w:t>
        </w:r>
        <w:r w:rsidR="00721E71">
          <w:rPr>
            <w:noProof/>
            <w:webHidden/>
          </w:rPr>
          <w:fldChar w:fldCharType="end"/>
        </w:r>
      </w:hyperlink>
    </w:p>
    <w:p w:rsidR="007B273F" w:rsidRPr="007B273F" w:rsidRDefault="00756478" w:rsidP="007B273F">
      <w:pPr>
        <w:pStyle w:val="31"/>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00450916">
          <w:rPr>
            <w:webHidden/>
          </w:rPr>
          <w:t>3</w:t>
        </w:r>
      </w:hyperlink>
    </w:p>
    <w:p w:rsidR="007B273F" w:rsidRPr="007B273F" w:rsidRDefault="00756478" w:rsidP="007B273F">
      <w:pPr>
        <w:pStyle w:val="31"/>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00721E71" w:rsidRPr="007B273F">
          <w:rPr>
            <w:webHidden/>
          </w:rPr>
          <w:fldChar w:fldCharType="begin"/>
        </w:r>
        <w:r w:rsidR="007B273F" w:rsidRPr="007B273F">
          <w:rPr>
            <w:webHidden/>
          </w:rPr>
          <w:instrText xml:space="preserve"> PAGEREF _Toc134877997 \h </w:instrText>
        </w:r>
        <w:r w:rsidR="00721E71" w:rsidRPr="007B273F">
          <w:rPr>
            <w:webHidden/>
          </w:rPr>
        </w:r>
        <w:r w:rsidR="00721E71" w:rsidRPr="007B273F">
          <w:rPr>
            <w:webHidden/>
          </w:rPr>
          <w:fldChar w:fldCharType="separate"/>
        </w:r>
        <w:r w:rsidR="004D474B">
          <w:rPr>
            <w:webHidden/>
          </w:rPr>
          <w:t>4</w:t>
        </w:r>
        <w:r w:rsidR="00721E71" w:rsidRPr="007B273F">
          <w:rPr>
            <w:webHidden/>
          </w:rPr>
          <w:fldChar w:fldCharType="end"/>
        </w:r>
      </w:hyperlink>
    </w:p>
    <w:p w:rsidR="007B273F" w:rsidRPr="007B273F" w:rsidRDefault="00756478" w:rsidP="007B273F">
      <w:pPr>
        <w:pStyle w:val="31"/>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450916">
          <w:rPr>
            <w:webHidden/>
          </w:rPr>
          <w:t>4</w:t>
        </w:r>
      </w:hyperlink>
    </w:p>
    <w:p w:rsidR="007B273F" w:rsidRPr="007B273F" w:rsidRDefault="00756478" w:rsidP="007B273F">
      <w:pPr>
        <w:pStyle w:val="31"/>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450916">
          <w:rPr>
            <w:webHidden/>
          </w:rPr>
          <w:t>4</w:t>
        </w:r>
      </w:hyperlink>
    </w:p>
    <w:p w:rsidR="007B273F" w:rsidRPr="007B273F" w:rsidRDefault="00756478" w:rsidP="007B273F">
      <w:pPr>
        <w:pStyle w:val="31"/>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00450916">
          <w:rPr>
            <w:webHidden/>
          </w:rPr>
          <w:t>5</w:t>
        </w:r>
      </w:hyperlink>
    </w:p>
    <w:p w:rsidR="007B273F" w:rsidRPr="007B273F" w:rsidRDefault="00756478" w:rsidP="007B273F">
      <w:pPr>
        <w:pStyle w:val="31"/>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450916">
          <w:rPr>
            <w:webHidden/>
          </w:rPr>
          <w:t>5</w:t>
        </w:r>
      </w:hyperlink>
    </w:p>
    <w:p w:rsidR="007B273F" w:rsidRDefault="00756478">
      <w:pPr>
        <w:pStyle w:val="21"/>
        <w:tabs>
          <w:tab w:val="left" w:pos="880"/>
          <w:tab w:val="right" w:leader="dot" w:pos="9679"/>
        </w:tabs>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450916">
          <w:rPr>
            <w:noProof/>
            <w:webHidden/>
          </w:rPr>
          <w:t>5</w:t>
        </w:r>
      </w:hyperlink>
    </w:p>
    <w:p w:rsidR="007B273F" w:rsidRDefault="00756478">
      <w:pPr>
        <w:pStyle w:val="21"/>
        <w:tabs>
          <w:tab w:val="left" w:pos="880"/>
          <w:tab w:val="right" w:leader="dot" w:pos="9679"/>
        </w:tabs>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450916">
          <w:rPr>
            <w:noProof/>
            <w:webHidden/>
          </w:rPr>
          <w:t>8</w:t>
        </w:r>
      </w:hyperlink>
    </w:p>
    <w:p w:rsidR="007B273F" w:rsidRDefault="00756478">
      <w:pPr>
        <w:pStyle w:val="11"/>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450916">
          <w:rPr>
            <w:webHidden/>
          </w:rPr>
          <w:t>10</w:t>
        </w:r>
      </w:hyperlink>
    </w:p>
    <w:p w:rsidR="007B273F" w:rsidRDefault="00756478">
      <w:pPr>
        <w:pStyle w:val="21"/>
        <w:tabs>
          <w:tab w:val="right" w:leader="dot" w:pos="9679"/>
        </w:tabs>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450916">
          <w:rPr>
            <w:noProof/>
            <w:webHidden/>
          </w:rPr>
          <w:t>10</w:t>
        </w:r>
      </w:hyperlink>
    </w:p>
    <w:p w:rsidR="007B273F" w:rsidRPr="007B273F" w:rsidRDefault="00756478" w:rsidP="007B273F">
      <w:pPr>
        <w:pStyle w:val="31"/>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450916">
          <w:rPr>
            <w:webHidden/>
          </w:rPr>
          <w:t>10</w:t>
        </w:r>
      </w:hyperlink>
    </w:p>
    <w:p w:rsidR="007B273F" w:rsidRPr="007B273F" w:rsidRDefault="00756478" w:rsidP="007B273F">
      <w:pPr>
        <w:pStyle w:val="31"/>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450916">
          <w:rPr>
            <w:webHidden/>
          </w:rPr>
          <w:t>15</w:t>
        </w:r>
      </w:hyperlink>
    </w:p>
    <w:p w:rsidR="007B273F" w:rsidRPr="007B273F" w:rsidRDefault="00756478" w:rsidP="007B273F">
      <w:pPr>
        <w:pStyle w:val="31"/>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450916">
          <w:rPr>
            <w:webHidden/>
          </w:rPr>
          <w:t>18</w:t>
        </w:r>
      </w:hyperlink>
    </w:p>
    <w:p w:rsidR="007B273F" w:rsidRPr="007B273F" w:rsidRDefault="00756478" w:rsidP="007B273F">
      <w:pPr>
        <w:pStyle w:val="31"/>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721E71" w:rsidRPr="007B273F">
          <w:rPr>
            <w:webHidden/>
          </w:rPr>
          <w:fldChar w:fldCharType="begin"/>
        </w:r>
        <w:r w:rsidR="007B273F" w:rsidRPr="007B273F">
          <w:rPr>
            <w:webHidden/>
          </w:rPr>
          <w:instrText xml:space="preserve"> PAGEREF _Toc134878023 \h </w:instrText>
        </w:r>
        <w:r w:rsidR="00721E71" w:rsidRPr="007B273F">
          <w:rPr>
            <w:webHidden/>
          </w:rPr>
        </w:r>
        <w:r w:rsidR="00721E71" w:rsidRPr="007B273F">
          <w:rPr>
            <w:webHidden/>
          </w:rPr>
          <w:fldChar w:fldCharType="separate"/>
        </w:r>
        <w:r w:rsidR="004D474B">
          <w:rPr>
            <w:webHidden/>
          </w:rPr>
          <w:t>23</w:t>
        </w:r>
        <w:r w:rsidR="00721E71" w:rsidRPr="007B273F">
          <w:rPr>
            <w:webHidden/>
          </w:rPr>
          <w:fldChar w:fldCharType="end"/>
        </w:r>
      </w:hyperlink>
    </w:p>
    <w:p w:rsidR="007B273F" w:rsidRPr="007B273F" w:rsidRDefault="00756478" w:rsidP="007B273F">
      <w:pPr>
        <w:pStyle w:val="31"/>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721E71" w:rsidRPr="007B273F">
          <w:rPr>
            <w:webHidden/>
          </w:rPr>
          <w:fldChar w:fldCharType="begin"/>
        </w:r>
        <w:r w:rsidR="007B273F" w:rsidRPr="007B273F">
          <w:rPr>
            <w:webHidden/>
          </w:rPr>
          <w:instrText xml:space="preserve"> PAGEREF _Toc134878029 \h </w:instrText>
        </w:r>
        <w:r w:rsidR="00721E71" w:rsidRPr="007B273F">
          <w:rPr>
            <w:webHidden/>
          </w:rPr>
        </w:r>
        <w:r w:rsidR="00721E71" w:rsidRPr="007B273F">
          <w:rPr>
            <w:webHidden/>
          </w:rPr>
          <w:fldChar w:fldCharType="separate"/>
        </w:r>
        <w:r w:rsidR="004D474B">
          <w:rPr>
            <w:webHidden/>
          </w:rPr>
          <w:t>33</w:t>
        </w:r>
        <w:r w:rsidR="00721E71" w:rsidRPr="007B273F">
          <w:rPr>
            <w:webHidden/>
          </w:rPr>
          <w:fldChar w:fldCharType="end"/>
        </w:r>
      </w:hyperlink>
    </w:p>
    <w:p w:rsidR="007B273F" w:rsidRDefault="00756478">
      <w:pPr>
        <w:pStyle w:val="21"/>
        <w:tabs>
          <w:tab w:val="right" w:leader="dot" w:pos="9679"/>
        </w:tabs>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721E71">
          <w:rPr>
            <w:noProof/>
            <w:webHidden/>
          </w:rPr>
          <w:fldChar w:fldCharType="begin"/>
        </w:r>
        <w:r w:rsidR="007B273F">
          <w:rPr>
            <w:noProof/>
            <w:webHidden/>
          </w:rPr>
          <w:instrText xml:space="preserve"> PAGEREF _Toc134878034 \h </w:instrText>
        </w:r>
        <w:r w:rsidR="00721E71">
          <w:rPr>
            <w:noProof/>
            <w:webHidden/>
          </w:rPr>
        </w:r>
        <w:r w:rsidR="00721E71">
          <w:rPr>
            <w:noProof/>
            <w:webHidden/>
          </w:rPr>
          <w:fldChar w:fldCharType="separate"/>
        </w:r>
        <w:r w:rsidR="004D474B">
          <w:rPr>
            <w:noProof/>
            <w:webHidden/>
          </w:rPr>
          <w:t>40</w:t>
        </w:r>
        <w:r w:rsidR="00721E71">
          <w:rPr>
            <w:noProof/>
            <w:webHidden/>
          </w:rPr>
          <w:fldChar w:fldCharType="end"/>
        </w:r>
      </w:hyperlink>
    </w:p>
    <w:p w:rsidR="007B273F" w:rsidRPr="007B273F" w:rsidRDefault="00756478" w:rsidP="007B273F">
      <w:pPr>
        <w:pStyle w:val="31"/>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00721E71" w:rsidRPr="007B273F">
          <w:rPr>
            <w:webHidden/>
          </w:rPr>
          <w:fldChar w:fldCharType="begin"/>
        </w:r>
        <w:r w:rsidR="007B273F" w:rsidRPr="007B273F">
          <w:rPr>
            <w:webHidden/>
          </w:rPr>
          <w:instrText xml:space="preserve"> PAGEREF _Toc134878035 \h </w:instrText>
        </w:r>
        <w:r w:rsidR="00721E71" w:rsidRPr="007B273F">
          <w:rPr>
            <w:webHidden/>
          </w:rPr>
        </w:r>
        <w:r w:rsidR="00721E71" w:rsidRPr="007B273F">
          <w:rPr>
            <w:webHidden/>
          </w:rPr>
          <w:fldChar w:fldCharType="separate"/>
        </w:r>
        <w:r w:rsidR="004D474B">
          <w:rPr>
            <w:webHidden/>
          </w:rPr>
          <w:t>40</w:t>
        </w:r>
        <w:r w:rsidR="00721E71" w:rsidRPr="007B273F">
          <w:rPr>
            <w:webHidden/>
          </w:rPr>
          <w:fldChar w:fldCharType="end"/>
        </w:r>
      </w:hyperlink>
    </w:p>
    <w:p w:rsidR="007B273F" w:rsidRDefault="00756478">
      <w:pPr>
        <w:pStyle w:val="21"/>
        <w:tabs>
          <w:tab w:val="right" w:leader="dot" w:pos="9679"/>
        </w:tabs>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721E71">
          <w:rPr>
            <w:noProof/>
            <w:webHidden/>
          </w:rPr>
          <w:fldChar w:fldCharType="begin"/>
        </w:r>
        <w:r w:rsidR="007B273F">
          <w:rPr>
            <w:noProof/>
            <w:webHidden/>
          </w:rPr>
          <w:instrText xml:space="preserve"> PAGEREF _Toc134878036 \h </w:instrText>
        </w:r>
        <w:r w:rsidR="00721E71">
          <w:rPr>
            <w:noProof/>
            <w:webHidden/>
          </w:rPr>
        </w:r>
        <w:r w:rsidR="00721E71">
          <w:rPr>
            <w:noProof/>
            <w:webHidden/>
          </w:rPr>
          <w:fldChar w:fldCharType="separate"/>
        </w:r>
        <w:r w:rsidR="004D474B">
          <w:rPr>
            <w:noProof/>
            <w:webHidden/>
          </w:rPr>
          <w:t>46</w:t>
        </w:r>
        <w:r w:rsidR="00721E71">
          <w:rPr>
            <w:noProof/>
            <w:webHidden/>
          </w:rPr>
          <w:fldChar w:fldCharType="end"/>
        </w:r>
      </w:hyperlink>
    </w:p>
    <w:p w:rsidR="007B273F" w:rsidRDefault="00756478">
      <w:pPr>
        <w:pStyle w:val="21"/>
        <w:tabs>
          <w:tab w:val="right" w:leader="dot" w:pos="9679"/>
        </w:tabs>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721E71">
          <w:rPr>
            <w:noProof/>
            <w:webHidden/>
          </w:rPr>
          <w:fldChar w:fldCharType="begin"/>
        </w:r>
        <w:r w:rsidR="007B273F">
          <w:rPr>
            <w:noProof/>
            <w:webHidden/>
          </w:rPr>
          <w:instrText xml:space="preserve"> PAGEREF _Toc134878037 \h </w:instrText>
        </w:r>
        <w:r w:rsidR="00721E71">
          <w:rPr>
            <w:noProof/>
            <w:webHidden/>
          </w:rPr>
        </w:r>
        <w:r w:rsidR="00721E71">
          <w:rPr>
            <w:noProof/>
            <w:webHidden/>
          </w:rPr>
          <w:fldChar w:fldCharType="separate"/>
        </w:r>
        <w:r w:rsidR="004D474B">
          <w:rPr>
            <w:noProof/>
            <w:webHidden/>
          </w:rPr>
          <w:t>46</w:t>
        </w:r>
        <w:r w:rsidR="00721E71">
          <w:rPr>
            <w:noProof/>
            <w:webHidden/>
          </w:rPr>
          <w:fldChar w:fldCharType="end"/>
        </w:r>
      </w:hyperlink>
    </w:p>
    <w:p w:rsidR="007B273F" w:rsidRDefault="00756478" w:rsidP="007B273F">
      <w:pPr>
        <w:pStyle w:val="31"/>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721E71">
          <w:rPr>
            <w:webHidden/>
          </w:rPr>
          <w:fldChar w:fldCharType="begin"/>
        </w:r>
        <w:r w:rsidR="007B273F">
          <w:rPr>
            <w:webHidden/>
          </w:rPr>
          <w:instrText xml:space="preserve"> PAGEREF _Toc134878038 \h </w:instrText>
        </w:r>
        <w:r w:rsidR="00721E71">
          <w:rPr>
            <w:webHidden/>
          </w:rPr>
        </w:r>
        <w:r w:rsidR="00721E71">
          <w:rPr>
            <w:webHidden/>
          </w:rPr>
          <w:fldChar w:fldCharType="separate"/>
        </w:r>
        <w:r w:rsidR="004D474B">
          <w:rPr>
            <w:webHidden/>
          </w:rPr>
          <w:t>46</w:t>
        </w:r>
        <w:r w:rsidR="00721E71">
          <w:rPr>
            <w:webHidden/>
          </w:rPr>
          <w:fldChar w:fldCharType="end"/>
        </w:r>
      </w:hyperlink>
    </w:p>
    <w:p w:rsidR="007B273F" w:rsidRDefault="00756478">
      <w:pPr>
        <w:pStyle w:val="21"/>
        <w:tabs>
          <w:tab w:val="right" w:leader="dot" w:pos="9679"/>
        </w:tabs>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450916">
          <w:rPr>
            <w:noProof/>
            <w:webHidden/>
          </w:rPr>
          <w:t>52</w:t>
        </w:r>
      </w:hyperlink>
    </w:p>
    <w:p w:rsidR="007B273F" w:rsidRDefault="00756478">
      <w:pPr>
        <w:pStyle w:val="21"/>
        <w:tabs>
          <w:tab w:val="right" w:leader="dot" w:pos="9679"/>
        </w:tabs>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450916">
          <w:rPr>
            <w:noProof/>
            <w:webHidden/>
          </w:rPr>
          <w:t>57</w:t>
        </w:r>
      </w:hyperlink>
    </w:p>
    <w:p w:rsidR="007B273F" w:rsidRDefault="00756478">
      <w:pPr>
        <w:pStyle w:val="11"/>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450916">
          <w:rPr>
            <w:webHidden/>
          </w:rPr>
          <w:t>58</w:t>
        </w:r>
      </w:hyperlink>
    </w:p>
    <w:p w:rsidR="007B273F" w:rsidRDefault="00756478">
      <w:pPr>
        <w:pStyle w:val="21"/>
        <w:tabs>
          <w:tab w:val="right" w:leader="dot" w:pos="9679"/>
        </w:tabs>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450916">
          <w:rPr>
            <w:noProof/>
            <w:webHidden/>
          </w:rPr>
          <w:t>58</w:t>
        </w:r>
      </w:hyperlink>
    </w:p>
    <w:p w:rsidR="007B273F" w:rsidRDefault="00756478">
      <w:pPr>
        <w:pStyle w:val="21"/>
        <w:tabs>
          <w:tab w:val="right" w:leader="dot" w:pos="9679"/>
        </w:tabs>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450916">
          <w:rPr>
            <w:noProof/>
            <w:webHidden/>
          </w:rPr>
          <w:t>58</w:t>
        </w:r>
      </w:hyperlink>
    </w:p>
    <w:p w:rsidR="007B273F" w:rsidRDefault="00756478">
      <w:pPr>
        <w:pStyle w:val="21"/>
        <w:tabs>
          <w:tab w:val="right" w:leader="dot" w:pos="9679"/>
        </w:tabs>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450916">
          <w:rPr>
            <w:noProof/>
            <w:webHidden/>
          </w:rPr>
          <w:t>60</w:t>
        </w:r>
      </w:hyperlink>
    </w:p>
    <w:p w:rsidR="007B273F" w:rsidRDefault="00756478">
      <w:pPr>
        <w:pStyle w:val="21"/>
        <w:tabs>
          <w:tab w:val="right" w:leader="dot" w:pos="9679"/>
        </w:tabs>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450916">
          <w:rPr>
            <w:noProof/>
            <w:webHidden/>
          </w:rPr>
          <w:t>61</w:t>
        </w:r>
      </w:hyperlink>
    </w:p>
    <w:p w:rsidR="007B273F" w:rsidRDefault="00756478" w:rsidP="004F2209">
      <w:pPr>
        <w:pStyle w:val="21"/>
        <w:tabs>
          <w:tab w:val="right" w:leader="dot" w:pos="9679"/>
        </w:tabs>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450916">
          <w:rPr>
            <w:noProof/>
            <w:webHidden/>
          </w:rPr>
          <w:t>63</w:t>
        </w:r>
      </w:hyperlink>
    </w:p>
    <w:p w:rsidR="007B273F" w:rsidRDefault="00756478">
      <w:pPr>
        <w:pStyle w:val="11"/>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450916">
          <w:rPr>
            <w:webHidden/>
          </w:rPr>
          <w:t>67</w:t>
        </w:r>
      </w:hyperlink>
    </w:p>
    <w:p w:rsidR="007B273F" w:rsidRDefault="00756478" w:rsidP="007B273F">
      <w:pPr>
        <w:pStyle w:val="31"/>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sidR="00450916">
          <w:rPr>
            <w:webHidden/>
          </w:rPr>
          <w:t>67</w:t>
        </w:r>
      </w:hyperlink>
    </w:p>
    <w:p w:rsidR="007B273F" w:rsidRDefault="00756478" w:rsidP="007B273F">
      <w:pPr>
        <w:pStyle w:val="31"/>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450916">
          <w:rPr>
            <w:webHidden/>
          </w:rPr>
          <w:t>71</w:t>
        </w:r>
      </w:hyperlink>
    </w:p>
    <w:p w:rsidR="007B273F" w:rsidRDefault="00756478" w:rsidP="007B273F">
      <w:pPr>
        <w:pStyle w:val="31"/>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450916">
          <w:rPr>
            <w:webHidden/>
          </w:rPr>
          <w:t>74</w:t>
        </w:r>
      </w:hyperlink>
    </w:p>
    <w:p w:rsidR="007B273F" w:rsidRDefault="00756478" w:rsidP="007B273F">
      <w:pPr>
        <w:pStyle w:val="31"/>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450916">
          <w:rPr>
            <w:webHidden/>
          </w:rPr>
          <w:t>75</w:t>
        </w:r>
      </w:hyperlink>
    </w:p>
    <w:p w:rsidR="001145A5" w:rsidRDefault="00721E71" w:rsidP="00405778">
      <w:pPr>
        <w:keepNext/>
        <w:keepLines/>
        <w:spacing w:line="276" w:lineRule="auto"/>
      </w:pPr>
      <w:r w:rsidRPr="00BF1695">
        <w:fldChar w:fldCharType="end"/>
      </w:r>
    </w:p>
    <w:p w:rsidR="001145A5" w:rsidRDefault="001145A5" w:rsidP="00405778">
      <w:pPr>
        <w:keepNext/>
        <w:keepLines/>
        <w:rPr>
          <w:szCs w:val="24"/>
        </w:rPr>
      </w:pPr>
    </w:p>
    <w:p w:rsidR="001145A5" w:rsidRDefault="001145A5" w:rsidP="00405778">
      <w:pPr>
        <w:keepNext/>
        <w:keepLines/>
        <w:rPr>
          <w:szCs w:val="24"/>
        </w:rPr>
      </w:pPr>
    </w:p>
    <w:p w:rsidR="001145A5" w:rsidRPr="001145A5" w:rsidRDefault="001145A5" w:rsidP="00405778">
      <w:pPr>
        <w:keepNext/>
        <w:keepLines/>
        <w:rPr>
          <w:szCs w:val="24"/>
        </w:rPr>
      </w:pPr>
      <w:r>
        <w:rPr>
          <w:szCs w:val="24"/>
        </w:rPr>
        <w:br w:type="page"/>
      </w:r>
    </w:p>
    <w:p w:rsidR="001145A5" w:rsidRPr="00BF1695" w:rsidRDefault="001145A5" w:rsidP="008B31F8">
      <w:pPr>
        <w:pStyle w:val="1"/>
        <w:keepLines/>
        <w:spacing w:before="0" w:after="0"/>
        <w:rPr>
          <w:sz w:val="24"/>
          <w:szCs w:val="24"/>
        </w:rPr>
      </w:pPr>
      <w:bookmarkStart w:id="1" w:name="_Toc134877994"/>
      <w:r w:rsidRPr="00BF1695">
        <w:rPr>
          <w:sz w:val="24"/>
          <w:szCs w:val="24"/>
        </w:rPr>
        <w:lastRenderedPageBreak/>
        <w:t>1. Целевой раздел</w:t>
      </w:r>
      <w:bookmarkEnd w:id="1"/>
    </w:p>
    <w:p w:rsidR="001145A5" w:rsidRDefault="001145A5" w:rsidP="005E3115">
      <w:pPr>
        <w:pStyle w:val="2"/>
        <w:keepLines/>
        <w:numPr>
          <w:ilvl w:val="1"/>
          <w:numId w:val="1"/>
        </w:numPr>
        <w:rPr>
          <w:sz w:val="24"/>
          <w:szCs w:val="24"/>
        </w:rPr>
      </w:pPr>
      <w:bookmarkStart w:id="2" w:name="_Toc134877995"/>
      <w:r w:rsidRPr="00BF1695">
        <w:rPr>
          <w:sz w:val="24"/>
          <w:szCs w:val="24"/>
        </w:rPr>
        <w:t>Пояснительная записка:</w:t>
      </w:r>
      <w:bookmarkEnd w:id="2"/>
    </w:p>
    <w:p w:rsidR="005B22B1" w:rsidRDefault="005B22B1" w:rsidP="00871CC9">
      <w:pPr>
        <w:keepNext/>
        <w:keepLines/>
        <w:ind w:firstLine="709"/>
      </w:pPr>
      <w:r>
        <w:t xml:space="preserve">Настоящая рабочая программа разработана в соответствии с образовательной программой дошкольного образования </w:t>
      </w:r>
      <w:r w:rsidR="0081598E">
        <w:t xml:space="preserve">МБДОУ детский сад «Островок» пгт. Смирных </w:t>
      </w:r>
      <w:r>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BD2938">
        <w:t xml:space="preserve">6 </w:t>
      </w:r>
      <w:r>
        <w:t xml:space="preserve">до </w:t>
      </w:r>
      <w:r w:rsidR="00BD2938">
        <w:t>7</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Default="005B22B1" w:rsidP="008B31F8">
      <w:pPr>
        <w:keepNext/>
        <w:keepLines/>
      </w:pPr>
    </w:p>
    <w:tbl>
      <w:tblPr>
        <w:tblStyle w:val="a5"/>
        <w:tblW w:w="0" w:type="auto"/>
        <w:tblLook w:val="04A0" w:firstRow="1" w:lastRow="0" w:firstColumn="1" w:lastColumn="0" w:noHBand="0" w:noVBand="1"/>
      </w:tblPr>
      <w:tblGrid>
        <w:gridCol w:w="2943"/>
        <w:gridCol w:w="6962"/>
      </w:tblGrid>
      <w:tr w:rsidR="005B22B1" w:rsidTr="005B22B1">
        <w:tc>
          <w:tcPr>
            <w:tcW w:w="2943" w:type="dxa"/>
          </w:tcPr>
          <w:p w:rsidR="005B22B1" w:rsidRPr="00E1750B" w:rsidRDefault="005B22B1" w:rsidP="00652DAC">
            <w:pPr>
              <w:pStyle w:val="3"/>
              <w:keepNext w:val="0"/>
              <w:widowControl w:val="0"/>
              <w:spacing w:line="240" w:lineRule="auto"/>
              <w:outlineLvl w:val="2"/>
              <w:rPr>
                <w:b/>
                <w:bCs w:val="0"/>
              </w:rPr>
            </w:pPr>
            <w:bookmarkStart w:id="3" w:name="_Toc134877996"/>
            <w:r w:rsidRPr="00E1750B">
              <w:rPr>
                <w:b/>
                <w:bCs w:val="0"/>
              </w:rPr>
              <w:t>Цель</w:t>
            </w:r>
            <w:bookmarkEnd w:id="3"/>
          </w:p>
        </w:tc>
        <w:tc>
          <w:tcPr>
            <w:tcW w:w="6962" w:type="dxa"/>
          </w:tcPr>
          <w:p w:rsidR="005B22B1" w:rsidRDefault="003F7872" w:rsidP="00652DAC">
            <w:pPr>
              <w:widowControl w:val="0"/>
              <w:spacing w:line="240" w:lineRule="auto"/>
            </w:pPr>
            <w:r>
              <w:t>Реализация содержания образовательной программы дошкол</w:t>
            </w:r>
            <w:r w:rsidR="00871CC9">
              <w:t>ьного образования муниципального образовательного учреждения детский сад «Островок» пгт. Смирных, муниципального образования городской округ «Смирныховский» Сахалинской области</w:t>
            </w:r>
            <w:r>
              <w:t xml:space="preserve"> в соответствии с требованиями ФОП ДО и ФГОС ДО.</w:t>
            </w:r>
          </w:p>
        </w:tc>
      </w:tr>
      <w:tr w:rsidR="005B22B1" w:rsidTr="005B22B1">
        <w:tc>
          <w:tcPr>
            <w:tcW w:w="2943" w:type="dxa"/>
          </w:tcPr>
          <w:p w:rsidR="005B22B1" w:rsidRPr="00E1750B" w:rsidRDefault="005B22B1" w:rsidP="00652DAC">
            <w:pPr>
              <w:pStyle w:val="3"/>
              <w:keepNext w:val="0"/>
              <w:widowControl w:val="0"/>
              <w:spacing w:line="240" w:lineRule="auto"/>
              <w:outlineLvl w:val="2"/>
              <w:rPr>
                <w:b/>
                <w:bCs w:val="0"/>
              </w:rPr>
            </w:pPr>
            <w:bookmarkStart w:id="4" w:name="_Toc134877997"/>
            <w:r w:rsidRPr="00E1750B">
              <w:rPr>
                <w:b/>
                <w:bCs w:val="0"/>
              </w:rPr>
              <w:t>Задачи</w:t>
            </w:r>
            <w:bookmarkEnd w:id="4"/>
          </w:p>
        </w:tc>
        <w:tc>
          <w:tcPr>
            <w:tcW w:w="6962" w:type="dxa"/>
          </w:tcPr>
          <w:p w:rsidR="003F7872" w:rsidRDefault="003F7872" w:rsidP="005E3115">
            <w:pPr>
              <w:widowControl w:val="0"/>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Default="003F7872" w:rsidP="005E3115">
            <w:pPr>
              <w:widowControl w:val="0"/>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Default="003F7872" w:rsidP="005E3115">
            <w:pPr>
              <w:widowControl w:val="0"/>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5E3115">
            <w:pPr>
              <w:widowControl w:val="0"/>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5E3115">
            <w:pPr>
              <w:widowControl w:val="0"/>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5E3115">
            <w:pPr>
              <w:widowControl w:val="0"/>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rsidR="003F7872" w:rsidRDefault="003F7872" w:rsidP="005E3115">
            <w:pPr>
              <w:widowControl w:val="0"/>
              <w:numPr>
                <w:ilvl w:val="0"/>
                <w:numId w:val="3"/>
              </w:numPr>
              <w:spacing w:line="240" w:lineRule="auto"/>
            </w:pPr>
            <w:r>
              <w:t xml:space="preserve">обеспечение развития физических, личностных, </w:t>
            </w:r>
            <w:r>
              <w:lastRenderedPageBreak/>
              <w:t xml:space="preserve">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5E3115">
            <w:pPr>
              <w:widowControl w:val="0"/>
              <w:numPr>
                <w:ilvl w:val="0"/>
                <w:numId w:val="3"/>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5E3115">
            <w:pPr>
              <w:widowControl w:val="0"/>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52ECB" w:rsidRDefault="00F52ECB" w:rsidP="00F52ECB">
            <w:pPr>
              <w:widowControl w:val="0"/>
              <w:numPr>
                <w:ilvl w:val="0"/>
                <w:numId w:val="3"/>
              </w:numPr>
              <w:spacing w:line="240" w:lineRule="auto"/>
            </w:pPr>
            <w:r>
              <w:t>внедрение в деятельность группы программы «Искусственный интеллект в ДОУ»</w:t>
            </w:r>
          </w:p>
          <w:p w:rsidR="00F52ECB" w:rsidRDefault="00F52ECB" w:rsidP="00F52ECB">
            <w:pPr>
              <w:widowControl w:val="0"/>
              <w:numPr>
                <w:ilvl w:val="0"/>
                <w:numId w:val="3"/>
              </w:numPr>
              <w:spacing w:line="240" w:lineRule="auto"/>
            </w:pPr>
            <w:r>
              <w:t>внедрение в деятельность группы программы «ОСТРОВ</w:t>
            </w:r>
            <w:r w:rsidRPr="00F52ECB">
              <w:rPr>
                <w:vertAlign w:val="superscript"/>
              </w:rPr>
              <w:t>СМИ</w:t>
            </w:r>
            <w:r>
              <w:t>»</w:t>
            </w:r>
          </w:p>
        </w:tc>
      </w:tr>
      <w:tr w:rsidR="005B22B1" w:rsidTr="005B22B1">
        <w:tc>
          <w:tcPr>
            <w:tcW w:w="2943" w:type="dxa"/>
          </w:tcPr>
          <w:p w:rsidR="005B22B1" w:rsidRPr="00E1750B" w:rsidRDefault="005B22B1" w:rsidP="00652DAC">
            <w:pPr>
              <w:pStyle w:val="3"/>
              <w:keepNext w:val="0"/>
              <w:widowControl w:val="0"/>
              <w:spacing w:line="240" w:lineRule="auto"/>
              <w:jc w:val="left"/>
              <w:outlineLvl w:val="2"/>
              <w:rPr>
                <w:b/>
                <w:bCs w:val="0"/>
              </w:rPr>
            </w:pPr>
            <w:bookmarkStart w:id="5" w:name="_Toc134877998"/>
            <w:r w:rsidRPr="00E1750B">
              <w:rPr>
                <w:b/>
                <w:bCs w:val="0"/>
              </w:rPr>
              <w:lastRenderedPageBreak/>
              <w:t>Принципы и подходы к формированию рабочей программы</w:t>
            </w:r>
            <w:bookmarkEnd w:id="5"/>
          </w:p>
        </w:tc>
        <w:tc>
          <w:tcPr>
            <w:tcW w:w="6962" w:type="dxa"/>
          </w:tcPr>
          <w:p w:rsidR="00405778" w:rsidRDefault="00405778" w:rsidP="00652DAC">
            <w:pPr>
              <w:widowControl w:val="0"/>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Default="00405778" w:rsidP="00652DAC">
            <w:pPr>
              <w:widowControl w:val="0"/>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Default="00405778" w:rsidP="00652DAC">
            <w:pPr>
              <w:widowControl w:val="0"/>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Default="00405778" w:rsidP="00652DAC">
            <w:pPr>
              <w:widowControl w:val="0"/>
              <w:spacing w:line="240" w:lineRule="auto"/>
            </w:pPr>
            <w:r>
              <w:t xml:space="preserve">4) признание ребёнка полноценным участником (субъектом) образовательных отношений; </w:t>
            </w:r>
          </w:p>
          <w:p w:rsidR="00405778" w:rsidRDefault="00405778" w:rsidP="00652DAC">
            <w:pPr>
              <w:widowControl w:val="0"/>
              <w:spacing w:line="240" w:lineRule="auto"/>
            </w:pPr>
            <w:r>
              <w:t xml:space="preserve">5) поддержка инициативы детей в различных видах деятельности; </w:t>
            </w:r>
          </w:p>
          <w:p w:rsidR="00405778" w:rsidRDefault="00405778" w:rsidP="00652DAC">
            <w:pPr>
              <w:widowControl w:val="0"/>
              <w:spacing w:line="240" w:lineRule="auto"/>
            </w:pPr>
            <w:r>
              <w:t>6) сотрудничество ДОО с семьей;</w:t>
            </w:r>
          </w:p>
          <w:p w:rsidR="00405778" w:rsidRDefault="00405778" w:rsidP="00652DAC">
            <w:pPr>
              <w:widowControl w:val="0"/>
              <w:spacing w:line="240" w:lineRule="auto"/>
            </w:pPr>
            <w:r>
              <w:t>7) приобщение детей к социокультурным нормам, традициям семьи, общества и государства;</w:t>
            </w:r>
          </w:p>
          <w:p w:rsidR="00405778" w:rsidRDefault="00405778" w:rsidP="00652DAC">
            <w:pPr>
              <w:widowControl w:val="0"/>
              <w:spacing w:line="240" w:lineRule="auto"/>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652DAC">
            <w:pPr>
              <w:widowControl w:val="0"/>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652DAC">
            <w:pPr>
              <w:widowControl w:val="0"/>
              <w:spacing w:line="240" w:lineRule="auto"/>
            </w:pPr>
            <w:r>
              <w:t>10) учёт этнокультурной ситуации развития детей.</w:t>
            </w:r>
          </w:p>
        </w:tc>
      </w:tr>
      <w:tr w:rsidR="005B22B1" w:rsidTr="005B22B1">
        <w:tc>
          <w:tcPr>
            <w:tcW w:w="2943" w:type="dxa"/>
          </w:tcPr>
          <w:p w:rsidR="005B22B1" w:rsidRPr="00E1750B" w:rsidRDefault="005B22B1" w:rsidP="00652DAC">
            <w:pPr>
              <w:pStyle w:val="3"/>
              <w:keepNext w:val="0"/>
              <w:widowControl w:val="0"/>
              <w:spacing w:line="240" w:lineRule="auto"/>
              <w:outlineLvl w:val="2"/>
              <w:rPr>
                <w:b/>
                <w:bCs w:val="0"/>
              </w:rPr>
            </w:pPr>
            <w:bookmarkStart w:id="6" w:name="_Toc134877999"/>
            <w:r w:rsidRPr="00E1750B">
              <w:rPr>
                <w:b/>
                <w:bCs w:val="0"/>
              </w:rPr>
              <w:t>Нормативно-правовые документы</w:t>
            </w:r>
            <w:bookmarkEnd w:id="6"/>
          </w:p>
        </w:tc>
        <w:tc>
          <w:tcPr>
            <w:tcW w:w="6962" w:type="dxa"/>
          </w:tcPr>
          <w:p w:rsidR="00613AC6" w:rsidRDefault="00613AC6" w:rsidP="005E3115">
            <w:pPr>
              <w:widowControl w:val="0"/>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5E3115">
            <w:pPr>
              <w:widowControl w:val="0"/>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w:t>
            </w:r>
            <w:r>
              <w:lastRenderedPageBreak/>
              <w:t xml:space="preserve">“Об обязательных требованиях в Российской Федерации”» </w:t>
            </w:r>
          </w:p>
          <w:p w:rsidR="00613AC6" w:rsidRDefault="00613AC6" w:rsidP="005E3115">
            <w:pPr>
              <w:widowControl w:val="0"/>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Default="00613AC6" w:rsidP="005E3115">
            <w:pPr>
              <w:widowControl w:val="0"/>
              <w:numPr>
                <w:ilvl w:val="0"/>
                <w:numId w:val="2"/>
              </w:numPr>
              <w:spacing w:line="240" w:lineRule="auto"/>
            </w:pPr>
            <w: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3F7872" w:rsidRDefault="005B22B1" w:rsidP="005E3115">
            <w:pPr>
              <w:widowControl w:val="0"/>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5E3115">
            <w:pPr>
              <w:widowControl w:val="0"/>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Default="005B22B1" w:rsidP="005E3115">
            <w:pPr>
              <w:widowControl w:val="0"/>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Default="003F7872" w:rsidP="005E3115">
            <w:pPr>
              <w:widowControl w:val="0"/>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Default="005B22B1" w:rsidP="005E3115">
            <w:pPr>
              <w:widowControl w:val="0"/>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rsidR="005B22B1" w:rsidRDefault="005B22B1" w:rsidP="005E3115">
            <w:pPr>
              <w:widowControl w:val="0"/>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Default="005B22B1" w:rsidP="005E3115">
            <w:pPr>
              <w:widowControl w:val="0"/>
              <w:numPr>
                <w:ilvl w:val="0"/>
                <w:numId w:val="2"/>
              </w:numPr>
              <w:spacing w:line="240" w:lineRule="auto"/>
            </w:pPr>
            <w:r>
              <w:t xml:space="preserve">Образовательная программа дошкольного образования; </w:t>
            </w:r>
          </w:p>
          <w:p w:rsidR="00613AC6" w:rsidRDefault="005B22B1" w:rsidP="005E3115">
            <w:pPr>
              <w:widowControl w:val="0"/>
              <w:numPr>
                <w:ilvl w:val="0"/>
                <w:numId w:val="2"/>
              </w:numPr>
              <w:spacing w:line="240" w:lineRule="auto"/>
            </w:pPr>
            <w:r>
              <w:t xml:space="preserve">Устав; </w:t>
            </w:r>
          </w:p>
          <w:p w:rsidR="005B22B1" w:rsidRDefault="005B22B1" w:rsidP="005E3115">
            <w:pPr>
              <w:widowControl w:val="0"/>
              <w:numPr>
                <w:ilvl w:val="0"/>
                <w:numId w:val="2"/>
              </w:numPr>
              <w:spacing w:line="240" w:lineRule="auto"/>
            </w:pPr>
            <w:r>
              <w:t xml:space="preserve">Локально-нормативные акты </w:t>
            </w:r>
          </w:p>
        </w:tc>
      </w:tr>
      <w:tr w:rsidR="005B22B1" w:rsidTr="005B22B1">
        <w:tc>
          <w:tcPr>
            <w:tcW w:w="2943" w:type="dxa"/>
          </w:tcPr>
          <w:p w:rsidR="005B22B1" w:rsidRPr="00E1750B" w:rsidRDefault="005B22B1" w:rsidP="00652DAC">
            <w:pPr>
              <w:pStyle w:val="3"/>
              <w:keepNext w:val="0"/>
              <w:widowControl w:val="0"/>
              <w:spacing w:line="240" w:lineRule="auto"/>
              <w:jc w:val="left"/>
              <w:outlineLvl w:val="2"/>
              <w:rPr>
                <w:b/>
                <w:bCs w:val="0"/>
              </w:rPr>
            </w:pPr>
            <w:bookmarkStart w:id="7" w:name="_Toc134878000"/>
            <w:r w:rsidRPr="00E1750B">
              <w:rPr>
                <w:b/>
                <w:bCs w:val="0"/>
              </w:rPr>
              <w:lastRenderedPageBreak/>
              <w:t>Психолог педагогическая характеристика особенностей развития детей группы</w:t>
            </w:r>
            <w:bookmarkEnd w:id="7"/>
          </w:p>
        </w:tc>
        <w:tc>
          <w:tcPr>
            <w:tcW w:w="6962" w:type="dxa"/>
          </w:tcPr>
          <w:p w:rsidR="005B22B1" w:rsidRDefault="00E1750B" w:rsidP="00652DAC">
            <w:pPr>
              <w:widowControl w:val="0"/>
              <w:spacing w:line="240" w:lineRule="auto"/>
            </w:pPr>
            <w:r>
              <w:t>Характерис</w:t>
            </w:r>
            <w:r w:rsidR="00F52ECB">
              <w:t>тика воспитанников группы «Гномики»</w:t>
            </w:r>
            <w:r w:rsidR="00871CC9">
              <w:t xml:space="preserve"> </w:t>
            </w:r>
            <w:r w:rsidRPr="00871CC9">
              <w:t>на</w:t>
            </w:r>
            <w:r>
              <w:t xml:space="preserve"> 202</w:t>
            </w:r>
            <w:r w:rsidR="00F52ECB">
              <w:t>4</w:t>
            </w:r>
            <w:r>
              <w:t>-</w:t>
            </w:r>
            <w:r w:rsidR="00F52ECB" w:rsidRPr="00F52ECB">
              <w:t>202</w:t>
            </w:r>
            <w:r w:rsidR="00F52ECB">
              <w:t>5</w:t>
            </w:r>
            <w:r>
              <w:t>учебный год:</w:t>
            </w:r>
          </w:p>
          <w:p w:rsidR="00E1750B" w:rsidRPr="00F52ECB" w:rsidRDefault="00871CC9" w:rsidP="00652DAC">
            <w:pPr>
              <w:widowControl w:val="0"/>
              <w:spacing w:line="240" w:lineRule="auto"/>
              <w:rPr>
                <w:color w:val="FF0000"/>
              </w:rPr>
            </w:pPr>
            <w:r w:rsidRPr="00F52ECB">
              <w:rPr>
                <w:color w:val="FF0000"/>
              </w:rPr>
              <w:t xml:space="preserve">Общее количество детей -  </w:t>
            </w:r>
            <w:r w:rsidR="00E1750B" w:rsidRPr="00F52ECB">
              <w:rPr>
                <w:color w:val="FF0000"/>
              </w:rPr>
              <w:t xml:space="preserve">человек </w:t>
            </w:r>
          </w:p>
          <w:p w:rsidR="00E1750B" w:rsidRPr="00F52ECB" w:rsidRDefault="00F52ECB" w:rsidP="00652DAC">
            <w:pPr>
              <w:widowControl w:val="0"/>
              <w:spacing w:line="240" w:lineRule="auto"/>
              <w:rPr>
                <w:color w:val="FF0000"/>
              </w:rPr>
            </w:pPr>
            <w:r w:rsidRPr="00F52ECB">
              <w:rPr>
                <w:color w:val="FF0000"/>
              </w:rPr>
              <w:t xml:space="preserve">девочек – </w:t>
            </w:r>
          </w:p>
          <w:p w:rsidR="00E1750B" w:rsidRDefault="00F52ECB" w:rsidP="00652DAC">
            <w:pPr>
              <w:widowControl w:val="0"/>
              <w:spacing w:line="240" w:lineRule="auto"/>
            </w:pPr>
            <w:r w:rsidRPr="00F52ECB">
              <w:rPr>
                <w:color w:val="FF0000"/>
              </w:rPr>
              <w:t>мальчиков –</w:t>
            </w:r>
            <w:r>
              <w:t xml:space="preserve"> </w:t>
            </w:r>
          </w:p>
        </w:tc>
      </w:tr>
      <w:tr w:rsidR="005B22B1" w:rsidTr="005B22B1">
        <w:tc>
          <w:tcPr>
            <w:tcW w:w="2943" w:type="dxa"/>
          </w:tcPr>
          <w:p w:rsidR="005B22B1" w:rsidRPr="00E1750B" w:rsidRDefault="005B22B1" w:rsidP="00652DAC">
            <w:pPr>
              <w:pStyle w:val="3"/>
              <w:keepNext w:val="0"/>
              <w:widowControl w:val="0"/>
              <w:spacing w:line="240" w:lineRule="auto"/>
              <w:jc w:val="left"/>
              <w:outlineLvl w:val="2"/>
              <w:rPr>
                <w:b/>
                <w:bCs w:val="0"/>
              </w:rPr>
            </w:pPr>
            <w:bookmarkStart w:id="8" w:name="_Toc134878001"/>
            <w:r w:rsidRPr="00E1750B">
              <w:rPr>
                <w:b/>
                <w:bCs w:val="0"/>
              </w:rPr>
              <w:t xml:space="preserve">Срок реализации </w:t>
            </w:r>
            <w:r w:rsidRPr="00E1750B">
              <w:rPr>
                <w:b/>
                <w:bCs w:val="0"/>
              </w:rPr>
              <w:lastRenderedPageBreak/>
              <w:t>рабочей программы</w:t>
            </w:r>
            <w:bookmarkEnd w:id="8"/>
          </w:p>
        </w:tc>
        <w:tc>
          <w:tcPr>
            <w:tcW w:w="6962" w:type="dxa"/>
          </w:tcPr>
          <w:p w:rsidR="005B22B1" w:rsidRDefault="005B22B1" w:rsidP="00652DAC">
            <w:pPr>
              <w:widowControl w:val="0"/>
              <w:spacing w:line="240" w:lineRule="auto"/>
            </w:pPr>
            <w:r>
              <w:lastRenderedPageBreak/>
              <w:t>202</w:t>
            </w:r>
            <w:r w:rsidR="00F52ECB">
              <w:t>4</w:t>
            </w:r>
            <w:r>
              <w:t>-202</w:t>
            </w:r>
            <w:r w:rsidR="00F52ECB">
              <w:t>5</w:t>
            </w:r>
            <w:r>
              <w:t xml:space="preserve"> учебный год </w:t>
            </w:r>
          </w:p>
          <w:p w:rsidR="005B22B1" w:rsidRDefault="005B22B1" w:rsidP="00F52ECB">
            <w:pPr>
              <w:widowControl w:val="0"/>
              <w:spacing w:line="240" w:lineRule="auto"/>
            </w:pPr>
            <w:r>
              <w:lastRenderedPageBreak/>
              <w:t>(1 сентября 202</w:t>
            </w:r>
            <w:r w:rsidR="00F52ECB">
              <w:t>4 – 29</w:t>
            </w:r>
            <w:r>
              <w:t xml:space="preserve"> августа 202</w:t>
            </w:r>
            <w:r w:rsidR="00F52ECB">
              <w:t>5</w:t>
            </w:r>
            <w:r>
              <w:t xml:space="preserve"> года)</w:t>
            </w:r>
          </w:p>
        </w:tc>
      </w:tr>
    </w:tbl>
    <w:p w:rsidR="00405778" w:rsidRDefault="00405778" w:rsidP="008B31F8"/>
    <w:p w:rsidR="004E0C0F" w:rsidRDefault="004E0C0F" w:rsidP="005E3115">
      <w:pPr>
        <w:pStyle w:val="2"/>
        <w:keepLines/>
        <w:numPr>
          <w:ilvl w:val="1"/>
          <w:numId w:val="1"/>
        </w:numPr>
        <w:rPr>
          <w:sz w:val="24"/>
          <w:szCs w:val="24"/>
        </w:rPr>
      </w:pPr>
      <w:bookmarkStart w:id="9" w:name="_Toc134878002"/>
      <w:r w:rsidRPr="00BF1695">
        <w:rPr>
          <w:sz w:val="24"/>
          <w:szCs w:val="24"/>
        </w:rPr>
        <w:t>Планируемые результаты освоения рабочей программы</w:t>
      </w:r>
      <w:bookmarkEnd w:id="9"/>
    </w:p>
    <w:tbl>
      <w:tblPr>
        <w:tblStyle w:val="a5"/>
        <w:tblW w:w="10047" w:type="dxa"/>
        <w:tblLook w:val="04A0" w:firstRow="1" w:lastRow="0" w:firstColumn="1" w:lastColumn="0" w:noHBand="0" w:noVBand="1"/>
      </w:tblPr>
      <w:tblGrid>
        <w:gridCol w:w="817"/>
        <w:gridCol w:w="9230"/>
      </w:tblGrid>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spacing w:line="276" w:lineRule="auto"/>
              <w:rPr>
                <w:szCs w:val="24"/>
              </w:rPr>
            </w:pPr>
            <w:r w:rsidRPr="003C6DA1">
              <w:rPr>
                <w:szCs w:val="24"/>
              </w:rPr>
              <w:t>ребенок владеет основными движениями и элементами спортивных игр, может контролировать свои движение и управлять ими;</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rsidTr="00704D50">
        <w:trPr>
          <w:trHeight w:val="734"/>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элементы творчества в двигательной деятельности;</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BD2938" w:rsidTr="00704D50">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положительное отношение к миру, разным видам труда, другим людям и самому себе;</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откликаться на эмоции близких людей, проявлять эмпатию (сочувствие, сопереживание, содействие);</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rsidTr="00F52ECB">
        <w:trPr>
          <w:trHeight w:val="274"/>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 xml:space="preserve">ребенок способен воспринимать и понимать произведения различных видов искусства, </w:t>
            </w:r>
            <w:r w:rsidRPr="002829B5">
              <w:lastRenderedPageBreak/>
              <w:t>имеет предпочтения в области музыкальной, изобразительной, театрализованной деятельности;</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rsidTr="009A5BB8">
        <w:trPr>
          <w:trHeight w:val="603"/>
        </w:trPr>
        <w:tc>
          <w:tcPr>
            <w:tcW w:w="817" w:type="dxa"/>
          </w:tcPr>
          <w:p w:rsidR="00BD2938" w:rsidRDefault="00BD2938" w:rsidP="005E3115">
            <w:pPr>
              <w:numPr>
                <w:ilvl w:val="0"/>
                <w:numId w:val="18"/>
              </w:numPr>
              <w:tabs>
                <w:tab w:val="left" w:pos="142"/>
              </w:tabs>
              <w:ind w:hanging="578"/>
              <w:jc w:val="left"/>
            </w:pPr>
          </w:p>
        </w:tc>
        <w:tc>
          <w:tcPr>
            <w:tcW w:w="9230" w:type="dxa"/>
          </w:tcPr>
          <w:p w:rsidR="00BD2938" w:rsidRPr="00BD2938" w:rsidRDefault="00BD2938" w:rsidP="00BD2938">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405778" w:rsidRPr="00405778" w:rsidRDefault="00405778" w:rsidP="008B31F8"/>
    <w:p w:rsidR="001145A5" w:rsidRDefault="001145A5" w:rsidP="005E3115">
      <w:pPr>
        <w:pStyle w:val="2"/>
        <w:keepLines/>
        <w:numPr>
          <w:ilvl w:val="1"/>
          <w:numId w:val="1"/>
        </w:numPr>
        <w:rPr>
          <w:sz w:val="24"/>
          <w:szCs w:val="24"/>
        </w:rPr>
      </w:pPr>
      <w:bookmarkStart w:id="10" w:name="_Toc134878003"/>
      <w:r w:rsidRPr="00BF1695">
        <w:rPr>
          <w:sz w:val="24"/>
          <w:szCs w:val="24"/>
        </w:rPr>
        <w:t>Система педагогической диагностики (мониторинга) достижения детьми</w:t>
      </w:r>
      <w:bookmarkEnd w:id="10"/>
    </w:p>
    <w:p w:rsidR="00405778" w:rsidRPr="00EC3570" w:rsidRDefault="00405778" w:rsidP="00A722F9">
      <w:pPr>
        <w:tabs>
          <w:tab w:val="left" w:pos="999"/>
        </w:tabs>
        <w:spacing w:line="240" w:lineRule="auto"/>
        <w:ind w:firstLine="709"/>
        <w:rPr>
          <w:bCs/>
          <w:szCs w:val="24"/>
          <w:shd w:val="clear" w:color="auto" w:fill="FDFEFE"/>
        </w:rPr>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w:t>
      </w:r>
      <w:r w:rsidR="00EC3570">
        <w:t xml:space="preserve">остики (мониторинга) служит </w:t>
      </w:r>
      <w:r w:rsidR="00EC3570" w:rsidRPr="00043F21">
        <w:rPr>
          <w:bCs/>
          <w:szCs w:val="24"/>
          <w:shd w:val="clear" w:color="auto" w:fill="FDFEFE"/>
        </w:rPr>
        <w:t>заполнение диагностических карт, позволяющие фиксировать индивидуальную динамику и перспе</w:t>
      </w:r>
      <w:r w:rsidR="00A722F9">
        <w:rPr>
          <w:bCs/>
          <w:szCs w:val="24"/>
          <w:shd w:val="clear" w:color="auto" w:fill="FDFEFE"/>
        </w:rPr>
        <w:t xml:space="preserve">ктивы развития каждого ребенка и Методическое руководство по использованию диагностического комплекта Мурченко Н.А. </w:t>
      </w:r>
      <w:r>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firstRow="1" w:lastRow="0" w:firstColumn="1" w:lastColumn="0" w:noHBand="0" w:noVBand="1"/>
      </w:tblPr>
      <w:tblGrid>
        <w:gridCol w:w="1824"/>
        <w:gridCol w:w="2253"/>
        <w:gridCol w:w="1866"/>
        <w:gridCol w:w="1824"/>
        <w:gridCol w:w="2138"/>
      </w:tblGrid>
      <w:tr w:rsidR="00711189" w:rsidRPr="00711189" w:rsidTr="00F52ECB">
        <w:tc>
          <w:tcPr>
            <w:tcW w:w="1824" w:type="dxa"/>
          </w:tcPr>
          <w:p w:rsidR="00711189" w:rsidRPr="00711189" w:rsidRDefault="00711189" w:rsidP="008B31F8">
            <w:pPr>
              <w:keepNext/>
              <w:keepLines/>
              <w:jc w:val="center"/>
            </w:pPr>
            <w:r w:rsidRPr="00711189">
              <w:lastRenderedPageBreak/>
              <w:t>Объект педагогической диагностики (мониторинга)</w:t>
            </w:r>
          </w:p>
        </w:tc>
        <w:tc>
          <w:tcPr>
            <w:tcW w:w="2253" w:type="dxa"/>
          </w:tcPr>
          <w:p w:rsidR="00711189" w:rsidRPr="00711189" w:rsidRDefault="00711189" w:rsidP="008B31F8">
            <w:pPr>
              <w:keepNext/>
              <w:keepLines/>
              <w:jc w:val="center"/>
            </w:pPr>
            <w:r w:rsidRPr="00711189">
              <w:t>Формы и методы педагогической диагностики</w:t>
            </w:r>
          </w:p>
        </w:tc>
        <w:tc>
          <w:tcPr>
            <w:tcW w:w="1866" w:type="dxa"/>
          </w:tcPr>
          <w:p w:rsidR="00711189" w:rsidRPr="00711189" w:rsidRDefault="00711189" w:rsidP="008B31F8">
            <w:pPr>
              <w:keepNext/>
              <w:keepLines/>
              <w:jc w:val="center"/>
            </w:pPr>
            <w:r w:rsidRPr="00711189">
              <w:t>Периодичность проведения педагогической диагностики</w:t>
            </w:r>
          </w:p>
        </w:tc>
        <w:tc>
          <w:tcPr>
            <w:tcW w:w="1824" w:type="dxa"/>
          </w:tcPr>
          <w:p w:rsidR="00711189" w:rsidRPr="00711189" w:rsidRDefault="00711189" w:rsidP="008B31F8">
            <w:pPr>
              <w:keepNext/>
              <w:keepLines/>
              <w:jc w:val="center"/>
            </w:pPr>
            <w:r w:rsidRPr="00711189">
              <w:t>Длительность проведения педагогической диагностики</w:t>
            </w:r>
          </w:p>
        </w:tc>
        <w:tc>
          <w:tcPr>
            <w:tcW w:w="2138" w:type="dxa"/>
          </w:tcPr>
          <w:p w:rsidR="00711189" w:rsidRPr="00711189" w:rsidRDefault="00711189" w:rsidP="008B31F8">
            <w:pPr>
              <w:keepNext/>
              <w:keepLines/>
              <w:jc w:val="center"/>
            </w:pPr>
            <w:r w:rsidRPr="00711189">
              <w:t>Сроки проведения педагогической диагностики</w:t>
            </w:r>
          </w:p>
        </w:tc>
      </w:tr>
      <w:tr w:rsidR="00711189" w:rsidTr="00F52ECB">
        <w:trPr>
          <w:trHeight w:val="1225"/>
        </w:trPr>
        <w:tc>
          <w:tcPr>
            <w:tcW w:w="1824" w:type="dxa"/>
            <w:vAlign w:val="center"/>
          </w:tcPr>
          <w:p w:rsidR="00711189" w:rsidRDefault="00A722F9" w:rsidP="006C1C29">
            <w:pPr>
              <w:keepNext/>
              <w:keepLines/>
              <w:jc w:val="center"/>
            </w:pPr>
            <w:r>
              <w:t>Воспитанник</w:t>
            </w:r>
          </w:p>
        </w:tc>
        <w:tc>
          <w:tcPr>
            <w:tcW w:w="2253" w:type="dxa"/>
            <w:vAlign w:val="center"/>
          </w:tcPr>
          <w:p w:rsidR="00A722F9" w:rsidRDefault="00A722F9" w:rsidP="00A722F9">
            <w:pPr>
              <w:keepNext/>
              <w:keepLines/>
              <w:jc w:val="left"/>
            </w:pPr>
            <w:r>
              <w:t xml:space="preserve">Методы: наблюдение, </w:t>
            </w:r>
            <w:r w:rsidR="00124F49">
              <w:t>бесед</w:t>
            </w:r>
            <w:r>
              <w:t xml:space="preserve">ы </w:t>
            </w:r>
          </w:p>
          <w:p w:rsidR="00A722F9" w:rsidRDefault="00A722F9" w:rsidP="00A722F9">
            <w:pPr>
              <w:keepNext/>
              <w:keepLines/>
              <w:jc w:val="left"/>
            </w:pPr>
            <w:r>
              <w:t>Формы: индивидуальная</w:t>
            </w:r>
          </w:p>
          <w:p w:rsidR="00A722F9" w:rsidRDefault="00A722F9" w:rsidP="00A722F9">
            <w:pPr>
              <w:keepNext/>
              <w:keepLines/>
              <w:jc w:val="left"/>
            </w:pPr>
            <w:r>
              <w:t>Подгрупповая</w:t>
            </w:r>
          </w:p>
          <w:p w:rsidR="00711189" w:rsidRDefault="00A722F9" w:rsidP="00A722F9">
            <w:pPr>
              <w:keepNext/>
              <w:keepLines/>
              <w:jc w:val="left"/>
            </w:pPr>
            <w:r>
              <w:t>Групповая</w:t>
            </w:r>
            <w:r w:rsidR="00124F49">
              <w:t xml:space="preserve"> </w:t>
            </w:r>
          </w:p>
        </w:tc>
        <w:tc>
          <w:tcPr>
            <w:tcW w:w="1866" w:type="dxa"/>
            <w:vAlign w:val="center"/>
          </w:tcPr>
          <w:p w:rsidR="00711189" w:rsidRDefault="006C1C29" w:rsidP="006C1C29">
            <w:pPr>
              <w:keepNext/>
              <w:keepLines/>
              <w:jc w:val="center"/>
            </w:pPr>
            <w:r>
              <w:t>3 раза в год</w:t>
            </w:r>
          </w:p>
        </w:tc>
        <w:tc>
          <w:tcPr>
            <w:tcW w:w="1824" w:type="dxa"/>
            <w:vAlign w:val="center"/>
          </w:tcPr>
          <w:p w:rsidR="00711189" w:rsidRDefault="00A722F9" w:rsidP="00A722F9">
            <w:pPr>
              <w:keepNext/>
              <w:keepLines/>
              <w:jc w:val="center"/>
            </w:pPr>
            <w:r>
              <w:t>14</w:t>
            </w:r>
            <w:r w:rsidR="006C1C29">
              <w:t xml:space="preserve"> </w:t>
            </w:r>
            <w:r>
              <w:t>дней</w:t>
            </w:r>
          </w:p>
        </w:tc>
        <w:tc>
          <w:tcPr>
            <w:tcW w:w="2138" w:type="dxa"/>
            <w:vAlign w:val="center"/>
          </w:tcPr>
          <w:p w:rsidR="00F52ECB" w:rsidRDefault="00F52ECB" w:rsidP="00F52ECB">
            <w:pPr>
              <w:keepNext/>
              <w:keepLines/>
            </w:pPr>
            <w:r>
              <w:t>Сентябрь:</w:t>
            </w:r>
          </w:p>
          <w:p w:rsidR="00F52ECB" w:rsidRDefault="00F52ECB" w:rsidP="00F52ECB">
            <w:pPr>
              <w:keepNext/>
              <w:keepLines/>
            </w:pPr>
            <w:r>
              <w:t xml:space="preserve">с 16.09 - по 27.09 </w:t>
            </w:r>
          </w:p>
          <w:p w:rsidR="00F52ECB" w:rsidRDefault="00F52ECB" w:rsidP="00F52ECB">
            <w:pPr>
              <w:keepNext/>
              <w:keepLines/>
            </w:pPr>
            <w:r>
              <w:t>Декабрь:</w:t>
            </w:r>
          </w:p>
          <w:p w:rsidR="00F52ECB" w:rsidRDefault="00F52ECB" w:rsidP="00F52ECB">
            <w:pPr>
              <w:keepNext/>
              <w:keepLines/>
            </w:pPr>
            <w:r>
              <w:t>С 15.12 - до 30.12</w:t>
            </w:r>
          </w:p>
          <w:p w:rsidR="00F52ECB" w:rsidRDefault="00F52ECB" w:rsidP="00F52ECB">
            <w:pPr>
              <w:keepNext/>
              <w:keepLines/>
            </w:pPr>
            <w:r>
              <w:t>Апрель:</w:t>
            </w:r>
          </w:p>
          <w:p w:rsidR="00F52ECB" w:rsidRDefault="00F52ECB" w:rsidP="00F52ECB">
            <w:pPr>
              <w:keepNext/>
              <w:keepLines/>
            </w:pPr>
            <w:r>
              <w:t>С 02.05 – до 20.05</w:t>
            </w:r>
          </w:p>
          <w:p w:rsidR="006C1C29" w:rsidRDefault="006C1C29" w:rsidP="006C1C29">
            <w:pPr>
              <w:keepNext/>
              <w:keepLines/>
              <w:jc w:val="center"/>
            </w:pPr>
          </w:p>
        </w:tc>
      </w:tr>
    </w:tbl>
    <w:p w:rsidR="005E2567" w:rsidRDefault="005E2567" w:rsidP="008B31F8">
      <w:pPr>
        <w:keepNext/>
        <w:keepLines/>
        <w:sectPr w:rsidR="005E2567" w:rsidSect="00450916">
          <w:type w:val="continuous"/>
          <w:pgSz w:w="12240" w:h="15840"/>
          <w:pgMar w:top="1134" w:right="850" w:bottom="1134" w:left="1701" w:header="720" w:footer="720" w:gutter="0"/>
          <w:pgNumType w:start="1"/>
          <w:cols w:space="720"/>
          <w:noEndnote/>
        </w:sectPr>
      </w:pPr>
    </w:p>
    <w:p w:rsidR="001145A5" w:rsidRPr="00BF1695" w:rsidRDefault="001145A5" w:rsidP="008B31F8">
      <w:pPr>
        <w:pStyle w:val="1"/>
        <w:keepLines/>
        <w:spacing w:before="0" w:after="0"/>
        <w:rPr>
          <w:sz w:val="24"/>
          <w:szCs w:val="24"/>
        </w:rPr>
      </w:pPr>
      <w:bookmarkStart w:id="11" w:name="_Toc134878004"/>
      <w:r w:rsidRPr="00BF1695">
        <w:rPr>
          <w:sz w:val="24"/>
          <w:szCs w:val="24"/>
        </w:rPr>
        <w:lastRenderedPageBreak/>
        <w:t>2. Содержательный раздел</w:t>
      </w:r>
      <w:bookmarkEnd w:id="11"/>
    </w:p>
    <w:p w:rsidR="00971606" w:rsidRDefault="001145A5" w:rsidP="008B31F8">
      <w:pPr>
        <w:pStyle w:val="2"/>
        <w:keepLines/>
        <w:rPr>
          <w:sz w:val="24"/>
          <w:szCs w:val="24"/>
        </w:rPr>
      </w:pPr>
      <w:bookmarkStart w:id="12"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rsidTr="00833854">
        <w:trPr>
          <w:trHeight w:val="267"/>
          <w:tblCellSpacing w:w="0" w:type="dxa"/>
        </w:trPr>
        <w:tc>
          <w:tcPr>
            <w:tcW w:w="5000" w:type="pct"/>
            <w:gridSpan w:val="2"/>
            <w:shd w:val="clear" w:color="auto" w:fill="D9D9D9" w:themeFill="background1" w:themeFillShade="D9"/>
            <w:vAlign w:val="center"/>
            <w:hideMark/>
          </w:tcPr>
          <w:p w:rsidR="00971606" w:rsidRPr="00E93E1E" w:rsidRDefault="00971606" w:rsidP="008B31F8">
            <w:pPr>
              <w:pStyle w:val="3"/>
              <w:rPr>
                <w:b/>
                <w:bCs w:val="0"/>
                <w:sz w:val="48"/>
                <w:szCs w:val="48"/>
              </w:rPr>
            </w:pPr>
            <w:bookmarkStart w:id="13" w:name="_Toc131894430"/>
            <w:bookmarkStart w:id="14" w:name="_Toc134878006"/>
            <w:r w:rsidRPr="00E93E1E">
              <w:rPr>
                <w:b/>
                <w:bCs w:val="0"/>
              </w:rPr>
              <w:t>Социально-коммуникативное развитие.</w:t>
            </w:r>
            <w:bookmarkEnd w:id="13"/>
            <w:bookmarkEnd w:id="14"/>
          </w:p>
        </w:tc>
      </w:tr>
      <w:tr w:rsidR="00971606" w:rsidTr="00833854">
        <w:trPr>
          <w:trHeight w:val="267"/>
          <w:tblCellSpacing w:w="0" w:type="dxa"/>
        </w:trPr>
        <w:tc>
          <w:tcPr>
            <w:tcW w:w="1634" w:type="pct"/>
            <w:shd w:val="clear" w:color="auto" w:fill="F2F2F2" w:themeFill="background1" w:themeFillShade="F2"/>
            <w:vAlign w:val="center"/>
            <w:hideMark/>
          </w:tcPr>
          <w:p w:rsidR="00971606" w:rsidRDefault="00971606" w:rsidP="008B31F8">
            <w:pPr>
              <w:pStyle w:val="a6"/>
              <w:tabs>
                <w:tab w:val="left" w:pos="1461"/>
              </w:tabs>
              <w:spacing w:before="0" w:beforeAutospacing="0" w:after="0" w:afterAutospacing="0"/>
              <w:jc w:val="both"/>
            </w:pPr>
            <w:bookmarkStart w:id="15" w:name="_Hlk131619628"/>
            <w:r>
              <w:rPr>
                <w:i/>
                <w:iCs/>
                <w:color w:val="000000"/>
              </w:rPr>
              <w:t>Основные задачи</w:t>
            </w:r>
            <w:bookmarkEnd w:id="15"/>
          </w:p>
        </w:tc>
        <w:tc>
          <w:tcPr>
            <w:tcW w:w="3366" w:type="pct"/>
            <w:vAlign w:val="center"/>
            <w:hideMark/>
          </w:tcPr>
          <w:p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BD2938" w:rsidTr="008B31F8">
        <w:trPr>
          <w:trHeight w:val="267"/>
          <w:tblCellSpacing w:w="0" w:type="dxa"/>
        </w:trPr>
        <w:tc>
          <w:tcPr>
            <w:tcW w:w="1634" w:type="pct"/>
            <w:shd w:val="clear" w:color="auto" w:fill="F2F2F2" w:themeFill="background1" w:themeFillShade="F2"/>
          </w:tcPr>
          <w:p w:rsidR="00BD2938" w:rsidRPr="00BD2938" w:rsidRDefault="00BD2938" w:rsidP="00BD2938">
            <w:pPr>
              <w:rPr>
                <w:szCs w:val="24"/>
              </w:rPr>
            </w:pPr>
            <w:bookmarkStart w:id="16" w:name="_Toc131891806"/>
            <w:r w:rsidRPr="00BD2938">
              <w:rPr>
                <w:szCs w:val="24"/>
              </w:rPr>
              <w:t>1) в сфере социальных отношений:</w:t>
            </w:r>
            <w:bookmarkEnd w:id="16"/>
          </w:p>
          <w:p w:rsidR="00BD2938" w:rsidRPr="00BD2938" w:rsidRDefault="00BD2938" w:rsidP="00BD2938">
            <w:pPr>
              <w:rPr>
                <w:szCs w:val="24"/>
              </w:rPr>
            </w:pPr>
            <w:r w:rsidRPr="00BD2938">
              <w:rPr>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2938" w:rsidRPr="00BD2938" w:rsidRDefault="00BD2938" w:rsidP="00BD2938">
            <w:pPr>
              <w:rPr>
                <w:szCs w:val="24"/>
              </w:rPr>
            </w:pPr>
            <w:r w:rsidRPr="00BD2938">
              <w:rPr>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D2938" w:rsidRPr="00BD2938" w:rsidRDefault="00BD2938" w:rsidP="00BD2938">
            <w:pPr>
              <w:rPr>
                <w:szCs w:val="24"/>
              </w:rPr>
            </w:pPr>
            <w:r w:rsidRPr="00BD2938">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BD2938" w:rsidRPr="00BD2938" w:rsidRDefault="00BD2938" w:rsidP="00BD2938">
            <w:pPr>
              <w:rPr>
                <w:szCs w:val="24"/>
              </w:rPr>
            </w:pPr>
            <w:r w:rsidRPr="00BD2938">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BD2938" w:rsidRPr="00BD2938" w:rsidRDefault="00BD2938" w:rsidP="00BD2938">
            <w:pPr>
              <w:rPr>
                <w:szCs w:val="24"/>
              </w:rPr>
            </w:pPr>
            <w:r w:rsidRPr="00BD2938">
              <w:rPr>
                <w:szCs w:val="24"/>
              </w:rPr>
              <w:t xml:space="preserve">воспитывать привычки культурного поведения и общения с людьми, основ </w:t>
            </w:r>
            <w:r w:rsidRPr="00BD2938">
              <w:rPr>
                <w:szCs w:val="24"/>
              </w:rPr>
              <w:lastRenderedPageBreak/>
              <w:t>этикета, правил поведения в общественных местах.</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1) В сфере социальных отношений.</w:t>
            </w:r>
          </w:p>
          <w:p w:rsidR="00BD2938" w:rsidRPr="00BD2938" w:rsidRDefault="00BD2938" w:rsidP="00BD2938">
            <w:pPr>
              <w:rPr>
                <w:szCs w:val="24"/>
              </w:rPr>
            </w:pPr>
            <w:r w:rsidRPr="00BD2938">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D2938" w:rsidRPr="00BD2938" w:rsidRDefault="00BD2938" w:rsidP="00BD2938">
            <w:pPr>
              <w:rPr>
                <w:szCs w:val="24"/>
              </w:rPr>
            </w:pPr>
            <w:r w:rsidRPr="00BD2938">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D2938" w:rsidRPr="00BD2938" w:rsidRDefault="00BD2938" w:rsidP="00BD2938">
            <w:pPr>
              <w:rPr>
                <w:szCs w:val="24"/>
              </w:rPr>
            </w:pPr>
            <w:r w:rsidRPr="00BD2938">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2938" w:rsidRPr="00BD2938" w:rsidRDefault="00BD2938" w:rsidP="00BD2938">
            <w:pPr>
              <w:rPr>
                <w:szCs w:val="24"/>
              </w:rPr>
            </w:pPr>
            <w:r w:rsidRPr="00BD2938">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D2938" w:rsidRPr="00BD2938" w:rsidRDefault="00BD2938" w:rsidP="00BD2938">
            <w:pPr>
              <w:rPr>
                <w:szCs w:val="24"/>
              </w:rPr>
            </w:pPr>
            <w:r w:rsidRPr="00BD2938">
              <w:rPr>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w:t>
            </w:r>
            <w:r w:rsidRPr="00BD2938">
              <w:rPr>
                <w:szCs w:val="24"/>
              </w:rPr>
              <w:lastRenderedPageBreak/>
              <w:t>семейный бюджет.</w:t>
            </w:r>
          </w:p>
          <w:p w:rsidR="00BD2938" w:rsidRPr="00BD2938" w:rsidRDefault="00BD2938" w:rsidP="00BD2938">
            <w:pPr>
              <w:rPr>
                <w:szCs w:val="24"/>
              </w:rPr>
            </w:pPr>
            <w:r w:rsidRPr="00BD2938">
              <w:rPr>
                <w:szCs w:val="24"/>
              </w:rPr>
              <w:t xml:space="preserve">Обогащает представления о нравственных качествах людей, их проявлении в поступках и взаимоотношениях. </w:t>
            </w:r>
          </w:p>
          <w:p w:rsidR="00BD2938" w:rsidRPr="00BD2938" w:rsidRDefault="00BD2938" w:rsidP="00BD2938">
            <w:pPr>
              <w:rPr>
                <w:szCs w:val="24"/>
              </w:rPr>
            </w:pPr>
            <w:r w:rsidRPr="00BD2938">
              <w:rPr>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BD2938" w:rsidRPr="00BD2938" w:rsidRDefault="00BD2938" w:rsidP="00BD2938">
            <w:pPr>
              <w:rPr>
                <w:szCs w:val="24"/>
              </w:rPr>
            </w:pPr>
            <w:r w:rsidRPr="00BD2938">
              <w:rPr>
                <w:szCs w:val="24"/>
              </w:rPr>
              <w:t xml:space="preserve">Воспитывает привычку без напоминаний использовать в общении </w:t>
            </w:r>
            <w:r w:rsidRPr="00BD2938">
              <w:rPr>
                <w:szCs w:val="24"/>
              </w:rPr>
              <w:br/>
              <w:t>со сверстниками и взрослыми формулы словесной вежливости (приветствие, прощание, просьбы, извинения).</w:t>
            </w:r>
          </w:p>
          <w:p w:rsidR="00BD2938" w:rsidRPr="00BD2938" w:rsidRDefault="00BD2938" w:rsidP="00BD2938">
            <w:pPr>
              <w:rPr>
                <w:szCs w:val="24"/>
              </w:rPr>
            </w:pPr>
            <w:r w:rsidRPr="00BD2938">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BD2938">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BD2938">
              <w:rPr>
                <w:szCs w:val="24"/>
              </w:rPr>
              <w:br/>
              <w:t>в общеобразовательной организации.</w:t>
            </w:r>
          </w:p>
        </w:tc>
      </w:tr>
      <w:tr w:rsidR="00BD2938" w:rsidTr="008B31F8">
        <w:trPr>
          <w:trHeight w:val="267"/>
          <w:tblCellSpacing w:w="0" w:type="dxa"/>
        </w:trPr>
        <w:tc>
          <w:tcPr>
            <w:tcW w:w="1634" w:type="pct"/>
            <w:shd w:val="clear" w:color="auto" w:fill="F2F2F2" w:themeFill="background1" w:themeFillShade="F2"/>
          </w:tcPr>
          <w:p w:rsidR="00BD2938" w:rsidRPr="00BD2938" w:rsidRDefault="00BD2938" w:rsidP="00BD2938">
            <w:pPr>
              <w:rPr>
                <w:szCs w:val="24"/>
              </w:rPr>
            </w:pPr>
            <w:bookmarkStart w:id="17" w:name="_Toc131891807"/>
            <w:r w:rsidRPr="00BD2938">
              <w:rPr>
                <w:szCs w:val="24"/>
              </w:rPr>
              <w:lastRenderedPageBreak/>
              <w:t>2) в области формирования основ гражданственности и патриотизма:</w:t>
            </w:r>
            <w:bookmarkEnd w:id="17"/>
          </w:p>
          <w:p w:rsidR="00BD2938" w:rsidRPr="00BD2938" w:rsidRDefault="00BD2938" w:rsidP="00BD2938">
            <w:pPr>
              <w:rPr>
                <w:szCs w:val="24"/>
              </w:rPr>
            </w:pPr>
            <w:r w:rsidRPr="00BD2938">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D2938" w:rsidRPr="00BD2938" w:rsidRDefault="00BD2938" w:rsidP="00BD2938">
            <w:pPr>
              <w:rPr>
                <w:szCs w:val="24"/>
              </w:rPr>
            </w:pPr>
            <w:r w:rsidRPr="00BD2938">
              <w:rPr>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w:t>
            </w:r>
            <w:r w:rsidRPr="00BD2938">
              <w:rPr>
                <w:szCs w:val="24"/>
              </w:rPr>
              <w:lastRenderedPageBreak/>
              <w:t>чувство гордости за достижения страны в области спорта, науки и искусства, служения и верности интересам страны;</w:t>
            </w:r>
          </w:p>
          <w:p w:rsidR="00BD2938" w:rsidRPr="00BD2938" w:rsidRDefault="00BD2938" w:rsidP="00BD2938">
            <w:pPr>
              <w:rPr>
                <w:szCs w:val="24"/>
              </w:rPr>
            </w:pPr>
            <w:r w:rsidRPr="00BD2938">
              <w:rPr>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BD2938" w:rsidRPr="00BD2938" w:rsidRDefault="00BD2938" w:rsidP="00BD2938">
            <w:pPr>
              <w:rPr>
                <w:szCs w:val="24"/>
              </w:rPr>
            </w:pPr>
            <w:r w:rsidRPr="00BD2938">
              <w:rPr>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D2938" w:rsidRPr="00BD2938" w:rsidRDefault="00BD2938" w:rsidP="00BD2938">
            <w:pPr>
              <w:rPr>
                <w:szCs w:val="24"/>
              </w:rPr>
            </w:pPr>
          </w:p>
        </w:tc>
        <w:tc>
          <w:tcPr>
            <w:tcW w:w="3366" w:type="pct"/>
          </w:tcPr>
          <w:p w:rsidR="00BD2938" w:rsidRPr="00BD2938" w:rsidRDefault="00BD2938" w:rsidP="00BD2938">
            <w:pPr>
              <w:rPr>
                <w:szCs w:val="24"/>
              </w:rPr>
            </w:pPr>
            <w:r w:rsidRPr="00BD2938">
              <w:rPr>
                <w:iCs/>
                <w:szCs w:val="24"/>
              </w:rPr>
              <w:lastRenderedPageBreak/>
              <w:t>2) В области формирования основ гражданственности и патриотизма.</w:t>
            </w:r>
          </w:p>
          <w:p w:rsidR="00BD2938" w:rsidRPr="00BD2938" w:rsidRDefault="00BD2938" w:rsidP="00BD2938">
            <w:pPr>
              <w:rPr>
                <w:szCs w:val="24"/>
              </w:rPr>
            </w:pPr>
            <w:r w:rsidRPr="00BD2938">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2938" w:rsidRPr="00BD2938" w:rsidRDefault="00BD2938" w:rsidP="00BD2938">
            <w:pPr>
              <w:rPr>
                <w:szCs w:val="24"/>
              </w:rPr>
            </w:pPr>
            <w:r w:rsidRPr="00BD2938">
              <w:rPr>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w:t>
            </w:r>
            <w:r w:rsidRPr="00BD2938">
              <w:rPr>
                <w:szCs w:val="24"/>
              </w:rPr>
              <w:lastRenderedPageBreak/>
              <w:t>интерес к их культуре и обычаям.</w:t>
            </w:r>
          </w:p>
          <w:p w:rsidR="00BD2938" w:rsidRPr="00BD2938" w:rsidRDefault="00BD2938" w:rsidP="00BD2938">
            <w:pPr>
              <w:rPr>
                <w:szCs w:val="24"/>
              </w:rPr>
            </w:pPr>
            <w:r w:rsidRPr="00BD2938">
              <w:rPr>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D2938" w:rsidRPr="00BD2938" w:rsidRDefault="00BD2938" w:rsidP="00BD2938">
            <w:pPr>
              <w:rPr>
                <w:szCs w:val="24"/>
              </w:rPr>
            </w:pPr>
            <w:r w:rsidRPr="00BD2938">
              <w:rPr>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D2938" w:rsidRPr="00BD2938" w:rsidRDefault="00BD2938" w:rsidP="00BD2938">
            <w:pPr>
              <w:rPr>
                <w:szCs w:val="24"/>
              </w:rPr>
            </w:pPr>
            <w:r w:rsidRPr="00BD2938">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rPr>
                <w:szCs w:val="24"/>
              </w:rPr>
            </w:pPr>
            <w:bookmarkStart w:id="18" w:name="_Toc131891808"/>
            <w:r w:rsidRPr="00BD2938">
              <w:rPr>
                <w:szCs w:val="24"/>
              </w:rPr>
              <w:lastRenderedPageBreak/>
              <w:t>3) в сфере трудового воспитания:</w:t>
            </w:r>
            <w:bookmarkEnd w:id="18"/>
          </w:p>
          <w:p w:rsidR="00BD2938" w:rsidRPr="00BD2938" w:rsidRDefault="00BD2938" w:rsidP="00BD2938">
            <w:pPr>
              <w:rPr>
                <w:szCs w:val="24"/>
              </w:rPr>
            </w:pPr>
            <w:r w:rsidRPr="00BD2938">
              <w:rPr>
                <w:szCs w:val="24"/>
              </w:rPr>
              <w:t>развивать ценностное отношение к труду взрослых;</w:t>
            </w:r>
          </w:p>
          <w:p w:rsidR="00BD2938" w:rsidRPr="00BD2938" w:rsidRDefault="00BD2938" w:rsidP="00BD2938">
            <w:pPr>
              <w:rPr>
                <w:szCs w:val="24"/>
              </w:rPr>
            </w:pPr>
            <w:r w:rsidRPr="00BD2938">
              <w:rPr>
                <w:szCs w:val="24"/>
              </w:rPr>
              <w:t xml:space="preserve">формировать представления о труде как </w:t>
            </w:r>
            <w:r w:rsidRPr="00BD2938">
              <w:rPr>
                <w:szCs w:val="24"/>
              </w:rPr>
              <w:lastRenderedPageBreak/>
              <w:t>ценности общества, о разнообразии и взаимосвязи видов труда и профессий;</w:t>
            </w:r>
          </w:p>
          <w:p w:rsidR="00BD2938" w:rsidRPr="00BD2938" w:rsidRDefault="00BD2938" w:rsidP="00BD2938">
            <w:pPr>
              <w:rPr>
                <w:szCs w:val="24"/>
              </w:rPr>
            </w:pPr>
            <w:r w:rsidRPr="00BD2938">
              <w:rPr>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2938" w:rsidRPr="00BD2938" w:rsidRDefault="00BD2938" w:rsidP="00BD2938">
            <w:pPr>
              <w:rPr>
                <w:szCs w:val="24"/>
              </w:rPr>
            </w:pPr>
            <w:r w:rsidRPr="00BD2938">
              <w:rPr>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D2938" w:rsidRPr="00BD2938" w:rsidRDefault="00BD2938" w:rsidP="00BD2938">
            <w:pPr>
              <w:rPr>
                <w:szCs w:val="24"/>
              </w:rPr>
            </w:pPr>
            <w:r w:rsidRPr="00BD2938">
              <w:rPr>
                <w:szCs w:val="24"/>
              </w:rPr>
              <w:t>поддерживать освоение умений сотрудничества в совместном труде;</w:t>
            </w:r>
          </w:p>
          <w:p w:rsidR="00BD2938" w:rsidRPr="00BD2938" w:rsidRDefault="00BD2938" w:rsidP="00BD2938">
            <w:pPr>
              <w:rPr>
                <w:szCs w:val="24"/>
              </w:rPr>
            </w:pPr>
            <w:r w:rsidRPr="00BD2938">
              <w:rPr>
                <w:szCs w:val="24"/>
              </w:rPr>
              <w:t>воспитывать ответственность, добросовестность, стремление к участию в труде взрослых, оказанию посильной помощи.</w:t>
            </w:r>
          </w:p>
        </w:tc>
        <w:tc>
          <w:tcPr>
            <w:tcW w:w="3366" w:type="pct"/>
          </w:tcPr>
          <w:p w:rsidR="00BD2938" w:rsidRPr="00BD2938" w:rsidRDefault="00BD2938" w:rsidP="00BD2938">
            <w:pPr>
              <w:rPr>
                <w:b/>
                <w:bCs/>
                <w:iCs/>
                <w:szCs w:val="24"/>
              </w:rPr>
            </w:pPr>
            <w:r w:rsidRPr="00BD2938">
              <w:rPr>
                <w:b/>
                <w:bCs/>
                <w:iCs/>
                <w:szCs w:val="24"/>
              </w:rPr>
              <w:lastRenderedPageBreak/>
              <w:t>3) В сфере трудового воспитания.</w:t>
            </w:r>
          </w:p>
          <w:p w:rsidR="00BD2938" w:rsidRPr="00BD2938" w:rsidRDefault="00BD2938" w:rsidP="00BD2938">
            <w:pPr>
              <w:rPr>
                <w:iCs/>
                <w:szCs w:val="24"/>
              </w:rPr>
            </w:pPr>
            <w:r w:rsidRPr="00BD2938">
              <w:rPr>
                <w:iCs/>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w:t>
            </w:r>
            <w:r w:rsidRPr="00BD2938">
              <w:rPr>
                <w:iCs/>
                <w:szCs w:val="24"/>
              </w:rPr>
              <w:lastRenderedPageBreak/>
              <w:t>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2938" w:rsidRPr="00BD2938" w:rsidRDefault="00BD2938" w:rsidP="00BD2938">
            <w:pPr>
              <w:rPr>
                <w:szCs w:val="24"/>
              </w:rPr>
            </w:pPr>
            <w:r w:rsidRPr="00BD2938">
              <w:rPr>
                <w:iCs/>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BD2938">
              <w:rPr>
                <w:szCs w:val="24"/>
              </w:rPr>
              <w:t>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2938" w:rsidRPr="00BD2938" w:rsidRDefault="00BD2938" w:rsidP="00BD2938">
            <w:pPr>
              <w:rPr>
                <w:szCs w:val="24"/>
              </w:rPr>
            </w:pPr>
            <w:r w:rsidRPr="00BD2938">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D2938" w:rsidRPr="00BD2938" w:rsidRDefault="00BD2938" w:rsidP="00BD2938">
            <w:pPr>
              <w:rPr>
                <w:iCs/>
                <w:szCs w:val="24"/>
              </w:rPr>
            </w:pPr>
            <w:r w:rsidRPr="00BD2938">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BD2938" w:rsidRPr="00BD2938" w:rsidRDefault="00BD2938" w:rsidP="00BD2938">
            <w:pPr>
              <w:rPr>
                <w:szCs w:val="24"/>
              </w:rPr>
            </w:pPr>
          </w:p>
        </w:tc>
      </w:tr>
      <w:tr w:rsidR="00BD2938" w:rsidTr="008B31F8">
        <w:trPr>
          <w:trHeight w:val="267"/>
          <w:tblCellSpacing w:w="0" w:type="dxa"/>
        </w:trPr>
        <w:tc>
          <w:tcPr>
            <w:tcW w:w="1634" w:type="pct"/>
            <w:shd w:val="clear" w:color="auto" w:fill="F2F2F2" w:themeFill="background1" w:themeFillShade="F2"/>
          </w:tcPr>
          <w:p w:rsidR="00BD2938" w:rsidRPr="00BD2938" w:rsidRDefault="00BD2938" w:rsidP="00BD2938">
            <w:pPr>
              <w:rPr>
                <w:szCs w:val="24"/>
              </w:rPr>
            </w:pPr>
            <w:r w:rsidRPr="00BD2938">
              <w:rPr>
                <w:szCs w:val="24"/>
              </w:rPr>
              <w:lastRenderedPageBreak/>
              <w:tab/>
            </w:r>
            <w:bookmarkStart w:id="19" w:name="_Toc131891809"/>
            <w:r w:rsidRPr="00BD2938">
              <w:rPr>
                <w:rStyle w:val="20"/>
                <w:sz w:val="24"/>
                <w:szCs w:val="24"/>
              </w:rPr>
              <w:t xml:space="preserve">4) в области формирования </w:t>
            </w:r>
            <w:r w:rsidRPr="00BD2938">
              <w:rPr>
                <w:rStyle w:val="20"/>
                <w:sz w:val="24"/>
                <w:szCs w:val="24"/>
              </w:rPr>
              <w:lastRenderedPageBreak/>
              <w:t>безопасного поведения</w:t>
            </w:r>
            <w:bookmarkEnd w:id="19"/>
            <w:r w:rsidRPr="00BD2938">
              <w:rPr>
                <w:szCs w:val="24"/>
              </w:rPr>
              <w:t>:</w:t>
            </w:r>
          </w:p>
          <w:p w:rsidR="00BD2938" w:rsidRPr="00BD2938" w:rsidRDefault="00BD2938" w:rsidP="00BD2938">
            <w:pPr>
              <w:rPr>
                <w:szCs w:val="24"/>
              </w:rPr>
            </w:pPr>
            <w:r w:rsidRPr="00BD2938">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D2938" w:rsidRPr="00BD2938" w:rsidRDefault="00BD2938" w:rsidP="00BD2938">
            <w:pPr>
              <w:rPr>
                <w:szCs w:val="24"/>
              </w:rPr>
            </w:pPr>
            <w:r w:rsidRPr="00BD2938">
              <w:rPr>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4) В области формирования безопасного поведения.</w:t>
            </w:r>
          </w:p>
          <w:p w:rsidR="00BD2938" w:rsidRPr="00BD2938" w:rsidRDefault="00BD2938" w:rsidP="00BD2938">
            <w:pPr>
              <w:rPr>
                <w:szCs w:val="24"/>
              </w:rPr>
            </w:pPr>
            <w:r w:rsidRPr="00BD2938">
              <w:rPr>
                <w:szCs w:val="24"/>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2938" w:rsidRPr="00BD2938" w:rsidRDefault="00BD2938" w:rsidP="00BD2938">
            <w:pPr>
              <w:rPr>
                <w:szCs w:val="24"/>
              </w:rPr>
            </w:pPr>
            <w:r w:rsidRPr="00BD2938">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D2938" w:rsidRPr="00BD2938" w:rsidRDefault="00BD2938" w:rsidP="00BD2938">
            <w:pPr>
              <w:rPr>
                <w:szCs w:val="24"/>
              </w:rPr>
            </w:pPr>
            <w:r w:rsidRPr="00BD2938">
              <w:rPr>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2938" w:rsidRPr="00BD2938" w:rsidRDefault="00BD2938" w:rsidP="00BD2938">
            <w:pPr>
              <w:rPr>
                <w:szCs w:val="24"/>
              </w:rPr>
            </w:pPr>
            <w:r w:rsidRPr="00BD2938">
              <w:rPr>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D2938" w:rsidRPr="00BD2938" w:rsidRDefault="00BD2938" w:rsidP="00BD2938">
            <w:pPr>
              <w:rPr>
                <w:szCs w:val="24"/>
              </w:rPr>
            </w:pPr>
            <w:r w:rsidRPr="00BD2938">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2938" w:rsidRPr="00BD2938" w:rsidRDefault="00BD2938" w:rsidP="00BD2938">
            <w:pPr>
              <w:rPr>
                <w:szCs w:val="24"/>
              </w:rPr>
            </w:pPr>
            <w:r w:rsidRPr="00BD2938">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BD2938">
              <w:rPr>
                <w:szCs w:val="24"/>
              </w:rPr>
              <w:br/>
              <w:t xml:space="preserve">Санитарных правил СП 2.4.3648-20 «Санитарно-эпидемиологические требования </w:t>
            </w:r>
            <w:r w:rsidRPr="00BD2938">
              <w:rPr>
                <w:szCs w:val="24"/>
              </w:rP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BD2938">
              <w:rPr>
                <w:szCs w:val="24"/>
              </w:rPr>
              <w:br/>
              <w:t xml:space="preserve">(далее – СП 2.4.3648-20), и Санитарных правил и норм СанПиН 1.2.3685-21 </w:t>
            </w:r>
            <w:r w:rsidRPr="00BD2938">
              <w:rPr>
                <w:szCs w:val="24"/>
              </w:rPr>
              <w:lastRenderedPageBreak/>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D2938" w:rsidRPr="00BD2938" w:rsidRDefault="00BD2938" w:rsidP="00BD2938">
            <w:pPr>
              <w:rPr>
                <w:szCs w:val="24"/>
              </w:rPr>
            </w:pPr>
          </w:p>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5E3115">
            <w:pPr>
              <w:pStyle w:val="a6"/>
              <w:numPr>
                <w:ilvl w:val="0"/>
                <w:numId w:val="19"/>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rsidR="00657C29" w:rsidRPr="008B31F8" w:rsidRDefault="00657C29" w:rsidP="005E3115">
            <w:pPr>
              <w:pStyle w:val="a6"/>
              <w:numPr>
                <w:ilvl w:val="0"/>
                <w:numId w:val="19"/>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8B31F8" w:rsidRDefault="00657C29" w:rsidP="005E3115">
            <w:pPr>
              <w:pStyle w:val="a6"/>
              <w:numPr>
                <w:ilvl w:val="0"/>
                <w:numId w:val="19"/>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rsidR="00657C29" w:rsidRPr="008B31F8" w:rsidRDefault="00657C29" w:rsidP="005E3115">
            <w:pPr>
              <w:pStyle w:val="a6"/>
              <w:numPr>
                <w:ilvl w:val="0"/>
                <w:numId w:val="19"/>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657C29" w:rsidRPr="008B31F8" w:rsidRDefault="00657C29" w:rsidP="005E3115">
            <w:pPr>
              <w:pStyle w:val="a6"/>
              <w:numPr>
                <w:ilvl w:val="0"/>
                <w:numId w:val="19"/>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8B31F8" w:rsidRDefault="00657C29" w:rsidP="005E3115">
            <w:pPr>
              <w:pStyle w:val="a6"/>
              <w:numPr>
                <w:ilvl w:val="0"/>
                <w:numId w:val="19"/>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8B31F8" w:rsidRDefault="00657C29" w:rsidP="005E3115">
            <w:pPr>
              <w:pStyle w:val="a6"/>
              <w:numPr>
                <w:ilvl w:val="0"/>
                <w:numId w:val="19"/>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633717">
            <w:pPr>
              <w:pStyle w:val="3"/>
              <w:spacing w:line="240" w:lineRule="auto"/>
              <w:rPr>
                <w:b/>
                <w:bCs w:val="0"/>
                <w:szCs w:val="24"/>
              </w:rPr>
            </w:pPr>
            <w:bookmarkStart w:id="20" w:name="_Toc131894435"/>
            <w:bookmarkStart w:id="21" w:name="_Toc134878011"/>
            <w:r w:rsidRPr="008B31F8">
              <w:rPr>
                <w:b/>
                <w:bCs w:val="0"/>
                <w:szCs w:val="24"/>
              </w:rPr>
              <w:t>Познавательное развитие.</w:t>
            </w:r>
            <w:bookmarkEnd w:id="20"/>
            <w:bookmarkEnd w:id="21"/>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633717">
            <w:pPr>
              <w:pStyle w:val="a6"/>
              <w:tabs>
                <w:tab w:val="left" w:pos="1461"/>
              </w:tabs>
              <w:spacing w:before="0" w:beforeAutospacing="0" w:after="0" w:afterAutospacing="0"/>
              <w:jc w:val="both"/>
            </w:pPr>
            <w:bookmarkStart w:id="22" w:name="_Hlk131619807"/>
            <w:r w:rsidRPr="008B31F8">
              <w:rPr>
                <w:i/>
                <w:iCs/>
                <w:color w:val="000000"/>
              </w:rPr>
              <w:t>Основные задачи</w:t>
            </w:r>
            <w:bookmarkEnd w:id="22"/>
          </w:p>
        </w:tc>
        <w:tc>
          <w:tcPr>
            <w:tcW w:w="3366" w:type="pct"/>
            <w:hideMark/>
          </w:tcPr>
          <w:p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vMerge w:val="restart"/>
            <w:shd w:val="clear" w:color="auto" w:fill="F2F2F2" w:themeFill="background1" w:themeFillShade="F2"/>
          </w:tcPr>
          <w:p w:rsidR="00BD2938" w:rsidRPr="00BD2938" w:rsidRDefault="00BD2938" w:rsidP="00BD2938">
            <w:pPr>
              <w:spacing w:line="240" w:lineRule="auto"/>
              <w:rPr>
                <w:szCs w:val="24"/>
              </w:rPr>
            </w:pPr>
            <w:r w:rsidRPr="00BD2938">
              <w:rPr>
                <w:szCs w:val="24"/>
              </w:rPr>
              <w:lastRenderedPageBreak/>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BD2938" w:rsidRPr="00BD2938" w:rsidRDefault="00BD2938" w:rsidP="00BD2938">
            <w:pPr>
              <w:spacing w:line="240" w:lineRule="auto"/>
              <w:rPr>
                <w:szCs w:val="24"/>
              </w:rPr>
            </w:pPr>
            <w:r w:rsidRPr="00BD2938">
              <w:rPr>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D2938" w:rsidRPr="00BD2938" w:rsidRDefault="00BD2938" w:rsidP="00BD2938">
            <w:pPr>
              <w:spacing w:line="240" w:lineRule="auto"/>
              <w:rPr>
                <w:szCs w:val="24"/>
              </w:rPr>
            </w:pPr>
            <w:r w:rsidRPr="00BD2938">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D2938" w:rsidRPr="00BD2938" w:rsidRDefault="00BD2938" w:rsidP="00BD2938">
            <w:pPr>
              <w:spacing w:line="240" w:lineRule="auto"/>
              <w:rPr>
                <w:bCs/>
                <w:szCs w:val="24"/>
              </w:rPr>
            </w:pPr>
            <w:r w:rsidRPr="00BD2938">
              <w:rPr>
                <w:bCs/>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D2938" w:rsidRPr="00BD2938" w:rsidRDefault="00BD2938" w:rsidP="00BD2938">
            <w:pPr>
              <w:spacing w:line="240" w:lineRule="auto"/>
              <w:rPr>
                <w:szCs w:val="24"/>
              </w:rPr>
            </w:pPr>
            <w:r w:rsidRPr="00BD2938">
              <w:rPr>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D2938" w:rsidRPr="00BD2938" w:rsidRDefault="00BD2938" w:rsidP="00BD2938">
            <w:pPr>
              <w:spacing w:line="240" w:lineRule="auto"/>
              <w:rPr>
                <w:szCs w:val="24"/>
              </w:rPr>
            </w:pPr>
            <w:r w:rsidRPr="00BD2938">
              <w:rPr>
                <w:szCs w:val="24"/>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w:t>
            </w:r>
            <w:r w:rsidRPr="00BD2938">
              <w:rPr>
                <w:szCs w:val="24"/>
              </w:rPr>
              <w:lastRenderedPageBreak/>
              <w:t>её традициям и праздникам; воспитывать эмоционально-положительное отношение к ним;</w:t>
            </w:r>
          </w:p>
          <w:p w:rsidR="00BD2938" w:rsidRPr="00BD2938" w:rsidRDefault="00BD2938" w:rsidP="00BD2938">
            <w:pPr>
              <w:spacing w:line="240" w:lineRule="auto"/>
              <w:rPr>
                <w:szCs w:val="24"/>
              </w:rPr>
            </w:pPr>
            <w:r w:rsidRPr="00BD2938">
              <w:rPr>
                <w:szCs w:val="24"/>
              </w:rPr>
              <w:t>7) формировать представления детей о многообразии стран и народов мира;</w:t>
            </w:r>
          </w:p>
          <w:p w:rsidR="00BD2938" w:rsidRPr="00BD2938" w:rsidRDefault="00BD2938" w:rsidP="00BD2938">
            <w:pPr>
              <w:spacing w:line="240" w:lineRule="auto"/>
              <w:rPr>
                <w:szCs w:val="24"/>
              </w:rPr>
            </w:pPr>
            <w:r w:rsidRPr="00BD2938">
              <w:rPr>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BD2938" w:rsidRPr="00BD2938" w:rsidRDefault="00BD2938" w:rsidP="00BD2938">
            <w:pPr>
              <w:spacing w:line="240" w:lineRule="auto"/>
              <w:rPr>
                <w:szCs w:val="24"/>
              </w:rPr>
            </w:pPr>
            <w:r w:rsidRPr="00BD2938">
              <w:rPr>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3" w:name="_Toc131891811"/>
            <w:r w:rsidRPr="00BD2938">
              <w:rPr>
                <w:szCs w:val="24"/>
              </w:rPr>
              <w:lastRenderedPageBreak/>
              <w:t>1) Сенсорные эталоны и познавательные действия:</w:t>
            </w:r>
            <w:bookmarkEnd w:id="23"/>
          </w:p>
          <w:p w:rsidR="00BD2938" w:rsidRPr="00BD2938" w:rsidRDefault="00BD2938" w:rsidP="00BD2938">
            <w:pPr>
              <w:spacing w:line="240" w:lineRule="auto"/>
              <w:rPr>
                <w:szCs w:val="24"/>
              </w:rPr>
            </w:pPr>
            <w:r w:rsidRPr="00BD2938">
              <w:rPr>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BD2938" w:rsidRPr="00BD2938" w:rsidRDefault="00BD2938" w:rsidP="00BD2938">
            <w:pPr>
              <w:spacing w:line="240" w:lineRule="auto"/>
              <w:rPr>
                <w:bCs/>
                <w:szCs w:val="24"/>
              </w:rPr>
            </w:pPr>
            <w:r w:rsidRPr="00BD2938">
              <w:rPr>
                <w:szCs w:val="24"/>
              </w:rPr>
              <w:t>педагог</w:t>
            </w:r>
            <w:r w:rsidRPr="00BD2938">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D2938" w:rsidRPr="00BD2938" w:rsidRDefault="00BD2938" w:rsidP="00BD2938">
            <w:pPr>
              <w:spacing w:line="240" w:lineRule="auto"/>
              <w:rPr>
                <w:szCs w:val="24"/>
              </w:rPr>
            </w:pPr>
            <w:r w:rsidRPr="00BD2938">
              <w:rPr>
                <w:szCs w:val="24"/>
              </w:rPr>
              <w:t>обогащает представления о цифровых средствах познания окружающего мира, закрепляет правила безопасного обращения с ними.</w:t>
            </w:r>
          </w:p>
          <w:p w:rsidR="00BD2938" w:rsidRPr="00BD2938" w:rsidRDefault="00BD2938" w:rsidP="00BD2938">
            <w:pPr>
              <w:spacing w:line="240" w:lineRule="auto"/>
              <w:rPr>
                <w:szCs w:val="24"/>
              </w:rPr>
            </w:pPr>
          </w:p>
        </w:tc>
      </w:tr>
      <w:tr w:rsidR="00BD2938" w:rsidTr="008B31F8">
        <w:trPr>
          <w:trHeight w:val="312"/>
          <w:tblCellSpacing w:w="0" w:type="dxa"/>
        </w:trPr>
        <w:tc>
          <w:tcPr>
            <w:tcW w:w="1634" w:type="pct"/>
            <w:vMerge/>
            <w:shd w:val="clear" w:color="auto" w:fill="F2F2F2" w:themeFill="background1" w:themeFillShade="F2"/>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4" w:name="_Toc131891812"/>
            <w:r w:rsidRPr="00BD2938">
              <w:rPr>
                <w:szCs w:val="24"/>
              </w:rPr>
              <w:t>2) Математические представления:</w:t>
            </w:r>
            <w:bookmarkEnd w:id="24"/>
          </w:p>
          <w:p w:rsidR="00BD2938" w:rsidRPr="00BD2938" w:rsidRDefault="00BD2938" w:rsidP="00BD2938">
            <w:pPr>
              <w:spacing w:line="240" w:lineRule="auto"/>
              <w:rPr>
                <w:szCs w:val="24"/>
              </w:rPr>
            </w:pPr>
            <w:r w:rsidRPr="00BD2938">
              <w:rPr>
                <w:szCs w:val="24"/>
              </w:rPr>
              <w:t>педагог</w:t>
            </w:r>
            <w:r w:rsidRPr="00BD2938">
              <w:rPr>
                <w:bCs/>
                <w:szCs w:val="24"/>
              </w:rPr>
              <w:t xml:space="preserve"> формирует у детей умения</w:t>
            </w:r>
            <w:r w:rsidRPr="00BD2938">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BD2938" w:rsidRPr="00BD2938" w:rsidRDefault="00BD2938" w:rsidP="00BD2938">
            <w:pPr>
              <w:spacing w:line="240" w:lineRule="auto"/>
              <w:rPr>
                <w:szCs w:val="24"/>
              </w:rPr>
            </w:pPr>
            <w:r w:rsidRPr="00BD2938">
              <w:rPr>
                <w:bCs/>
                <w:szCs w:val="24"/>
              </w:rPr>
              <w:t xml:space="preserve">в процессе специально организованной деятельности </w:t>
            </w:r>
            <w:r w:rsidRPr="00BD2938">
              <w:rPr>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D2938" w:rsidRPr="00BD2938" w:rsidRDefault="00BD2938" w:rsidP="00BD2938">
            <w:pPr>
              <w:spacing w:line="240" w:lineRule="auto"/>
              <w:rPr>
                <w:szCs w:val="24"/>
              </w:rPr>
            </w:pPr>
            <w:r w:rsidRPr="00BD2938">
              <w:rPr>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D2938" w:rsidRPr="00BD2938" w:rsidRDefault="00BD2938" w:rsidP="00BD2938">
            <w:pPr>
              <w:spacing w:line="240" w:lineRule="auto"/>
              <w:rPr>
                <w:szCs w:val="24"/>
              </w:rPr>
            </w:pPr>
            <w:r w:rsidRPr="00BD2938">
              <w:rPr>
                <w:szCs w:val="24"/>
              </w:rPr>
              <w:t xml:space="preserve">формирует представления и умение измерять протяженность, массу и объем веществ с </w:t>
            </w:r>
            <w:r w:rsidRPr="00BD2938">
              <w:rPr>
                <w:szCs w:val="24"/>
              </w:rPr>
              <w:lastRenderedPageBreak/>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rsidTr="008B31F8">
        <w:trPr>
          <w:trHeight w:val="289"/>
          <w:tblCellSpacing w:w="0" w:type="dxa"/>
        </w:trPr>
        <w:tc>
          <w:tcPr>
            <w:tcW w:w="1634" w:type="pct"/>
            <w:vMerge/>
            <w:shd w:val="clear" w:color="auto" w:fill="F2F2F2" w:themeFill="background1" w:themeFillShade="F2"/>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5" w:name="_Toc131891813"/>
            <w:r w:rsidRPr="00BD2938">
              <w:rPr>
                <w:szCs w:val="24"/>
              </w:rPr>
              <w:t>3) Окружающий мир:</w:t>
            </w:r>
            <w:bookmarkEnd w:id="25"/>
          </w:p>
          <w:p w:rsidR="00BD2938" w:rsidRPr="00BD2938" w:rsidRDefault="00BD2938" w:rsidP="00BD2938">
            <w:pPr>
              <w:spacing w:line="240" w:lineRule="auto"/>
              <w:rPr>
                <w:szCs w:val="24"/>
              </w:rPr>
            </w:pPr>
            <w:r w:rsidRPr="00BD2938">
              <w:rPr>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D2938" w:rsidRPr="00BD2938" w:rsidRDefault="00BD2938" w:rsidP="00BD2938">
            <w:pPr>
              <w:spacing w:line="240" w:lineRule="auto"/>
              <w:rPr>
                <w:szCs w:val="24"/>
              </w:rPr>
            </w:pPr>
            <w:r w:rsidRPr="00BD2938">
              <w:rPr>
                <w:szCs w:val="24"/>
              </w:rPr>
              <w:t>формирует представление о планете Земля как общем доме людей, о многообразии стран и народов мира на ней.</w:t>
            </w:r>
          </w:p>
          <w:p w:rsidR="00BD2938" w:rsidRPr="00BD2938" w:rsidRDefault="00BD2938" w:rsidP="00BD2938">
            <w:pPr>
              <w:spacing w:line="240" w:lineRule="auto"/>
              <w:rPr>
                <w:szCs w:val="24"/>
              </w:rPr>
            </w:pPr>
          </w:p>
        </w:tc>
      </w:tr>
      <w:tr w:rsidR="00BD2938" w:rsidTr="008B31F8">
        <w:trPr>
          <w:trHeight w:val="312"/>
          <w:tblCellSpacing w:w="0" w:type="dxa"/>
        </w:trPr>
        <w:tc>
          <w:tcPr>
            <w:tcW w:w="1634" w:type="pct"/>
            <w:vMerge/>
            <w:shd w:val="clear" w:color="auto" w:fill="F2F2F2" w:themeFill="background1" w:themeFillShade="F2"/>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6" w:name="_Toc131891814"/>
            <w:bookmarkStart w:id="27" w:name="_Hlk119016251"/>
            <w:r w:rsidRPr="00BD2938">
              <w:rPr>
                <w:szCs w:val="24"/>
              </w:rPr>
              <w:t>4) Природа:</w:t>
            </w:r>
            <w:bookmarkEnd w:id="26"/>
          </w:p>
          <w:p w:rsidR="00BD2938" w:rsidRPr="00BD2938" w:rsidRDefault="00BD2938" w:rsidP="00BD2938">
            <w:pPr>
              <w:spacing w:line="240" w:lineRule="auto"/>
              <w:rPr>
                <w:szCs w:val="24"/>
              </w:rPr>
            </w:pPr>
            <w:r w:rsidRPr="00BD2938">
              <w:rPr>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BD2938" w:rsidRPr="00BD2938" w:rsidRDefault="00BD2938" w:rsidP="00BD2938">
            <w:pPr>
              <w:spacing w:line="240" w:lineRule="auto"/>
              <w:rPr>
                <w:szCs w:val="24"/>
              </w:rPr>
            </w:pPr>
            <w:r w:rsidRPr="00BD2938">
              <w:rPr>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w:t>
            </w:r>
            <w:r w:rsidRPr="00BD2938">
              <w:rPr>
                <w:szCs w:val="24"/>
              </w:rPr>
              <w:lastRenderedPageBreak/>
              <w:t xml:space="preserve">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BD2938" w:rsidRPr="00BD2938" w:rsidRDefault="00BD2938" w:rsidP="00BD2938">
            <w:pPr>
              <w:spacing w:line="240" w:lineRule="auto"/>
              <w:rPr>
                <w:szCs w:val="24"/>
              </w:rPr>
            </w:pPr>
            <w:r w:rsidRPr="00BD2938">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D2938" w:rsidRPr="00BD2938" w:rsidRDefault="00BD2938" w:rsidP="00BD2938">
            <w:pPr>
              <w:spacing w:line="240" w:lineRule="auto"/>
              <w:rPr>
                <w:szCs w:val="24"/>
              </w:rPr>
            </w:pPr>
            <w:r w:rsidRPr="00BD2938">
              <w:rPr>
                <w:szCs w:val="24"/>
              </w:rPr>
              <w:t>закрепляет правила поведения в природе, воспитывает осознанное, бережное и заботливое отношение к природе и её ресурсам.</w:t>
            </w:r>
            <w:bookmarkEnd w:id="27"/>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rsidR="00657C29" w:rsidRPr="008B31F8" w:rsidRDefault="00657C29" w:rsidP="005E3115">
            <w:pPr>
              <w:pStyle w:val="a6"/>
              <w:numPr>
                <w:ilvl w:val="0"/>
                <w:numId w:val="19"/>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rsidR="00657C29" w:rsidRPr="008B31F8" w:rsidRDefault="00657C29" w:rsidP="005E3115">
            <w:pPr>
              <w:pStyle w:val="a6"/>
              <w:numPr>
                <w:ilvl w:val="0"/>
                <w:numId w:val="19"/>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8B31F8" w:rsidRDefault="00657C29" w:rsidP="005E3115">
            <w:pPr>
              <w:pStyle w:val="a6"/>
              <w:numPr>
                <w:ilvl w:val="0"/>
                <w:numId w:val="19"/>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657C29" w:rsidRPr="008B31F8" w:rsidRDefault="00657C29" w:rsidP="005E3115">
            <w:pPr>
              <w:pStyle w:val="a6"/>
              <w:numPr>
                <w:ilvl w:val="0"/>
                <w:numId w:val="19"/>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rsidR="00657C29" w:rsidRPr="008B31F8" w:rsidRDefault="00657C29" w:rsidP="005E3115">
            <w:pPr>
              <w:pStyle w:val="a6"/>
              <w:numPr>
                <w:ilvl w:val="0"/>
                <w:numId w:val="19"/>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Tr="008B31F8">
        <w:trPr>
          <w:trHeight w:val="267"/>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28" w:name="_Toc131894440"/>
            <w:bookmarkStart w:id="29" w:name="_Toc134878016"/>
            <w:r w:rsidRPr="008B31F8">
              <w:rPr>
                <w:b/>
                <w:bCs w:val="0"/>
                <w:szCs w:val="24"/>
              </w:rPr>
              <w:t>Речевое развитие.</w:t>
            </w:r>
            <w:bookmarkEnd w:id="28"/>
            <w:bookmarkEnd w:id="29"/>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spacing w:line="240" w:lineRule="auto"/>
              <w:rPr>
                <w:szCs w:val="24"/>
              </w:rPr>
            </w:pPr>
            <w:bookmarkStart w:id="30" w:name="_Toc131891816"/>
            <w:r w:rsidRPr="00BD2938">
              <w:rPr>
                <w:szCs w:val="24"/>
              </w:rPr>
              <w:t>1) Формирование словаря:</w:t>
            </w:r>
            <w:bookmarkEnd w:id="30"/>
          </w:p>
          <w:p w:rsidR="00BD2938" w:rsidRPr="00BD2938" w:rsidRDefault="00BD2938" w:rsidP="00BD2938">
            <w:pPr>
              <w:spacing w:line="240" w:lineRule="auto"/>
              <w:rPr>
                <w:szCs w:val="24"/>
              </w:rPr>
            </w:pPr>
            <w:r w:rsidRPr="00BD2938">
              <w:rPr>
                <w:szCs w:val="24"/>
              </w:rPr>
              <w:t xml:space="preserve">обогащение словаря: расширять запас слов, обозначающих название предметов, действий, признаков. Закреплять у детей умения использовать </w:t>
            </w:r>
            <w:r w:rsidRPr="00BD2938">
              <w:rPr>
                <w:szCs w:val="24"/>
              </w:rPr>
              <w:lastRenderedPageBreak/>
              <w:t>в речи синонимы, существительные с обобщающими значениями. Вводить в словарь детей антонимы, многозначные слова;</w:t>
            </w:r>
          </w:p>
          <w:p w:rsidR="00BD2938" w:rsidRPr="00BD2938" w:rsidRDefault="00BD2938" w:rsidP="00BD2938">
            <w:pPr>
              <w:spacing w:line="240" w:lineRule="auto"/>
              <w:rPr>
                <w:szCs w:val="24"/>
              </w:rPr>
            </w:pPr>
            <w:r w:rsidRPr="00BD2938">
              <w:rPr>
                <w:szCs w:val="24"/>
              </w:rPr>
              <w:t xml:space="preserve">активизация словаря: совершенствовать умение использовать разные части речи точно по смыслу. </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lastRenderedPageBreak/>
              <w:t>1) Формирование словаря:</w:t>
            </w:r>
          </w:p>
          <w:p w:rsidR="00BD2938" w:rsidRPr="00BD2938" w:rsidRDefault="00BD2938" w:rsidP="00BD2938">
            <w:pPr>
              <w:spacing w:line="240" w:lineRule="auto"/>
              <w:rPr>
                <w:szCs w:val="24"/>
              </w:rPr>
            </w:pPr>
            <w:r w:rsidRPr="00BD2938">
              <w:rPr>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w:t>
            </w:r>
            <w:r w:rsidRPr="00BD2938">
              <w:rPr>
                <w:szCs w:val="24"/>
              </w:rPr>
              <w:lastRenderedPageBreak/>
              <w:t>олицетворения.</w:t>
            </w:r>
          </w:p>
          <w:p w:rsidR="00BD2938" w:rsidRPr="00BD2938" w:rsidRDefault="00BD2938" w:rsidP="00BD2938">
            <w:pPr>
              <w:spacing w:line="240" w:lineRule="auto"/>
              <w:rPr>
                <w:szCs w:val="24"/>
              </w:rPr>
            </w:pP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spacing w:line="240" w:lineRule="auto"/>
              <w:rPr>
                <w:szCs w:val="24"/>
              </w:rPr>
            </w:pPr>
            <w:bookmarkStart w:id="31" w:name="_Toc131891817"/>
            <w:r w:rsidRPr="00BD2938">
              <w:rPr>
                <w:szCs w:val="24"/>
              </w:rPr>
              <w:lastRenderedPageBreak/>
              <w:t>2) Звуковая культура речи:</w:t>
            </w:r>
            <w:bookmarkEnd w:id="31"/>
          </w:p>
          <w:p w:rsidR="00BD2938" w:rsidRPr="00BD2938" w:rsidRDefault="00BD2938" w:rsidP="00BD2938">
            <w:pPr>
              <w:spacing w:line="240" w:lineRule="auto"/>
              <w:rPr>
                <w:szCs w:val="24"/>
              </w:rPr>
            </w:pPr>
            <w:r w:rsidRPr="00BD2938">
              <w:rPr>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t>2) Звуковая культура речи:</w:t>
            </w:r>
          </w:p>
          <w:p w:rsidR="00BD2938" w:rsidRPr="00BD2938" w:rsidRDefault="00BD2938" w:rsidP="00BD2938">
            <w:pPr>
              <w:spacing w:line="240" w:lineRule="auto"/>
              <w:rPr>
                <w:szCs w:val="24"/>
              </w:rPr>
            </w:pPr>
            <w:r w:rsidRPr="00BD2938">
              <w:rPr>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D2938" w:rsidRPr="00BD2938" w:rsidRDefault="00BD2938" w:rsidP="00BD2938">
            <w:pPr>
              <w:spacing w:line="240" w:lineRule="auto"/>
              <w:rPr>
                <w:szCs w:val="24"/>
              </w:rPr>
            </w:pPr>
          </w:p>
        </w:tc>
      </w:tr>
      <w:tr w:rsidR="00BD2938" w:rsidTr="008B31F8">
        <w:trPr>
          <w:trHeight w:val="289"/>
          <w:tblCellSpacing w:w="0" w:type="dxa"/>
        </w:trPr>
        <w:tc>
          <w:tcPr>
            <w:tcW w:w="1634" w:type="pct"/>
            <w:shd w:val="clear" w:color="auto" w:fill="F2F2F2" w:themeFill="background1" w:themeFillShade="F2"/>
          </w:tcPr>
          <w:p w:rsidR="00BD2938" w:rsidRPr="00BD2938" w:rsidRDefault="00BD2938" w:rsidP="00BD2938">
            <w:pPr>
              <w:spacing w:line="240" w:lineRule="auto"/>
              <w:rPr>
                <w:szCs w:val="24"/>
              </w:rPr>
            </w:pPr>
            <w:bookmarkStart w:id="32" w:name="_Toc131891818"/>
            <w:r w:rsidRPr="00BD2938">
              <w:rPr>
                <w:szCs w:val="24"/>
              </w:rPr>
              <w:t>3) Грамматический строй речи:</w:t>
            </w:r>
            <w:bookmarkEnd w:id="32"/>
          </w:p>
          <w:p w:rsidR="00BD2938" w:rsidRPr="00BD2938" w:rsidRDefault="00BD2938" w:rsidP="00BD2938">
            <w:pPr>
              <w:spacing w:line="240" w:lineRule="auto"/>
              <w:rPr>
                <w:szCs w:val="24"/>
              </w:rPr>
            </w:pPr>
            <w:r w:rsidRPr="00BD2938">
              <w:rPr>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w:t>
            </w:r>
            <w:r w:rsidRPr="00BD2938">
              <w:rPr>
                <w:szCs w:val="24"/>
              </w:rPr>
              <w:lastRenderedPageBreak/>
              <w:t>однокоренные слова, использовать в речи сложные предложения разных видов.</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lastRenderedPageBreak/>
              <w:t>3) Грамматический строй речи:</w:t>
            </w:r>
          </w:p>
          <w:p w:rsidR="00BD2938" w:rsidRPr="00BD2938" w:rsidRDefault="00BD2938" w:rsidP="00BD2938">
            <w:pPr>
              <w:spacing w:line="240" w:lineRule="auto"/>
              <w:rPr>
                <w:b/>
                <w:szCs w:val="24"/>
              </w:rPr>
            </w:pPr>
            <w:r w:rsidRPr="00BD2938">
              <w:rPr>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D2938" w:rsidRPr="00BD2938" w:rsidRDefault="00BD2938" w:rsidP="00BD2938">
            <w:pPr>
              <w:spacing w:line="240" w:lineRule="auto"/>
              <w:rPr>
                <w:szCs w:val="24"/>
              </w:rPr>
            </w:pP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spacing w:line="240" w:lineRule="auto"/>
              <w:rPr>
                <w:szCs w:val="24"/>
              </w:rPr>
            </w:pPr>
            <w:bookmarkStart w:id="33" w:name="_Toc131891819"/>
            <w:r w:rsidRPr="00BD2938">
              <w:rPr>
                <w:szCs w:val="24"/>
              </w:rPr>
              <w:lastRenderedPageBreak/>
              <w:t>4) Связная речь:</w:t>
            </w:r>
            <w:bookmarkEnd w:id="33"/>
          </w:p>
          <w:p w:rsidR="00BD2938" w:rsidRPr="00BD2938" w:rsidRDefault="00BD2938" w:rsidP="00BD2938">
            <w:pPr>
              <w:spacing w:line="240" w:lineRule="auto"/>
              <w:rPr>
                <w:szCs w:val="24"/>
              </w:rPr>
            </w:pPr>
            <w:r w:rsidRPr="00BD2938">
              <w:rPr>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t>4) Связная речь:</w:t>
            </w:r>
          </w:p>
          <w:p w:rsidR="00BD2938" w:rsidRPr="00BD2938" w:rsidRDefault="00BD2938" w:rsidP="00BD2938">
            <w:pPr>
              <w:spacing w:line="240" w:lineRule="auto"/>
              <w:rPr>
                <w:szCs w:val="24"/>
              </w:rPr>
            </w:pPr>
            <w:r w:rsidRPr="00BD2938">
              <w:rPr>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BD2938" w:rsidRPr="00BD2938" w:rsidRDefault="00BD2938" w:rsidP="00BD2938">
            <w:pPr>
              <w:spacing w:line="240" w:lineRule="auto"/>
              <w:rPr>
                <w:szCs w:val="24"/>
              </w:rPr>
            </w:pPr>
            <w:r w:rsidRPr="00BD2938">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D2938" w:rsidRPr="00BD2938" w:rsidRDefault="00BD2938" w:rsidP="00BD2938">
            <w:pPr>
              <w:spacing w:line="240" w:lineRule="auto"/>
              <w:rPr>
                <w:szCs w:val="24"/>
              </w:rPr>
            </w:pPr>
            <w:r w:rsidRPr="00BD2938">
              <w:rPr>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BD2938">
              <w:rPr>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p w:rsidR="00BD2938" w:rsidRPr="00BD2938" w:rsidRDefault="00BD2938" w:rsidP="00BD2938">
            <w:pPr>
              <w:spacing w:line="240" w:lineRule="auto"/>
              <w:rPr>
                <w:szCs w:val="24"/>
              </w:rPr>
            </w:pP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spacing w:line="240" w:lineRule="auto"/>
              <w:rPr>
                <w:szCs w:val="24"/>
              </w:rPr>
            </w:pPr>
            <w:bookmarkStart w:id="34" w:name="_Toc131891820"/>
            <w:r w:rsidRPr="00BD2938">
              <w:rPr>
                <w:szCs w:val="24"/>
              </w:rPr>
              <w:lastRenderedPageBreak/>
              <w:t>5) Подготовка детей к обучению грамоте:</w:t>
            </w:r>
            <w:bookmarkEnd w:id="34"/>
          </w:p>
          <w:p w:rsidR="00BD2938" w:rsidRPr="00BD2938" w:rsidRDefault="00BD2938" w:rsidP="00BD2938">
            <w:pPr>
              <w:spacing w:line="240" w:lineRule="auto"/>
              <w:rPr>
                <w:szCs w:val="24"/>
              </w:rPr>
            </w:pPr>
            <w:r w:rsidRPr="00BD2938">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t>5) Подготовка детей к обучению грамоте:</w:t>
            </w:r>
          </w:p>
          <w:p w:rsidR="00BD2938" w:rsidRPr="00BD2938" w:rsidRDefault="00BD2938" w:rsidP="00BD2938">
            <w:pPr>
              <w:spacing w:line="240" w:lineRule="auto"/>
              <w:rPr>
                <w:szCs w:val="24"/>
              </w:rPr>
            </w:pPr>
            <w:r w:rsidRPr="00BD2938">
              <w:rPr>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D2938" w:rsidRPr="00BD2938" w:rsidRDefault="00BD2938" w:rsidP="00BD2938">
            <w:pPr>
              <w:spacing w:line="240" w:lineRule="auto"/>
              <w:rPr>
                <w:szCs w:val="24"/>
              </w:rPr>
            </w:pPr>
          </w:p>
        </w:tc>
      </w:tr>
      <w:tr w:rsidR="00BD2938" w:rsidTr="008B31F8">
        <w:trPr>
          <w:trHeight w:val="289"/>
          <w:tblCellSpacing w:w="0" w:type="dxa"/>
        </w:trPr>
        <w:tc>
          <w:tcPr>
            <w:tcW w:w="1634" w:type="pct"/>
            <w:shd w:val="clear" w:color="auto" w:fill="F2F2F2" w:themeFill="background1" w:themeFillShade="F2"/>
          </w:tcPr>
          <w:p w:rsidR="00BD2938" w:rsidRPr="00800E1C" w:rsidRDefault="00BD2938" w:rsidP="00BD2938">
            <w:bookmarkStart w:id="35" w:name="_Toc131891821"/>
            <w:r w:rsidRPr="00800E1C">
              <w:t>6) Интерес к художественной литературе:</w:t>
            </w:r>
            <w:bookmarkEnd w:id="35"/>
          </w:p>
          <w:p w:rsidR="00BD2938" w:rsidRPr="00800E1C" w:rsidRDefault="00BD2938" w:rsidP="00BD2938">
            <w:pPr>
              <w:rPr>
                <w:szCs w:val="24"/>
              </w:rPr>
            </w:pPr>
            <w:r w:rsidRPr="00800E1C">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D2938" w:rsidRPr="00800E1C" w:rsidRDefault="00BD2938" w:rsidP="00BD2938">
            <w:pPr>
              <w:rPr>
                <w:szCs w:val="24"/>
              </w:rPr>
            </w:pPr>
            <w:r w:rsidRPr="00800E1C">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D2938" w:rsidRPr="00800E1C" w:rsidRDefault="00BD2938" w:rsidP="00BD2938">
            <w:pPr>
              <w:rPr>
                <w:szCs w:val="24"/>
              </w:rPr>
            </w:pPr>
            <w:r w:rsidRPr="00800E1C">
              <w:rPr>
                <w:szCs w:val="24"/>
              </w:rPr>
              <w:t xml:space="preserve">формировать положительное эмоциональное отношение к «чтению с </w:t>
            </w:r>
            <w:r w:rsidRPr="00800E1C">
              <w:rPr>
                <w:szCs w:val="24"/>
              </w:rPr>
              <w:lastRenderedPageBreak/>
              <w:t>продолжением» (сказка-повесть, цикл рассказов со сквозным персонажем);</w:t>
            </w:r>
          </w:p>
          <w:p w:rsidR="00BD2938" w:rsidRPr="00800E1C" w:rsidRDefault="00BD2938" w:rsidP="00BD2938">
            <w:pPr>
              <w:rPr>
                <w:szCs w:val="24"/>
              </w:rPr>
            </w:pPr>
            <w:r w:rsidRPr="00800E1C">
              <w:rPr>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D2938" w:rsidRPr="00800E1C" w:rsidRDefault="00BD2938" w:rsidP="00BD2938">
            <w:pPr>
              <w:rPr>
                <w:szCs w:val="24"/>
              </w:rPr>
            </w:pPr>
            <w:r w:rsidRPr="00800E1C">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D2938" w:rsidRPr="00800E1C" w:rsidRDefault="00BD2938" w:rsidP="00BD2938">
            <w:pPr>
              <w:rPr>
                <w:szCs w:val="24"/>
              </w:rPr>
            </w:pPr>
            <w:r w:rsidRPr="00800E1C">
              <w:rPr>
                <w:szCs w:val="24"/>
              </w:rPr>
              <w:t>поддерживать избирательные интересы детей к произведениям определенного жанра и тематики;</w:t>
            </w:r>
          </w:p>
          <w:p w:rsidR="00BD2938" w:rsidRPr="00800E1C" w:rsidRDefault="00BD2938" w:rsidP="00BD2938">
            <w:pPr>
              <w:rPr>
                <w:szCs w:val="24"/>
              </w:rPr>
            </w:pPr>
            <w:r w:rsidRPr="00800E1C">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D2938" w:rsidRPr="008B31F8" w:rsidRDefault="00BD2938" w:rsidP="00BD2938"/>
        </w:tc>
        <w:tc>
          <w:tcPr>
            <w:tcW w:w="3366" w:type="pct"/>
          </w:tcPr>
          <w:p w:rsidR="00BD2938" w:rsidRPr="008B31F8" w:rsidRDefault="00BD2938" w:rsidP="00BD2938">
            <w:r w:rsidRPr="008B31F8">
              <w:lastRenderedPageBreak/>
              <w:t> Приложение № «Перечень художественной литературы»</w:t>
            </w:r>
          </w:p>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BD2938" w:rsidRPr="008B31F8" w:rsidRDefault="00BD2938" w:rsidP="00BD2938">
            <w:pPr>
              <w:pStyle w:val="a6"/>
              <w:spacing w:before="0" w:beforeAutospacing="0" w:after="0" w:afterAutospacing="0"/>
              <w:jc w:val="both"/>
            </w:pPr>
            <w:r w:rsidRPr="008B31F8">
              <w:rPr>
                <w:color w:val="000000"/>
              </w:rPr>
              <w:t>«Человек», «Семья», «Познание», «Родина» и «Природа»,</w:t>
            </w:r>
          </w:p>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BD2938" w:rsidRPr="008B31F8" w:rsidRDefault="00BD2938" w:rsidP="005E3115">
            <w:pPr>
              <w:pStyle w:val="a6"/>
              <w:numPr>
                <w:ilvl w:val="0"/>
                <w:numId w:val="20"/>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rsidR="00BD2938" w:rsidRPr="008B31F8" w:rsidRDefault="00BD2938" w:rsidP="005E3115">
            <w:pPr>
              <w:pStyle w:val="a6"/>
              <w:numPr>
                <w:ilvl w:val="0"/>
                <w:numId w:val="20"/>
              </w:numPr>
              <w:spacing w:before="0" w:beforeAutospacing="0" w:after="0" w:afterAutospacing="0"/>
              <w:ind w:firstLine="0"/>
              <w:jc w:val="both"/>
            </w:pPr>
            <w:r w:rsidRPr="008B31F8">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w:t>
            </w:r>
            <w:r w:rsidRPr="008B31F8">
              <w:lastRenderedPageBreak/>
              <w:t>языке).</w:t>
            </w:r>
          </w:p>
        </w:tc>
      </w:tr>
      <w:tr w:rsidR="00BD2938" w:rsidTr="008B31F8">
        <w:trPr>
          <w:trHeight w:val="289"/>
          <w:tblCellSpacing w:w="0" w:type="dxa"/>
        </w:trPr>
        <w:tc>
          <w:tcPr>
            <w:tcW w:w="5000" w:type="pct"/>
            <w:gridSpan w:val="2"/>
            <w:shd w:val="clear" w:color="auto" w:fill="D9D9D9" w:themeFill="background1" w:themeFillShade="D9"/>
            <w:hideMark/>
          </w:tcPr>
          <w:p w:rsidR="00BD2938" w:rsidRPr="008B31F8" w:rsidRDefault="00BD2938" w:rsidP="00BD2938">
            <w:pPr>
              <w:pStyle w:val="3"/>
              <w:spacing w:line="240" w:lineRule="auto"/>
              <w:rPr>
                <w:b/>
                <w:bCs w:val="0"/>
                <w:szCs w:val="24"/>
              </w:rPr>
            </w:pPr>
            <w:bookmarkStart w:id="36" w:name="_Toc131894447"/>
            <w:bookmarkStart w:id="37" w:name="_Toc134878023"/>
            <w:r w:rsidRPr="008B31F8">
              <w:rPr>
                <w:b/>
                <w:bCs w:val="0"/>
                <w:szCs w:val="24"/>
              </w:rPr>
              <w:lastRenderedPageBreak/>
              <w:t>Художественно-эстетическое развитие.</w:t>
            </w:r>
            <w:bookmarkEnd w:id="36"/>
            <w:bookmarkEnd w:id="37"/>
          </w:p>
        </w:tc>
      </w:tr>
      <w:tr w:rsidR="00BD2938" w:rsidTr="008B31F8">
        <w:trPr>
          <w:trHeight w:val="267"/>
          <w:tblCellSpacing w:w="0" w:type="dxa"/>
        </w:trPr>
        <w:tc>
          <w:tcPr>
            <w:tcW w:w="1634"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rPr>
                <w:szCs w:val="24"/>
              </w:rPr>
            </w:pPr>
            <w:bookmarkStart w:id="38" w:name="_Toc131891823"/>
            <w:r w:rsidRPr="00BD2938">
              <w:rPr>
                <w:szCs w:val="24"/>
              </w:rPr>
              <w:t>1) приобщение к искусству:</w:t>
            </w:r>
            <w:bookmarkEnd w:id="38"/>
          </w:p>
          <w:p w:rsidR="00BD2938" w:rsidRPr="00BD2938" w:rsidRDefault="00BD2938" w:rsidP="00BD2938">
            <w:pPr>
              <w:rPr>
                <w:iCs/>
                <w:szCs w:val="24"/>
              </w:rPr>
            </w:pPr>
            <w:r w:rsidRPr="00BD2938">
              <w:rPr>
                <w:iCs/>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D2938" w:rsidRPr="00BD2938" w:rsidRDefault="00BD2938" w:rsidP="00BD2938">
            <w:pPr>
              <w:rPr>
                <w:iCs/>
                <w:szCs w:val="24"/>
              </w:rPr>
            </w:pPr>
            <w:r w:rsidRPr="00BD2938">
              <w:rPr>
                <w:iCs/>
                <w:szCs w:val="24"/>
              </w:rPr>
              <w:t>воспитывать уважительное отношение и чувство гордости за свою страну, в процессе ознакомления с разными видами искусства;</w:t>
            </w:r>
          </w:p>
          <w:p w:rsidR="00BD2938" w:rsidRPr="00BD2938" w:rsidRDefault="00BD2938" w:rsidP="00BD2938">
            <w:pPr>
              <w:rPr>
                <w:szCs w:val="24"/>
              </w:rPr>
            </w:pPr>
            <w:r w:rsidRPr="00BD2938">
              <w:rPr>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BD2938" w:rsidRPr="00BD2938" w:rsidRDefault="00BD2938" w:rsidP="00BD2938">
            <w:pPr>
              <w:rPr>
                <w:iCs/>
                <w:szCs w:val="24"/>
              </w:rPr>
            </w:pPr>
            <w:r w:rsidRPr="00BD2938">
              <w:rPr>
                <w:iCs/>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D2938" w:rsidRPr="00BD2938" w:rsidRDefault="00BD2938" w:rsidP="00BD2938">
            <w:pPr>
              <w:rPr>
                <w:iCs/>
                <w:szCs w:val="24"/>
              </w:rPr>
            </w:pPr>
            <w:r w:rsidRPr="00BD2938">
              <w:rPr>
                <w:iCs/>
                <w:szCs w:val="24"/>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w:t>
            </w:r>
            <w:r w:rsidRPr="00BD2938">
              <w:rPr>
                <w:iCs/>
                <w:szCs w:val="24"/>
              </w:rPr>
              <w:lastRenderedPageBreak/>
              <w:t>содержания;</w:t>
            </w:r>
          </w:p>
          <w:p w:rsidR="00BD2938" w:rsidRPr="00BD2938" w:rsidRDefault="00BD2938" w:rsidP="00BD2938">
            <w:pPr>
              <w:rPr>
                <w:iCs/>
                <w:szCs w:val="24"/>
              </w:rPr>
            </w:pPr>
            <w:r w:rsidRPr="00BD2938">
              <w:rPr>
                <w:iCs/>
                <w:szCs w:val="24"/>
              </w:rPr>
              <w:t>формировать гуманное отношение к людям и окружающей природе;</w:t>
            </w:r>
          </w:p>
          <w:p w:rsidR="00BD2938" w:rsidRPr="00BD2938" w:rsidRDefault="00BD2938" w:rsidP="00BD2938">
            <w:pPr>
              <w:rPr>
                <w:iCs/>
                <w:szCs w:val="24"/>
              </w:rPr>
            </w:pPr>
            <w:r w:rsidRPr="00BD2938">
              <w:rPr>
                <w:iCs/>
                <w:szCs w:val="24"/>
              </w:rPr>
              <w:t>формировать духовно-нравственное отношение и чувство сопричастности к культурному наследию своего народа;</w:t>
            </w:r>
          </w:p>
          <w:p w:rsidR="00BD2938" w:rsidRPr="00BD2938" w:rsidRDefault="00BD2938" w:rsidP="00BD2938">
            <w:pPr>
              <w:rPr>
                <w:iCs/>
                <w:szCs w:val="24"/>
              </w:rPr>
            </w:pPr>
            <w:r w:rsidRPr="00BD2938">
              <w:rPr>
                <w:iCs/>
                <w:szCs w:val="24"/>
              </w:rPr>
              <w:t>закреплять у детей знания об искусстве как виде творческой деятельности людей;</w:t>
            </w:r>
          </w:p>
          <w:p w:rsidR="00BD2938" w:rsidRPr="00BD2938" w:rsidRDefault="00BD2938" w:rsidP="00BD2938">
            <w:pPr>
              <w:rPr>
                <w:iCs/>
                <w:szCs w:val="24"/>
              </w:rPr>
            </w:pPr>
            <w:r w:rsidRPr="00BD2938">
              <w:rPr>
                <w:iCs/>
                <w:szCs w:val="24"/>
              </w:rPr>
              <w:t>помогать детям различать народное и профессиональное искусство;</w:t>
            </w:r>
          </w:p>
          <w:p w:rsidR="00BD2938" w:rsidRPr="00BD2938" w:rsidRDefault="00BD2938" w:rsidP="00BD2938">
            <w:pPr>
              <w:rPr>
                <w:iCs/>
                <w:szCs w:val="24"/>
              </w:rPr>
            </w:pPr>
            <w:r w:rsidRPr="00BD2938">
              <w:rPr>
                <w:iCs/>
                <w:szCs w:val="24"/>
              </w:rPr>
              <w:t xml:space="preserve">формировать у детей основы художественной культуры; </w:t>
            </w:r>
          </w:p>
          <w:p w:rsidR="00BD2938" w:rsidRPr="00BD2938" w:rsidRDefault="00BD2938" w:rsidP="00BD2938">
            <w:pPr>
              <w:rPr>
                <w:iCs/>
                <w:szCs w:val="24"/>
              </w:rPr>
            </w:pPr>
            <w:r w:rsidRPr="00BD2938">
              <w:rPr>
                <w:iCs/>
                <w:szCs w:val="24"/>
              </w:rPr>
              <w:t>расширять знания детей об изобразительном искусстве, музыке, театре;</w:t>
            </w:r>
          </w:p>
          <w:p w:rsidR="00BD2938" w:rsidRPr="00BD2938" w:rsidRDefault="00BD2938" w:rsidP="00BD2938">
            <w:pPr>
              <w:rPr>
                <w:iCs/>
                <w:szCs w:val="24"/>
              </w:rPr>
            </w:pPr>
            <w:r w:rsidRPr="00BD2938">
              <w:rPr>
                <w:iCs/>
                <w:szCs w:val="24"/>
              </w:rPr>
              <w:t>расширять знания детей о творчестве известных художников и композиторов;</w:t>
            </w:r>
          </w:p>
          <w:p w:rsidR="00BD2938" w:rsidRPr="00BD2938" w:rsidRDefault="00BD2938" w:rsidP="00BD2938">
            <w:pPr>
              <w:rPr>
                <w:iCs/>
                <w:szCs w:val="24"/>
              </w:rPr>
            </w:pPr>
            <w:r w:rsidRPr="00BD2938">
              <w:rPr>
                <w:iCs/>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BD2938" w:rsidRPr="00BD2938" w:rsidRDefault="00BD2938" w:rsidP="00BD2938">
            <w:pPr>
              <w:rPr>
                <w:iCs/>
                <w:szCs w:val="24"/>
              </w:rPr>
            </w:pPr>
            <w:r w:rsidRPr="00BD2938">
              <w:rPr>
                <w:iCs/>
                <w:szCs w:val="24"/>
              </w:rPr>
              <w:t>организовать посещение выставки, театра, музея, цирка (совместно с родителями (законными представителями));</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21.7.2.1. Приобщение к искусству.</w:t>
            </w:r>
          </w:p>
          <w:p w:rsidR="00BD2938" w:rsidRPr="00BD2938" w:rsidRDefault="00BD2938" w:rsidP="00BD2938">
            <w:pPr>
              <w:rPr>
                <w:szCs w:val="24"/>
              </w:rPr>
            </w:pPr>
            <w:r w:rsidRPr="00BD2938">
              <w:rPr>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D2938" w:rsidRPr="00BD2938" w:rsidRDefault="00BD2938" w:rsidP="00BD2938">
            <w:pPr>
              <w:rPr>
                <w:iCs/>
                <w:szCs w:val="24"/>
              </w:rPr>
            </w:pPr>
            <w:r w:rsidRPr="00BD2938">
              <w:rPr>
                <w:iCs/>
                <w:szCs w:val="24"/>
              </w:rPr>
              <w:t xml:space="preserve">2) Педагог воспитывает гражданско-патриотические чувства средствами различных видов и жанров искусства. </w:t>
            </w:r>
          </w:p>
          <w:p w:rsidR="00BD2938" w:rsidRPr="00BD2938" w:rsidRDefault="00BD2938" w:rsidP="00BD2938">
            <w:pPr>
              <w:rPr>
                <w:szCs w:val="24"/>
              </w:rPr>
            </w:pPr>
            <w:r w:rsidRPr="00BD2938">
              <w:rPr>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BD2938" w:rsidRPr="00BD2938" w:rsidRDefault="00BD2938" w:rsidP="00BD2938">
            <w:pPr>
              <w:rPr>
                <w:szCs w:val="24"/>
              </w:rPr>
            </w:pPr>
            <w:r w:rsidRPr="00BD2938">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D2938" w:rsidRPr="00BD2938" w:rsidRDefault="00BD2938" w:rsidP="00BD2938">
            <w:pPr>
              <w:rPr>
                <w:szCs w:val="24"/>
              </w:rPr>
            </w:pPr>
            <w:r w:rsidRPr="00BD2938">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D2938" w:rsidRPr="00BD2938" w:rsidRDefault="00BD2938" w:rsidP="00BD2938">
            <w:pPr>
              <w:rPr>
                <w:szCs w:val="24"/>
              </w:rPr>
            </w:pPr>
            <w:r w:rsidRPr="00BD2938">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D2938" w:rsidRPr="00BD2938" w:rsidRDefault="00BD2938" w:rsidP="00BD2938">
            <w:pPr>
              <w:rPr>
                <w:szCs w:val="24"/>
              </w:rPr>
            </w:pPr>
            <w:r w:rsidRPr="00BD2938">
              <w:rPr>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BD2938" w:rsidRPr="00BD2938" w:rsidRDefault="00BD2938" w:rsidP="00BD2938">
            <w:pPr>
              <w:rPr>
                <w:szCs w:val="24"/>
              </w:rPr>
            </w:pPr>
            <w:r w:rsidRPr="00BD2938">
              <w:rPr>
                <w:szCs w:val="24"/>
              </w:rPr>
              <w:lastRenderedPageBreak/>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D2938" w:rsidRPr="00BD2938" w:rsidRDefault="00BD2938" w:rsidP="00BD2938">
            <w:pPr>
              <w:rPr>
                <w:szCs w:val="24"/>
              </w:rPr>
            </w:pPr>
            <w:r w:rsidRPr="00BD2938">
              <w:rPr>
                <w:szCs w:val="24"/>
              </w:rPr>
              <w:t xml:space="preserve">9) Педагог продолжает знакомить детей с творчеством русских композиторов </w:t>
            </w:r>
            <w:r w:rsidRPr="00BD2938">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BD2938">
              <w:rPr>
                <w:szCs w:val="24"/>
              </w:rPr>
              <w:br/>
              <w:t>М.И. Дунаевский и другие).</w:t>
            </w:r>
          </w:p>
          <w:p w:rsidR="00BD2938" w:rsidRPr="00BD2938" w:rsidRDefault="00BD2938" w:rsidP="00BD2938">
            <w:pPr>
              <w:rPr>
                <w:szCs w:val="24"/>
              </w:rPr>
            </w:pPr>
            <w:r w:rsidRPr="00BD2938">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BD2938" w:rsidRPr="00BD2938" w:rsidRDefault="00BD2938" w:rsidP="00BD2938">
            <w:pPr>
              <w:rPr>
                <w:szCs w:val="24"/>
              </w:rPr>
            </w:pPr>
            <w:r w:rsidRPr="00BD2938">
              <w:rPr>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w:t>
            </w:r>
            <w:r w:rsidRPr="00BD2938">
              <w:rPr>
                <w:szCs w:val="24"/>
              </w:rPr>
              <w:lastRenderedPageBreak/>
              <w:t>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D2938" w:rsidRPr="00BD2938" w:rsidRDefault="00BD2938" w:rsidP="00F52ECB">
            <w:pPr>
              <w:rPr>
                <w:szCs w:val="24"/>
              </w:rPr>
            </w:pPr>
            <w:r w:rsidRPr="00BD2938">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BD2938" w:rsidTr="008B31F8">
        <w:trPr>
          <w:trHeight w:val="289"/>
          <w:tblCellSpacing w:w="0" w:type="dxa"/>
        </w:trPr>
        <w:tc>
          <w:tcPr>
            <w:tcW w:w="1634" w:type="pct"/>
            <w:shd w:val="clear" w:color="auto" w:fill="F2F2F2" w:themeFill="background1" w:themeFillShade="F2"/>
          </w:tcPr>
          <w:p w:rsidR="00BD2938" w:rsidRPr="00BD2938" w:rsidRDefault="00BD2938" w:rsidP="00BD2938">
            <w:pPr>
              <w:rPr>
                <w:szCs w:val="24"/>
              </w:rPr>
            </w:pPr>
            <w:bookmarkStart w:id="39" w:name="_Toc131891824"/>
            <w:r w:rsidRPr="00BD2938">
              <w:rPr>
                <w:szCs w:val="24"/>
              </w:rPr>
              <w:lastRenderedPageBreak/>
              <w:t>2) изобразительная деятельность:</w:t>
            </w:r>
            <w:bookmarkEnd w:id="39"/>
          </w:p>
          <w:p w:rsidR="00BD2938" w:rsidRPr="00BD2938" w:rsidRDefault="00BD2938" w:rsidP="00BD2938">
            <w:pPr>
              <w:rPr>
                <w:szCs w:val="24"/>
              </w:rPr>
            </w:pPr>
            <w:r w:rsidRPr="00BD2938">
              <w:rPr>
                <w:szCs w:val="24"/>
              </w:rPr>
              <w:t>формировать у детей устойчивый интерес к изобразительной деятельности;</w:t>
            </w:r>
          </w:p>
          <w:p w:rsidR="00BD2938" w:rsidRPr="00BD2938" w:rsidRDefault="00BD2938" w:rsidP="00BD2938">
            <w:pPr>
              <w:rPr>
                <w:szCs w:val="24"/>
              </w:rPr>
            </w:pPr>
            <w:r w:rsidRPr="00BD2938">
              <w:rPr>
                <w:szCs w:val="24"/>
              </w:rPr>
              <w:t>развивать художественный вкус, творческое воображение, наблюдательность и любознательность;</w:t>
            </w:r>
          </w:p>
          <w:p w:rsidR="00BD2938" w:rsidRPr="00BD2938" w:rsidRDefault="00BD2938" w:rsidP="00BD2938">
            <w:pPr>
              <w:rPr>
                <w:szCs w:val="24"/>
              </w:rPr>
            </w:pPr>
            <w:r w:rsidRPr="00BD2938">
              <w:rPr>
                <w:szCs w:val="24"/>
              </w:rPr>
              <w:t>обогащать у детей сенсорный опыт, включать в процесс ознакомления с предметами движения рук по предмету;</w:t>
            </w:r>
          </w:p>
          <w:p w:rsidR="00BD2938" w:rsidRPr="00BD2938" w:rsidRDefault="00BD2938" w:rsidP="00BD2938">
            <w:pPr>
              <w:rPr>
                <w:szCs w:val="24"/>
              </w:rPr>
            </w:pPr>
            <w:r w:rsidRPr="00BD2938">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D2938" w:rsidRPr="00BD2938" w:rsidRDefault="00BD2938" w:rsidP="00BD2938">
            <w:pPr>
              <w:rPr>
                <w:szCs w:val="24"/>
              </w:rPr>
            </w:pPr>
            <w:r w:rsidRPr="00BD2938">
              <w:rPr>
                <w:szCs w:val="24"/>
              </w:rPr>
              <w:t xml:space="preserve">показывать детям, чем отличаются одни произведения искусства от других как по </w:t>
            </w:r>
            <w:r w:rsidRPr="00BD2938">
              <w:rPr>
                <w:szCs w:val="24"/>
              </w:rPr>
              <w:lastRenderedPageBreak/>
              <w:t>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D2938" w:rsidRPr="00BD2938" w:rsidRDefault="00BD2938" w:rsidP="00BD2938">
            <w:pPr>
              <w:rPr>
                <w:szCs w:val="24"/>
              </w:rPr>
            </w:pPr>
            <w:r w:rsidRPr="00BD2938">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D2938" w:rsidRPr="00BD2938" w:rsidRDefault="00BD2938" w:rsidP="00BD2938">
            <w:pPr>
              <w:rPr>
                <w:szCs w:val="24"/>
              </w:rPr>
            </w:pPr>
            <w:r w:rsidRPr="00BD2938">
              <w:rPr>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D2938" w:rsidRPr="00BD2938" w:rsidRDefault="00BD2938" w:rsidP="00BD2938">
            <w:pPr>
              <w:rPr>
                <w:szCs w:val="24"/>
              </w:rPr>
            </w:pPr>
            <w:r w:rsidRPr="00BD2938">
              <w:rPr>
                <w:szCs w:val="24"/>
              </w:rPr>
              <w:t>создавать условия для свободного, самостоятельного, разнопланового экспериментирования с художественными материалами;</w:t>
            </w:r>
          </w:p>
          <w:p w:rsidR="00BD2938" w:rsidRPr="00BD2938" w:rsidRDefault="00BD2938" w:rsidP="00BD2938">
            <w:pPr>
              <w:rPr>
                <w:szCs w:val="24"/>
              </w:rPr>
            </w:pPr>
            <w:r w:rsidRPr="00BD2938">
              <w:rPr>
                <w:szCs w:val="24"/>
              </w:rPr>
              <w:t>поощрять стремление детей сделать свое произведение красивым, содержательным, выразительным;</w:t>
            </w:r>
          </w:p>
          <w:p w:rsidR="00BD2938" w:rsidRPr="00BD2938" w:rsidRDefault="00BD2938" w:rsidP="00BD2938">
            <w:pPr>
              <w:rPr>
                <w:szCs w:val="24"/>
              </w:rPr>
            </w:pPr>
            <w:r w:rsidRPr="00BD2938">
              <w:rPr>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D2938" w:rsidRPr="00BD2938" w:rsidRDefault="00BD2938" w:rsidP="00BD2938">
            <w:pPr>
              <w:rPr>
                <w:szCs w:val="24"/>
              </w:rPr>
            </w:pPr>
            <w:r w:rsidRPr="00BD2938">
              <w:rPr>
                <w:szCs w:val="24"/>
              </w:rPr>
              <w:t xml:space="preserve">продолжать учить детей рисовать с натуры; развивать аналитические </w:t>
            </w:r>
            <w:r w:rsidRPr="00BD2938">
              <w:rPr>
                <w:szCs w:val="24"/>
              </w:rPr>
              <w:lastRenderedPageBreak/>
              <w:t>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D2938" w:rsidRPr="00BD2938" w:rsidRDefault="00BD2938" w:rsidP="00BD2938">
            <w:pPr>
              <w:rPr>
                <w:szCs w:val="24"/>
              </w:rPr>
            </w:pPr>
            <w:r w:rsidRPr="00BD2938">
              <w:rPr>
                <w:szCs w:val="24"/>
              </w:rPr>
              <w:t>развивать художественно-творческие способности детей в изобразительной деятельности;</w:t>
            </w:r>
          </w:p>
          <w:p w:rsidR="00BD2938" w:rsidRPr="00BD2938" w:rsidRDefault="00BD2938" w:rsidP="00BD2938">
            <w:pPr>
              <w:rPr>
                <w:szCs w:val="24"/>
              </w:rPr>
            </w:pPr>
            <w:r w:rsidRPr="00BD2938">
              <w:rPr>
                <w:szCs w:val="24"/>
              </w:rPr>
              <w:t>продолжать развивать у детей коллективное творчество;</w:t>
            </w:r>
          </w:p>
          <w:p w:rsidR="00BD2938" w:rsidRPr="00BD2938" w:rsidRDefault="00BD2938" w:rsidP="00BD2938">
            <w:pPr>
              <w:rPr>
                <w:szCs w:val="24"/>
              </w:rPr>
            </w:pPr>
            <w:r w:rsidRPr="00BD2938">
              <w:rPr>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D2938" w:rsidRPr="00BD2938" w:rsidRDefault="00BD2938" w:rsidP="00BD2938">
            <w:pPr>
              <w:rPr>
                <w:szCs w:val="24"/>
              </w:rPr>
            </w:pPr>
            <w:r w:rsidRPr="00BD2938">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D2938" w:rsidRPr="00BD2938" w:rsidRDefault="00BD2938" w:rsidP="00BD2938">
            <w:pPr>
              <w:rPr>
                <w:szCs w:val="24"/>
              </w:rPr>
            </w:pPr>
            <w:r w:rsidRPr="00BD2938">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21.7.2.2. Изобразительная деятельность.</w:t>
            </w:r>
          </w:p>
          <w:p w:rsidR="00BD2938" w:rsidRPr="00BD2938" w:rsidRDefault="00BD2938" w:rsidP="00BD2938">
            <w:pPr>
              <w:rPr>
                <w:szCs w:val="24"/>
              </w:rPr>
            </w:pPr>
            <w:r w:rsidRPr="00BD2938">
              <w:rPr>
                <w:iCs/>
                <w:szCs w:val="24"/>
              </w:rPr>
              <w:t>1) Предметное рисование:</w:t>
            </w:r>
            <w:r w:rsidRPr="00BD2938">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w:t>
            </w:r>
            <w:r w:rsidRPr="00BD2938">
              <w:rPr>
                <w:szCs w:val="24"/>
              </w:rPr>
              <w:lastRenderedPageBreak/>
              <w:t xml:space="preserve">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BD2938">
              <w:rPr>
                <w:szCs w:val="24"/>
              </w:rPr>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D2938" w:rsidRPr="00BD2938" w:rsidRDefault="00BD2938" w:rsidP="00BD2938">
            <w:pPr>
              <w:rPr>
                <w:szCs w:val="24"/>
              </w:rPr>
            </w:pPr>
            <w:r w:rsidRPr="00BD2938">
              <w:rPr>
                <w:iCs/>
                <w:szCs w:val="24"/>
              </w:rPr>
              <w:t xml:space="preserve"> Сюжетное рисование: п</w:t>
            </w:r>
            <w:r w:rsidRPr="00BD2938">
              <w:rPr>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D2938" w:rsidRPr="00BD2938" w:rsidRDefault="00BD2938" w:rsidP="00BD2938">
            <w:pPr>
              <w:rPr>
                <w:szCs w:val="24"/>
              </w:rPr>
            </w:pPr>
            <w:r w:rsidRPr="00BD2938">
              <w:rPr>
                <w:iCs/>
                <w:szCs w:val="24"/>
              </w:rPr>
              <w:t>Декоративное рисование:</w:t>
            </w:r>
            <w:r w:rsidRPr="00BD2938">
              <w:rPr>
                <w:szCs w:val="24"/>
              </w:rPr>
              <w:t xml:space="preserve"> педагог продолжает развивать декоративное творчество </w:t>
            </w:r>
            <w:r w:rsidRPr="00BD2938">
              <w:rPr>
                <w:szCs w:val="24"/>
              </w:rPr>
              <w:lastRenderedPageBreak/>
              <w:t xml:space="preserve">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D2938" w:rsidRPr="00BD2938" w:rsidRDefault="00BD2938" w:rsidP="00BD2938">
            <w:pPr>
              <w:rPr>
                <w:szCs w:val="24"/>
              </w:rPr>
            </w:pPr>
            <w:r w:rsidRPr="00BD2938">
              <w:rPr>
                <w:iCs/>
                <w:szCs w:val="24"/>
              </w:rPr>
              <w:t>2) Лепка:</w:t>
            </w:r>
          </w:p>
          <w:p w:rsidR="00BD2938" w:rsidRPr="00BD2938" w:rsidRDefault="00BD2938" w:rsidP="00BD2938">
            <w:pPr>
              <w:rPr>
                <w:szCs w:val="24"/>
              </w:rPr>
            </w:pPr>
            <w:r w:rsidRPr="00BD2938">
              <w:rPr>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D2938" w:rsidRPr="00BD2938" w:rsidRDefault="00BD2938" w:rsidP="00BD2938">
            <w:pPr>
              <w:rPr>
                <w:szCs w:val="24"/>
              </w:rPr>
            </w:pPr>
            <w:r w:rsidRPr="00BD2938">
              <w:rPr>
                <w:iCs/>
                <w:szCs w:val="24"/>
              </w:rPr>
              <w:t>Декоративная лепка:</w:t>
            </w:r>
            <w:r w:rsidRPr="00BD2938">
              <w:rPr>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D2938" w:rsidRPr="00BD2938" w:rsidRDefault="00BD2938" w:rsidP="00BD2938">
            <w:pPr>
              <w:rPr>
                <w:szCs w:val="24"/>
              </w:rPr>
            </w:pPr>
            <w:r w:rsidRPr="00BD2938">
              <w:rPr>
                <w:iCs/>
                <w:szCs w:val="24"/>
              </w:rPr>
              <w:t>3) Аппликация:</w:t>
            </w:r>
          </w:p>
          <w:p w:rsidR="00BD2938" w:rsidRPr="00BD2938" w:rsidRDefault="00BD2938" w:rsidP="00BD2938">
            <w:pPr>
              <w:rPr>
                <w:szCs w:val="24"/>
              </w:rPr>
            </w:pPr>
            <w:r w:rsidRPr="00BD2938">
              <w:rPr>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w:t>
            </w:r>
            <w:r w:rsidRPr="00BD2938">
              <w:rPr>
                <w:szCs w:val="24"/>
              </w:rPr>
              <w:lastRenderedPageBreak/>
              <w:t>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D2938" w:rsidRPr="00BD2938" w:rsidRDefault="00BD2938" w:rsidP="00BD2938">
            <w:pPr>
              <w:rPr>
                <w:szCs w:val="24"/>
              </w:rPr>
            </w:pPr>
            <w:r w:rsidRPr="00BD2938">
              <w:rPr>
                <w:szCs w:val="24"/>
              </w:rPr>
              <w:t xml:space="preserve">4) Прикладное творчество: </w:t>
            </w:r>
          </w:p>
          <w:p w:rsidR="00BD2938" w:rsidRPr="00BD2938" w:rsidRDefault="00BD2938" w:rsidP="00BD2938">
            <w:pPr>
              <w:rPr>
                <w:szCs w:val="24"/>
              </w:rPr>
            </w:pPr>
            <w:r w:rsidRPr="00BD2938">
              <w:rPr>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D2938" w:rsidRPr="00BD2938" w:rsidRDefault="00BD2938" w:rsidP="00BD2938">
            <w:pPr>
              <w:rPr>
                <w:szCs w:val="24"/>
              </w:rPr>
            </w:pPr>
            <w:r w:rsidRPr="00BD2938">
              <w:rPr>
                <w:szCs w:val="24"/>
              </w:rPr>
              <w:lastRenderedPageBreak/>
              <w:t xml:space="preserve">5) Народное декоративно-прикладное искусство: </w:t>
            </w:r>
          </w:p>
          <w:p w:rsidR="00BD2938" w:rsidRPr="00BD2938" w:rsidRDefault="00BD2938" w:rsidP="00F52ECB">
            <w:pPr>
              <w:rPr>
                <w:szCs w:val="24"/>
              </w:rPr>
            </w:pPr>
            <w:r w:rsidRPr="00BD2938">
              <w:rPr>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BD2938" w:rsidTr="008B31F8">
        <w:trPr>
          <w:trHeight w:val="289"/>
          <w:tblCellSpacing w:w="0" w:type="dxa"/>
        </w:trPr>
        <w:tc>
          <w:tcPr>
            <w:tcW w:w="1634" w:type="pct"/>
            <w:shd w:val="clear" w:color="auto" w:fill="F2F2F2" w:themeFill="background1" w:themeFillShade="F2"/>
          </w:tcPr>
          <w:p w:rsidR="00BD2938" w:rsidRPr="00BD2938" w:rsidRDefault="00BD2938" w:rsidP="00BD2938">
            <w:pPr>
              <w:rPr>
                <w:szCs w:val="24"/>
              </w:rPr>
            </w:pPr>
            <w:bookmarkStart w:id="40" w:name="_Toc131891825"/>
            <w:r w:rsidRPr="00BD2938">
              <w:rPr>
                <w:szCs w:val="24"/>
              </w:rPr>
              <w:lastRenderedPageBreak/>
              <w:t>3) конструктивная деятельность:</w:t>
            </w:r>
            <w:bookmarkEnd w:id="40"/>
          </w:p>
          <w:p w:rsidR="00BD2938" w:rsidRPr="00BD2938" w:rsidRDefault="00BD2938" w:rsidP="00BD2938">
            <w:pPr>
              <w:rPr>
                <w:szCs w:val="24"/>
              </w:rPr>
            </w:pPr>
            <w:r w:rsidRPr="00BD2938">
              <w:rPr>
                <w:szCs w:val="24"/>
              </w:rPr>
              <w:t>формировать умение у детей видеть конструкцию объекта и анализировать её основные части, их функциональное назначение;</w:t>
            </w:r>
          </w:p>
          <w:p w:rsidR="00BD2938" w:rsidRPr="00BD2938" w:rsidRDefault="00BD2938" w:rsidP="00BD2938">
            <w:pPr>
              <w:rPr>
                <w:szCs w:val="24"/>
              </w:rPr>
            </w:pPr>
            <w:r w:rsidRPr="00BD2938">
              <w:rPr>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D2938" w:rsidRPr="00BD2938" w:rsidRDefault="00BD2938" w:rsidP="00BD2938">
            <w:pPr>
              <w:rPr>
                <w:szCs w:val="24"/>
              </w:rPr>
            </w:pPr>
            <w:r w:rsidRPr="00BD2938">
              <w:rPr>
                <w:szCs w:val="24"/>
              </w:rPr>
              <w:lastRenderedPageBreak/>
              <w:t>развивать у детей интерес к конструктивной деятельности;</w:t>
            </w:r>
          </w:p>
          <w:p w:rsidR="00BD2938" w:rsidRPr="00BD2938" w:rsidRDefault="00BD2938" w:rsidP="00BD2938">
            <w:pPr>
              <w:rPr>
                <w:szCs w:val="24"/>
              </w:rPr>
            </w:pPr>
            <w:r w:rsidRPr="00BD2938">
              <w:rPr>
                <w:szCs w:val="24"/>
              </w:rPr>
              <w:t>знакомить детей с различными видами конструкторов;</w:t>
            </w:r>
          </w:p>
          <w:p w:rsidR="00BD2938" w:rsidRPr="00BD2938" w:rsidRDefault="00BD2938" w:rsidP="00BD2938">
            <w:pPr>
              <w:rPr>
                <w:szCs w:val="24"/>
              </w:rPr>
            </w:pPr>
            <w:r w:rsidRPr="00BD2938">
              <w:rPr>
                <w:szCs w:val="24"/>
              </w:rPr>
              <w:t>знакомить детей с профессиями дизайнера, конструктора, архитектора, строителя и прочее;</w:t>
            </w:r>
          </w:p>
          <w:p w:rsidR="00BD2938" w:rsidRPr="00BD2938" w:rsidRDefault="00BD2938" w:rsidP="00BD2938">
            <w:pPr>
              <w:rPr>
                <w:szCs w:val="24"/>
              </w:rPr>
            </w:pPr>
            <w:r w:rsidRPr="00BD2938">
              <w:rPr>
                <w:szCs w:val="24"/>
              </w:rPr>
              <w:t>развивать у детей художественно-творческие способности и самостоятельную творческую конструктивную деятельность детей;</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21.7.2.3. Конструктивная деятельность.</w:t>
            </w:r>
          </w:p>
          <w:p w:rsidR="00BD2938" w:rsidRPr="00BD2938" w:rsidRDefault="00BD2938" w:rsidP="00BD2938">
            <w:pPr>
              <w:rPr>
                <w:szCs w:val="24"/>
              </w:rPr>
            </w:pPr>
            <w:r w:rsidRPr="00BD2938">
              <w:rPr>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BD2938" w:rsidRPr="00BD2938" w:rsidRDefault="00BD2938" w:rsidP="00BD2938">
            <w:pPr>
              <w:rPr>
                <w:szCs w:val="24"/>
              </w:rPr>
            </w:pPr>
            <w:r w:rsidRPr="00BD2938">
              <w:rPr>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w:t>
            </w:r>
            <w:r w:rsidRPr="00BD2938">
              <w:rPr>
                <w:szCs w:val="24"/>
              </w:rPr>
              <w:lastRenderedPageBreak/>
              <w:t xml:space="preserve">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BD2938" w:rsidRPr="00BD2938" w:rsidRDefault="00BD2938" w:rsidP="00F52ECB">
            <w:pPr>
              <w:rPr>
                <w:szCs w:val="24"/>
              </w:rPr>
            </w:pPr>
            <w:r w:rsidRPr="00BD2938">
              <w:rPr>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rPr>
                <w:szCs w:val="24"/>
              </w:rPr>
            </w:pPr>
            <w:bookmarkStart w:id="41" w:name="_Toc131891826"/>
            <w:r w:rsidRPr="00BD2938">
              <w:rPr>
                <w:szCs w:val="24"/>
              </w:rPr>
              <w:lastRenderedPageBreak/>
              <w:t>4) музыкальная деятельность:</w:t>
            </w:r>
            <w:bookmarkEnd w:id="41"/>
          </w:p>
          <w:p w:rsidR="00BD2938" w:rsidRPr="00BD2938" w:rsidRDefault="00BD2938" w:rsidP="00BD2938">
            <w:pPr>
              <w:rPr>
                <w:szCs w:val="24"/>
              </w:rPr>
            </w:pPr>
            <w:r w:rsidRPr="00BD2938">
              <w:rPr>
                <w:szCs w:val="24"/>
              </w:rPr>
              <w:t>воспитывать гражданско-патриотические чувства через изучение Государственного гимна Российской Федерации;</w:t>
            </w:r>
          </w:p>
          <w:p w:rsidR="00BD2938" w:rsidRPr="00BD2938" w:rsidRDefault="00BD2938" w:rsidP="00BD2938">
            <w:pPr>
              <w:rPr>
                <w:szCs w:val="24"/>
              </w:rPr>
            </w:pPr>
            <w:r w:rsidRPr="00BD2938">
              <w:rPr>
                <w:szCs w:val="24"/>
              </w:rPr>
              <w:t>продолжать приобщать детей к музыкальной культуре, воспитывать музыкально-эстетический вкус;</w:t>
            </w:r>
          </w:p>
          <w:p w:rsidR="00BD2938" w:rsidRPr="00BD2938" w:rsidRDefault="00BD2938" w:rsidP="00BD2938">
            <w:pPr>
              <w:rPr>
                <w:szCs w:val="24"/>
              </w:rPr>
            </w:pPr>
            <w:r w:rsidRPr="00BD2938">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D2938" w:rsidRPr="00BD2938" w:rsidRDefault="00BD2938" w:rsidP="00BD2938">
            <w:pPr>
              <w:rPr>
                <w:szCs w:val="24"/>
              </w:rPr>
            </w:pPr>
            <w:r w:rsidRPr="00BD2938">
              <w:rPr>
                <w:szCs w:val="24"/>
              </w:rPr>
              <w:t>развивать у детей музыкальные способности: поэтический и музыкальный слух, чувство ритма, музыкальную память;</w:t>
            </w:r>
          </w:p>
          <w:p w:rsidR="00BD2938" w:rsidRPr="00BD2938" w:rsidRDefault="00BD2938" w:rsidP="00BD2938">
            <w:pPr>
              <w:rPr>
                <w:szCs w:val="24"/>
              </w:rPr>
            </w:pPr>
            <w:r w:rsidRPr="00BD2938">
              <w:rPr>
                <w:szCs w:val="24"/>
              </w:rPr>
              <w:t xml:space="preserve">продолжать обогащать музыкальные </w:t>
            </w:r>
            <w:r w:rsidRPr="00BD2938">
              <w:rPr>
                <w:szCs w:val="24"/>
              </w:rPr>
              <w:lastRenderedPageBreak/>
              <w:t>впечатления детей, вызывать яркий эмоциональный отклик при восприятии музыки разного характера;</w:t>
            </w:r>
          </w:p>
          <w:p w:rsidR="00BD2938" w:rsidRPr="00BD2938" w:rsidRDefault="00BD2938" w:rsidP="00BD2938">
            <w:pPr>
              <w:rPr>
                <w:szCs w:val="24"/>
              </w:rPr>
            </w:pPr>
            <w:r w:rsidRPr="00BD2938">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D2938" w:rsidRPr="00BD2938" w:rsidRDefault="00BD2938" w:rsidP="00BD2938">
            <w:pPr>
              <w:rPr>
                <w:szCs w:val="24"/>
              </w:rPr>
            </w:pPr>
            <w:r w:rsidRPr="00BD2938">
              <w:rPr>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BD2938" w:rsidRPr="00BD2938" w:rsidRDefault="00BD2938" w:rsidP="00BD2938">
            <w:pPr>
              <w:rPr>
                <w:szCs w:val="24"/>
              </w:rPr>
            </w:pPr>
            <w:r w:rsidRPr="00BD2938">
              <w:rPr>
                <w:szCs w:val="24"/>
              </w:rPr>
              <w:t>развивать у детей навык движения под музыку;</w:t>
            </w:r>
          </w:p>
          <w:p w:rsidR="00BD2938" w:rsidRPr="00BD2938" w:rsidRDefault="00BD2938" w:rsidP="00BD2938">
            <w:pPr>
              <w:rPr>
                <w:szCs w:val="24"/>
              </w:rPr>
            </w:pPr>
            <w:r w:rsidRPr="00BD2938">
              <w:rPr>
                <w:szCs w:val="24"/>
              </w:rPr>
              <w:t>обучать детей игре на детских музыкальных инструментах;</w:t>
            </w:r>
          </w:p>
          <w:p w:rsidR="00BD2938" w:rsidRPr="00BD2938" w:rsidRDefault="00BD2938" w:rsidP="00BD2938">
            <w:pPr>
              <w:rPr>
                <w:szCs w:val="24"/>
              </w:rPr>
            </w:pPr>
            <w:r w:rsidRPr="00BD2938">
              <w:rPr>
                <w:szCs w:val="24"/>
              </w:rPr>
              <w:t>знакомить детей с элементарными музыкальными понятиями;</w:t>
            </w:r>
          </w:p>
          <w:p w:rsidR="00BD2938" w:rsidRPr="00BD2938" w:rsidRDefault="00BD2938" w:rsidP="00BD2938">
            <w:pPr>
              <w:rPr>
                <w:szCs w:val="24"/>
              </w:rPr>
            </w:pPr>
            <w:r w:rsidRPr="00BD2938">
              <w:rPr>
                <w:szCs w:val="24"/>
              </w:rPr>
              <w:t>формировать у детей умение использовать полученные знания и навыки в быту и на досуге;</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21.7.2.4. Музыкальная деятельность.</w:t>
            </w:r>
          </w:p>
          <w:p w:rsidR="00BD2938" w:rsidRPr="00BD2938" w:rsidRDefault="00BD2938" w:rsidP="00BD2938">
            <w:pPr>
              <w:rPr>
                <w:szCs w:val="24"/>
              </w:rPr>
            </w:pPr>
            <w:r w:rsidRPr="00BD2938">
              <w:rPr>
                <w:iCs/>
                <w:szCs w:val="24"/>
              </w:rPr>
              <w:t xml:space="preserve">1) Слушание: </w:t>
            </w:r>
            <w:r w:rsidRPr="00BD2938">
              <w:rPr>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D2938" w:rsidRPr="00BD2938" w:rsidRDefault="00BD2938" w:rsidP="00BD2938">
            <w:pPr>
              <w:rPr>
                <w:szCs w:val="24"/>
              </w:rPr>
            </w:pPr>
            <w:r w:rsidRPr="00BD2938">
              <w:rPr>
                <w:iCs/>
                <w:szCs w:val="24"/>
              </w:rPr>
              <w:t>2) Пение</w:t>
            </w:r>
            <w:r w:rsidRPr="00BD2938">
              <w:rPr>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BD2938" w:rsidRPr="00BD2938" w:rsidRDefault="00BD2938" w:rsidP="00BD2938">
            <w:pPr>
              <w:rPr>
                <w:szCs w:val="24"/>
              </w:rPr>
            </w:pPr>
            <w:r w:rsidRPr="00BD2938">
              <w:rPr>
                <w:iCs/>
                <w:szCs w:val="24"/>
              </w:rPr>
              <w:t>3) Песенное творчество:</w:t>
            </w:r>
            <w:r w:rsidRPr="00BD2938">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D2938" w:rsidRPr="00BD2938" w:rsidRDefault="00BD2938" w:rsidP="00BD2938">
            <w:pPr>
              <w:rPr>
                <w:szCs w:val="24"/>
              </w:rPr>
            </w:pPr>
            <w:r w:rsidRPr="00BD2938">
              <w:rPr>
                <w:iCs/>
                <w:szCs w:val="24"/>
              </w:rPr>
              <w:lastRenderedPageBreak/>
              <w:t>4) Музыкально-ритмические движения:</w:t>
            </w:r>
            <w:r w:rsidRPr="00BD2938">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D2938" w:rsidRPr="00BD2938" w:rsidRDefault="00BD2938" w:rsidP="00BD2938">
            <w:pPr>
              <w:rPr>
                <w:szCs w:val="24"/>
              </w:rPr>
            </w:pPr>
            <w:r w:rsidRPr="00BD2938">
              <w:rPr>
                <w:iCs/>
                <w:szCs w:val="24"/>
              </w:rPr>
              <w:t>5) Музыкально-игровое и танцевальное творчество:</w:t>
            </w:r>
            <w:r w:rsidRPr="00BD2938">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D2938">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BD2938" w:rsidRPr="00BD2938" w:rsidRDefault="00BD2938" w:rsidP="00BD2938">
            <w:pPr>
              <w:rPr>
                <w:szCs w:val="24"/>
              </w:rPr>
            </w:pPr>
            <w:r w:rsidRPr="00BD2938">
              <w:rPr>
                <w:iCs/>
                <w:szCs w:val="24"/>
              </w:rPr>
              <w:t>6) Игра на детских музыкальных инструментах</w:t>
            </w:r>
            <w:r w:rsidRPr="00BD2938">
              <w:rPr>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D2938" w:rsidRPr="00BD2938" w:rsidRDefault="00BD2938" w:rsidP="00F52ECB">
            <w:pPr>
              <w:rPr>
                <w:szCs w:val="24"/>
              </w:rPr>
            </w:pPr>
            <w:r w:rsidRPr="00BD2938">
              <w:rPr>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BD2938" w:rsidTr="008B31F8">
        <w:trPr>
          <w:trHeight w:val="289"/>
          <w:tblCellSpacing w:w="0" w:type="dxa"/>
        </w:trPr>
        <w:tc>
          <w:tcPr>
            <w:tcW w:w="1634" w:type="pct"/>
            <w:shd w:val="clear" w:color="auto" w:fill="F2F2F2" w:themeFill="background1" w:themeFillShade="F2"/>
          </w:tcPr>
          <w:p w:rsidR="00BD2938" w:rsidRPr="00BD2938" w:rsidRDefault="00BD2938" w:rsidP="00BD2938">
            <w:pPr>
              <w:rPr>
                <w:szCs w:val="24"/>
              </w:rPr>
            </w:pPr>
            <w:bookmarkStart w:id="42" w:name="_Toc131891827"/>
            <w:r w:rsidRPr="00BD2938">
              <w:rPr>
                <w:szCs w:val="24"/>
              </w:rPr>
              <w:lastRenderedPageBreak/>
              <w:t>5) театрализованная деятельность:</w:t>
            </w:r>
            <w:bookmarkEnd w:id="42"/>
          </w:p>
          <w:p w:rsidR="00BD2938" w:rsidRPr="00BD2938" w:rsidRDefault="00BD2938" w:rsidP="00BD2938">
            <w:pPr>
              <w:rPr>
                <w:szCs w:val="24"/>
              </w:rPr>
            </w:pPr>
            <w:r w:rsidRPr="00BD2938">
              <w:rPr>
                <w:szCs w:val="24"/>
              </w:rPr>
              <w:t xml:space="preserve">продолжать приобщение детей к театральному искусству через знакомство с историей театра, его </w:t>
            </w:r>
            <w:r w:rsidRPr="00BD2938">
              <w:rPr>
                <w:szCs w:val="24"/>
              </w:rPr>
              <w:lastRenderedPageBreak/>
              <w:t>жанрами, устройством и профессиями;</w:t>
            </w:r>
          </w:p>
          <w:p w:rsidR="00BD2938" w:rsidRPr="00BD2938" w:rsidRDefault="00BD2938" w:rsidP="00BD2938">
            <w:pPr>
              <w:rPr>
                <w:szCs w:val="24"/>
              </w:rPr>
            </w:pPr>
            <w:r w:rsidRPr="00BD2938">
              <w:rPr>
                <w:szCs w:val="24"/>
              </w:rPr>
              <w:t>продолжать знакомить детей с разными видами театрализованной деятельности;</w:t>
            </w:r>
          </w:p>
          <w:p w:rsidR="00BD2938" w:rsidRPr="00BD2938" w:rsidRDefault="00BD2938" w:rsidP="00BD2938">
            <w:pPr>
              <w:rPr>
                <w:szCs w:val="24"/>
              </w:rPr>
            </w:pPr>
            <w:r w:rsidRPr="00BD2938">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D2938" w:rsidRPr="00BD2938" w:rsidRDefault="00BD2938" w:rsidP="00BD2938">
            <w:pPr>
              <w:rPr>
                <w:szCs w:val="24"/>
              </w:rPr>
            </w:pPr>
            <w:r w:rsidRPr="00BD2938">
              <w:rPr>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D2938" w:rsidRPr="00BD2938" w:rsidRDefault="00BD2938" w:rsidP="00BD2938">
            <w:pPr>
              <w:rPr>
                <w:szCs w:val="24"/>
              </w:rPr>
            </w:pPr>
            <w:r w:rsidRPr="00BD2938">
              <w:rPr>
                <w:szCs w:val="24"/>
              </w:rPr>
              <w:t>продолжать развивать навыки кукловождения в различных театральных системах (перчаточными, тростевыми, марионеткам и так далее);</w:t>
            </w:r>
          </w:p>
          <w:p w:rsidR="00BD2938" w:rsidRPr="00BD2938" w:rsidRDefault="00BD2938" w:rsidP="00BD2938">
            <w:pPr>
              <w:rPr>
                <w:szCs w:val="24"/>
              </w:rPr>
            </w:pPr>
            <w:r w:rsidRPr="00BD2938">
              <w:rPr>
                <w:szCs w:val="24"/>
              </w:rPr>
              <w:t>формировать умение согласовывать свои действия с партнерами, приучать правильно оценивать действия персонажей в спектакле;</w:t>
            </w:r>
          </w:p>
          <w:p w:rsidR="00BD2938" w:rsidRPr="00BD2938" w:rsidRDefault="00BD2938" w:rsidP="00BD2938">
            <w:pPr>
              <w:rPr>
                <w:szCs w:val="24"/>
              </w:rPr>
            </w:pPr>
            <w:r w:rsidRPr="00BD2938">
              <w:rPr>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D2938" w:rsidRPr="00BD2938" w:rsidRDefault="00BD2938" w:rsidP="00F52ECB">
            <w:pPr>
              <w:rPr>
                <w:szCs w:val="24"/>
              </w:rPr>
            </w:pPr>
            <w:r w:rsidRPr="00BD2938">
              <w:rPr>
                <w:szCs w:val="24"/>
              </w:rPr>
              <w:t xml:space="preserve">поощрять способность творчески передавать образ в играх драматизациях, </w:t>
            </w:r>
            <w:r w:rsidRPr="00BD2938">
              <w:rPr>
                <w:szCs w:val="24"/>
              </w:rPr>
              <w:lastRenderedPageBreak/>
              <w:t>спектаклях;</w:t>
            </w:r>
          </w:p>
        </w:tc>
        <w:tc>
          <w:tcPr>
            <w:tcW w:w="3366" w:type="pct"/>
          </w:tcPr>
          <w:p w:rsidR="00BD2938" w:rsidRPr="00BD2938" w:rsidRDefault="00BD2938" w:rsidP="00BD2938">
            <w:pPr>
              <w:rPr>
                <w:szCs w:val="24"/>
              </w:rPr>
            </w:pPr>
            <w:r w:rsidRPr="00BD2938">
              <w:rPr>
                <w:szCs w:val="24"/>
              </w:rPr>
              <w:lastRenderedPageBreak/>
              <w:t>21.7.2.5. Театрализованная деятельность.</w:t>
            </w:r>
          </w:p>
          <w:p w:rsidR="00BD2938" w:rsidRPr="00BD2938" w:rsidRDefault="00BD2938" w:rsidP="00BD2938">
            <w:pPr>
              <w:rPr>
                <w:szCs w:val="24"/>
              </w:rPr>
            </w:pPr>
            <w:r w:rsidRPr="00BD2938">
              <w:rPr>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w:t>
            </w:r>
            <w:r w:rsidRPr="00BD2938">
              <w:rPr>
                <w:szCs w:val="24"/>
              </w:rPr>
              <w:lastRenderedPageBreak/>
              <w:t>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D2938" w:rsidRPr="00BD2938" w:rsidRDefault="00BD2938" w:rsidP="00BD2938">
            <w:pPr>
              <w:rPr>
                <w:szCs w:val="24"/>
              </w:rPr>
            </w:pPr>
          </w:p>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BD2938" w:rsidRPr="008B31F8" w:rsidRDefault="00BD2938" w:rsidP="00BD2938">
            <w:pPr>
              <w:pStyle w:val="a6"/>
              <w:tabs>
                <w:tab w:val="left" w:pos="1461"/>
              </w:tabs>
              <w:spacing w:before="0" w:beforeAutospacing="0" w:after="0" w:afterAutospacing="0"/>
              <w:jc w:val="both"/>
            </w:pPr>
            <w:r w:rsidRPr="008B31F8">
              <w:rPr>
                <w:color w:val="000000"/>
              </w:rPr>
              <w:t>«Культура» и «Красота»</w:t>
            </w:r>
          </w:p>
        </w:tc>
      </w:tr>
      <w:tr w:rsidR="00BD2938" w:rsidTr="008B31F8">
        <w:trPr>
          <w:trHeight w:val="312"/>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BD2938" w:rsidRPr="008B31F8" w:rsidRDefault="00BD2938" w:rsidP="005E3115">
            <w:pPr>
              <w:pStyle w:val="a6"/>
              <w:numPr>
                <w:ilvl w:val="0"/>
                <w:numId w:val="21"/>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D2938" w:rsidRPr="008B31F8" w:rsidRDefault="00BD2938" w:rsidP="005E3115">
            <w:pPr>
              <w:pStyle w:val="a6"/>
              <w:numPr>
                <w:ilvl w:val="0"/>
                <w:numId w:val="21"/>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rsidR="00BD2938" w:rsidRPr="008B31F8" w:rsidRDefault="00BD2938" w:rsidP="005E3115">
            <w:pPr>
              <w:pStyle w:val="a6"/>
              <w:numPr>
                <w:ilvl w:val="0"/>
                <w:numId w:val="21"/>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BD2938" w:rsidRPr="008B31F8" w:rsidRDefault="00BD2938" w:rsidP="005E3115">
            <w:pPr>
              <w:pStyle w:val="a6"/>
              <w:numPr>
                <w:ilvl w:val="0"/>
                <w:numId w:val="21"/>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BD2938" w:rsidRPr="008B31F8" w:rsidRDefault="00BD2938" w:rsidP="005E3115">
            <w:pPr>
              <w:pStyle w:val="a6"/>
              <w:numPr>
                <w:ilvl w:val="0"/>
                <w:numId w:val="21"/>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BD2938" w:rsidRPr="008B31F8" w:rsidRDefault="00BD2938" w:rsidP="005E3115">
            <w:pPr>
              <w:pStyle w:val="a6"/>
              <w:numPr>
                <w:ilvl w:val="0"/>
                <w:numId w:val="21"/>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BD2938" w:rsidTr="008B31F8">
        <w:trPr>
          <w:trHeight w:val="289"/>
          <w:tblCellSpacing w:w="0" w:type="dxa"/>
        </w:trPr>
        <w:tc>
          <w:tcPr>
            <w:tcW w:w="5000" w:type="pct"/>
            <w:gridSpan w:val="2"/>
            <w:shd w:val="clear" w:color="auto" w:fill="D9D9D9" w:themeFill="background1" w:themeFillShade="D9"/>
            <w:hideMark/>
          </w:tcPr>
          <w:p w:rsidR="00BD2938" w:rsidRPr="008B31F8" w:rsidRDefault="00BD2938" w:rsidP="00BD2938">
            <w:pPr>
              <w:pStyle w:val="3"/>
              <w:spacing w:line="240" w:lineRule="auto"/>
              <w:rPr>
                <w:b/>
                <w:bCs w:val="0"/>
                <w:szCs w:val="24"/>
              </w:rPr>
            </w:pPr>
            <w:bookmarkStart w:id="43" w:name="_Toc131894454"/>
            <w:bookmarkStart w:id="44" w:name="_Toc134878029"/>
            <w:r w:rsidRPr="008B31F8">
              <w:rPr>
                <w:b/>
                <w:bCs w:val="0"/>
                <w:szCs w:val="24"/>
              </w:rPr>
              <w:t>Физическое развитие.</w:t>
            </w:r>
            <w:bookmarkEnd w:id="43"/>
            <w:bookmarkEnd w:id="44"/>
          </w:p>
        </w:tc>
      </w:tr>
      <w:tr w:rsidR="00BD2938" w:rsidTr="008B31F8">
        <w:trPr>
          <w:trHeight w:val="267"/>
          <w:tblCellSpacing w:w="0" w:type="dxa"/>
        </w:trPr>
        <w:tc>
          <w:tcPr>
            <w:tcW w:w="1634" w:type="pct"/>
            <w:shd w:val="clear" w:color="auto" w:fill="F2F2F2" w:themeFill="background1" w:themeFillShade="F2"/>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8B31F8">
        <w:trPr>
          <w:trHeight w:val="312"/>
          <w:tblCellSpacing w:w="0" w:type="dxa"/>
        </w:trPr>
        <w:tc>
          <w:tcPr>
            <w:tcW w:w="1634" w:type="pct"/>
            <w:vMerge w:val="restart"/>
            <w:shd w:val="clear" w:color="auto" w:fill="F2F2F2" w:themeFill="background1" w:themeFillShade="F2"/>
          </w:tcPr>
          <w:p w:rsidR="00BD2938" w:rsidRPr="00BD2938" w:rsidRDefault="00BD2938" w:rsidP="00BD2938">
            <w:pPr>
              <w:spacing w:line="240" w:lineRule="auto"/>
              <w:rPr>
                <w:szCs w:val="24"/>
              </w:rPr>
            </w:pPr>
            <w:r w:rsidRPr="00BD2938">
              <w:rPr>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D2938" w:rsidRPr="00BD2938" w:rsidRDefault="00BD2938" w:rsidP="00BD2938">
            <w:pPr>
              <w:spacing w:line="240" w:lineRule="auto"/>
              <w:rPr>
                <w:szCs w:val="24"/>
              </w:rPr>
            </w:pPr>
            <w:r w:rsidRPr="00BD2938">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D2938" w:rsidRPr="00BD2938" w:rsidRDefault="00BD2938" w:rsidP="00BD2938">
            <w:pPr>
              <w:spacing w:line="240" w:lineRule="auto"/>
              <w:rPr>
                <w:szCs w:val="24"/>
              </w:rPr>
            </w:pPr>
            <w:r w:rsidRPr="00BD2938">
              <w:rPr>
                <w:szCs w:val="24"/>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D2938" w:rsidRPr="00BD2938" w:rsidRDefault="00BD2938" w:rsidP="00BD2938">
            <w:pPr>
              <w:spacing w:line="240" w:lineRule="auto"/>
              <w:rPr>
                <w:szCs w:val="24"/>
              </w:rPr>
            </w:pPr>
            <w:r w:rsidRPr="00BD2938">
              <w:rPr>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D2938" w:rsidRPr="00BD2938" w:rsidRDefault="00BD2938" w:rsidP="00BD2938">
            <w:pPr>
              <w:spacing w:line="240" w:lineRule="auto"/>
              <w:rPr>
                <w:szCs w:val="24"/>
              </w:rPr>
            </w:pPr>
            <w:r w:rsidRPr="00BD2938">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D2938" w:rsidRPr="00BD2938" w:rsidRDefault="00BD2938" w:rsidP="00BD2938">
            <w:pPr>
              <w:spacing w:line="240" w:lineRule="auto"/>
              <w:rPr>
                <w:szCs w:val="24"/>
              </w:rPr>
            </w:pPr>
            <w:r w:rsidRPr="00BD2938">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BD2938" w:rsidRPr="00BD2938" w:rsidRDefault="00BD2938" w:rsidP="00BD2938">
            <w:pPr>
              <w:spacing w:line="240" w:lineRule="auto"/>
              <w:rPr>
                <w:szCs w:val="24"/>
              </w:rPr>
            </w:pPr>
            <w:r w:rsidRPr="00BD2938">
              <w:rPr>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BD2938" w:rsidRPr="00BD2938" w:rsidRDefault="00BD2938" w:rsidP="00BD2938">
            <w:pPr>
              <w:spacing w:line="240" w:lineRule="auto"/>
              <w:rPr>
                <w:szCs w:val="24"/>
              </w:rPr>
            </w:pPr>
            <w:r w:rsidRPr="00BD2938">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BD2938" w:rsidRPr="00BD2938" w:rsidRDefault="00BD2938" w:rsidP="00BD2938">
            <w:pPr>
              <w:spacing w:line="240" w:lineRule="auto"/>
              <w:rPr>
                <w:szCs w:val="24"/>
              </w:rPr>
            </w:pPr>
            <w:r w:rsidRPr="00BD2938">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w:t>
            </w:r>
            <w:r w:rsidRPr="00BD2938">
              <w:rPr>
                <w:szCs w:val="24"/>
              </w:rPr>
              <w:lastRenderedPageBreak/>
              <w:t xml:space="preserve">организовывать и придумывать подвижные игры, общеразвивающие упражнения, комбинировать их элементы, импровизировать. </w:t>
            </w:r>
          </w:p>
          <w:p w:rsidR="00BD2938" w:rsidRPr="00BD2938" w:rsidRDefault="00BD2938" w:rsidP="00F52ECB">
            <w:pPr>
              <w:spacing w:line="240" w:lineRule="auto"/>
              <w:rPr>
                <w:szCs w:val="24"/>
              </w:rPr>
            </w:pPr>
            <w:r w:rsidRPr="00BD2938">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tc>
      </w:tr>
      <w:tr w:rsidR="00BD2938" w:rsidTr="008B31F8">
        <w:trPr>
          <w:trHeight w:val="312"/>
          <w:tblCellSpacing w:w="0" w:type="dxa"/>
        </w:trPr>
        <w:tc>
          <w:tcPr>
            <w:tcW w:w="1634" w:type="pct"/>
            <w:vMerge/>
            <w:shd w:val="clear" w:color="auto" w:fill="F2F2F2" w:themeFill="background1" w:themeFillShade="F2"/>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45" w:name="_Toc131891830"/>
            <w:r w:rsidRPr="00BD2938">
              <w:rPr>
                <w:rStyle w:val="20"/>
                <w:sz w:val="24"/>
                <w:szCs w:val="24"/>
              </w:rPr>
              <w:t>1) Основная гимнастика</w:t>
            </w:r>
            <w:bookmarkEnd w:id="45"/>
            <w:r w:rsidRPr="00BD2938">
              <w:rPr>
                <w:szCs w:val="24"/>
              </w:rPr>
              <w:t xml:space="preserve"> (основные движения, общеразвивающие упражнения, ритмическая гимнастика и строевые упражнения).</w:t>
            </w:r>
          </w:p>
          <w:p w:rsidR="00BD2938" w:rsidRPr="00BD2938" w:rsidRDefault="00BD2938" w:rsidP="00BD2938">
            <w:pPr>
              <w:spacing w:line="240" w:lineRule="auto"/>
              <w:rPr>
                <w:bCs/>
                <w:iCs/>
                <w:szCs w:val="24"/>
              </w:rPr>
            </w:pPr>
            <w:r w:rsidRPr="00BD2938">
              <w:rPr>
                <w:bCs/>
                <w:szCs w:val="24"/>
              </w:rPr>
              <w:t>Основные движения</w:t>
            </w:r>
            <w:r w:rsidRPr="00BD2938">
              <w:rPr>
                <w:bCs/>
                <w:iCs/>
                <w:szCs w:val="24"/>
              </w:rPr>
              <w:t>:</w:t>
            </w:r>
          </w:p>
          <w:p w:rsidR="00BD2938" w:rsidRPr="00BD2938" w:rsidRDefault="00BD2938" w:rsidP="00BD2938">
            <w:pPr>
              <w:spacing w:line="240" w:lineRule="auto"/>
              <w:rPr>
                <w:bCs/>
                <w:iCs/>
                <w:szCs w:val="24"/>
              </w:rPr>
            </w:pPr>
            <w:r w:rsidRPr="00BD2938">
              <w:rPr>
                <w:bCs/>
                <w:szCs w:val="24"/>
              </w:rPr>
              <w:t>бросание, катание, ловля, метание: б</w:t>
            </w:r>
            <w:r w:rsidRPr="00BD2938">
              <w:rPr>
                <w:bCs/>
                <w:iCs/>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D2938" w:rsidRPr="00BD2938" w:rsidRDefault="00BD2938" w:rsidP="00BD2938">
            <w:pPr>
              <w:spacing w:line="240" w:lineRule="auto"/>
              <w:rPr>
                <w:szCs w:val="24"/>
              </w:rPr>
            </w:pPr>
            <w:r w:rsidRPr="00BD2938">
              <w:rPr>
                <w:bCs/>
                <w:iCs/>
                <w:szCs w:val="24"/>
              </w:rPr>
              <w:t>п</w:t>
            </w:r>
            <w:r w:rsidRPr="00BD2938">
              <w:rPr>
                <w:bCs/>
                <w:szCs w:val="24"/>
              </w:rPr>
              <w:t>олзание, лазанье:</w:t>
            </w:r>
            <w:r w:rsidRPr="00BD2938">
              <w:rPr>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BD2938" w:rsidRPr="00BD2938" w:rsidRDefault="00BD2938" w:rsidP="00BD2938">
            <w:pPr>
              <w:spacing w:line="240" w:lineRule="auto"/>
              <w:rPr>
                <w:szCs w:val="24"/>
              </w:rPr>
            </w:pPr>
            <w:r w:rsidRPr="00BD2938">
              <w:rPr>
                <w:bCs/>
                <w:szCs w:val="24"/>
              </w:rPr>
              <w:t>ходьба:</w:t>
            </w:r>
            <w:r w:rsidRPr="00BD2938">
              <w:rPr>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BD2938" w:rsidRPr="00BD2938" w:rsidRDefault="00BD2938" w:rsidP="00BD2938">
            <w:pPr>
              <w:spacing w:line="240" w:lineRule="auto"/>
              <w:rPr>
                <w:iCs/>
                <w:szCs w:val="24"/>
              </w:rPr>
            </w:pPr>
            <w:r w:rsidRPr="00BD2938">
              <w:rPr>
                <w:bCs/>
                <w:szCs w:val="24"/>
              </w:rPr>
              <w:t>бег: б</w:t>
            </w:r>
            <w:r w:rsidRPr="00BD2938">
              <w:rPr>
                <w:bCs/>
                <w:iCs/>
                <w:szCs w:val="24"/>
              </w:rPr>
              <w:t xml:space="preserve">егв колонне по одному, врассыпную, парами, тройками, четверками; с остановкой по сигналу,  в сочетании с прыжками (с линии на линию, из кружка в кружок); высоко </w:t>
            </w:r>
            <w:r w:rsidRPr="00BD2938">
              <w:rPr>
                <w:bCs/>
                <w:iCs/>
                <w:szCs w:val="24"/>
              </w:rPr>
              <w:lastRenderedPageBreak/>
              <w:t xml:space="preserve">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BD2938" w:rsidRPr="00BD2938" w:rsidRDefault="00BD2938" w:rsidP="00BD2938">
            <w:pPr>
              <w:spacing w:line="240" w:lineRule="auto"/>
              <w:rPr>
                <w:bCs/>
                <w:iCs/>
                <w:szCs w:val="24"/>
              </w:rPr>
            </w:pPr>
            <w:r w:rsidRPr="00BD2938">
              <w:rPr>
                <w:bCs/>
                <w:szCs w:val="24"/>
              </w:rPr>
              <w:t>прыжки: п</w:t>
            </w:r>
            <w:r w:rsidRPr="00BD2938">
              <w:rPr>
                <w:bCs/>
                <w:iCs/>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D2938" w:rsidRPr="00BD2938" w:rsidRDefault="00BD2938" w:rsidP="00BD2938">
            <w:pPr>
              <w:spacing w:line="240" w:lineRule="auto"/>
              <w:rPr>
                <w:bCs/>
                <w:iCs/>
                <w:szCs w:val="24"/>
              </w:rPr>
            </w:pPr>
            <w:r w:rsidRPr="00BD2938">
              <w:rPr>
                <w:bCs/>
                <w:iCs/>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D2938" w:rsidRPr="00BD2938" w:rsidRDefault="00BD2938" w:rsidP="00BD2938">
            <w:pPr>
              <w:spacing w:line="240" w:lineRule="auto"/>
              <w:rPr>
                <w:szCs w:val="24"/>
              </w:rPr>
            </w:pPr>
            <w:r w:rsidRPr="00BD2938">
              <w:rPr>
                <w:iCs/>
                <w:szCs w:val="24"/>
              </w:rPr>
              <w:t>упражнения в равновесии:</w:t>
            </w:r>
            <w:r w:rsidRPr="00BD2938">
              <w:rPr>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BD2938" w:rsidRPr="00BD2938" w:rsidRDefault="00BD2938" w:rsidP="00BD2938">
            <w:pPr>
              <w:spacing w:line="240" w:lineRule="auto"/>
              <w:rPr>
                <w:iCs/>
                <w:szCs w:val="24"/>
              </w:rPr>
            </w:pPr>
            <w:r w:rsidRPr="00BD2938">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D2938" w:rsidRPr="00BD2938" w:rsidRDefault="00BD2938" w:rsidP="00BD2938">
            <w:pPr>
              <w:spacing w:line="240" w:lineRule="auto"/>
              <w:rPr>
                <w:szCs w:val="24"/>
              </w:rPr>
            </w:pPr>
            <w:r w:rsidRPr="00BD2938">
              <w:rPr>
                <w:bCs/>
                <w:szCs w:val="24"/>
              </w:rPr>
              <w:t>Общеразвивающие упражнения:</w:t>
            </w:r>
          </w:p>
          <w:p w:rsidR="00BD2938" w:rsidRPr="00BD2938" w:rsidRDefault="00BD2938" w:rsidP="00BD2938">
            <w:pPr>
              <w:spacing w:line="240" w:lineRule="auto"/>
              <w:rPr>
                <w:szCs w:val="24"/>
              </w:rPr>
            </w:pPr>
            <w:r w:rsidRPr="00BD2938">
              <w:rPr>
                <w:szCs w:val="24"/>
              </w:rPr>
              <w:t xml:space="preserve">упражнения для кистей рук, развития и укрепления мышц рук и плечевого пояса: </w:t>
            </w:r>
            <w:r w:rsidRPr="00BD2938">
              <w:rPr>
                <w:szCs w:val="24"/>
              </w:rPr>
              <w:lastRenderedPageBreak/>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D2938" w:rsidRPr="00BD2938" w:rsidRDefault="00BD2938" w:rsidP="00BD2938">
            <w:pPr>
              <w:spacing w:line="240" w:lineRule="auto"/>
              <w:rPr>
                <w:szCs w:val="24"/>
              </w:rPr>
            </w:pPr>
            <w:r w:rsidRPr="00BD2938">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BD2938" w:rsidRPr="00BD2938" w:rsidRDefault="00BD2938" w:rsidP="00BD2938">
            <w:pPr>
              <w:spacing w:line="240" w:lineRule="auto"/>
              <w:rPr>
                <w:szCs w:val="24"/>
              </w:rPr>
            </w:pPr>
            <w:r w:rsidRPr="00BD2938">
              <w:rPr>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BD2938" w:rsidRPr="00BD2938" w:rsidRDefault="00BD2938" w:rsidP="00BD2938">
            <w:pPr>
              <w:spacing w:line="240" w:lineRule="auto"/>
              <w:rPr>
                <w:szCs w:val="24"/>
              </w:rPr>
            </w:pPr>
            <w:r w:rsidRPr="00BD2938">
              <w:rPr>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D2938" w:rsidRPr="00BD2938" w:rsidRDefault="00BD2938" w:rsidP="00BD2938">
            <w:pPr>
              <w:spacing w:line="240" w:lineRule="auto"/>
              <w:rPr>
                <w:bCs/>
                <w:szCs w:val="24"/>
              </w:rPr>
            </w:pPr>
            <w:r w:rsidRPr="00BD2938">
              <w:rPr>
                <w:bCs/>
                <w:szCs w:val="24"/>
              </w:rPr>
              <w:t xml:space="preserve">Ритмическая гимнастика: </w:t>
            </w:r>
          </w:p>
          <w:p w:rsidR="00BD2938" w:rsidRPr="00BD2938" w:rsidRDefault="00BD2938" w:rsidP="00BD2938">
            <w:pPr>
              <w:spacing w:line="240" w:lineRule="auto"/>
              <w:rPr>
                <w:szCs w:val="24"/>
              </w:rPr>
            </w:pPr>
            <w:r w:rsidRPr="00BD2938">
              <w:rPr>
                <w:bCs/>
                <w:iCs/>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BD2938">
              <w:rPr>
                <w:bCs/>
                <w:szCs w:val="24"/>
              </w:rPr>
              <w:t xml:space="preserve">. </w:t>
            </w:r>
            <w:r w:rsidRPr="00BD2938">
              <w:rPr>
                <w:bCs/>
                <w:iCs/>
                <w:szCs w:val="24"/>
              </w:rPr>
              <w:t>Могут быть использованы следующие упражнения, разученные на музыкальных занятиях: танцевальный шаг</w:t>
            </w:r>
            <w:r w:rsidRPr="00BD2938">
              <w:rPr>
                <w:szCs w:val="24"/>
              </w:rPr>
              <w:t xml:space="preserve">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w:t>
            </w:r>
            <w:r w:rsidRPr="00BD2938">
              <w:rPr>
                <w:szCs w:val="24"/>
              </w:rPr>
              <w:lastRenderedPageBreak/>
              <w:t>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D2938" w:rsidRPr="00BD2938" w:rsidRDefault="00BD2938" w:rsidP="00BD2938">
            <w:pPr>
              <w:spacing w:line="240" w:lineRule="auto"/>
              <w:rPr>
                <w:b/>
                <w:bCs/>
                <w:szCs w:val="24"/>
              </w:rPr>
            </w:pPr>
            <w:r w:rsidRPr="00BD2938">
              <w:rPr>
                <w:bCs/>
                <w:szCs w:val="24"/>
              </w:rPr>
              <w:t>Строевые упражнения:</w:t>
            </w:r>
          </w:p>
          <w:p w:rsidR="00BD2938" w:rsidRPr="00BD2938" w:rsidRDefault="00BD2938" w:rsidP="00F52ECB">
            <w:pPr>
              <w:spacing w:line="240" w:lineRule="auto"/>
              <w:rPr>
                <w:szCs w:val="24"/>
              </w:rPr>
            </w:pPr>
            <w:r w:rsidRPr="00BD2938">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r w:rsidR="00BD2938" w:rsidTr="008B31F8">
        <w:trPr>
          <w:trHeight w:val="312"/>
          <w:tblCellSpacing w:w="0" w:type="dxa"/>
        </w:trPr>
        <w:tc>
          <w:tcPr>
            <w:tcW w:w="1634" w:type="pct"/>
            <w:vMerge/>
            <w:shd w:val="clear" w:color="auto" w:fill="F2F2F2" w:themeFill="background1" w:themeFillShade="F2"/>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46" w:name="_Toc131891831"/>
            <w:r w:rsidRPr="00BD2938">
              <w:rPr>
                <w:rStyle w:val="20"/>
                <w:sz w:val="24"/>
                <w:szCs w:val="24"/>
              </w:rPr>
              <w:t>2) Подвижные игры:</w:t>
            </w:r>
            <w:bookmarkEnd w:id="46"/>
            <w:r w:rsidRPr="00BD2938">
              <w:rPr>
                <w:bCs/>
                <w:szCs w:val="24"/>
              </w:rPr>
              <w:t xml:space="preserve"> п</w:t>
            </w:r>
            <w:r w:rsidRPr="00BD2938">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BD2938">
              <w:rPr>
                <w:szCs w:val="24"/>
              </w:rPr>
              <w:br/>
              <w:t xml:space="preserve">по содержанию подвижных игр (в том числе, игр с элементами соревнования, </w:t>
            </w:r>
            <w:r w:rsidRPr="00BD2938">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BD2938" w:rsidRPr="00BD2938" w:rsidRDefault="00BD2938" w:rsidP="00F52ECB">
            <w:pPr>
              <w:spacing w:line="240" w:lineRule="auto"/>
              <w:rPr>
                <w:szCs w:val="24"/>
              </w:rPr>
            </w:pPr>
            <w:r w:rsidRPr="00BD2938">
              <w:rPr>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tc>
      </w:tr>
      <w:tr w:rsidR="00BD2938" w:rsidTr="008B31F8">
        <w:trPr>
          <w:trHeight w:val="312"/>
          <w:tblCellSpacing w:w="0" w:type="dxa"/>
        </w:trPr>
        <w:tc>
          <w:tcPr>
            <w:tcW w:w="1634" w:type="pct"/>
            <w:shd w:val="clear" w:color="auto" w:fill="F2F2F2" w:themeFill="background1" w:themeFillShade="F2"/>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lang w:eastAsia="en-US"/>
              </w:rPr>
            </w:pPr>
            <w:bookmarkStart w:id="47" w:name="_Toc131891832"/>
            <w:r w:rsidRPr="00BD2938">
              <w:rPr>
                <w:rStyle w:val="20"/>
                <w:sz w:val="24"/>
                <w:szCs w:val="24"/>
              </w:rPr>
              <w:t>3) Спортивные игры:</w:t>
            </w:r>
            <w:bookmarkEnd w:id="47"/>
            <w:r w:rsidRPr="00BD2938">
              <w:rPr>
                <w:szCs w:val="24"/>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D2938" w:rsidRPr="00BD2938" w:rsidRDefault="00BD2938" w:rsidP="00BD2938">
            <w:pPr>
              <w:spacing w:line="240" w:lineRule="auto"/>
              <w:rPr>
                <w:szCs w:val="24"/>
              </w:rPr>
            </w:pPr>
            <w:r w:rsidRPr="00BD2938">
              <w:rPr>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BD2938" w:rsidRPr="00BD2938" w:rsidRDefault="00BD2938" w:rsidP="00BD2938">
            <w:pPr>
              <w:spacing w:line="240" w:lineRule="auto"/>
              <w:rPr>
                <w:szCs w:val="24"/>
              </w:rPr>
            </w:pPr>
            <w:r w:rsidRPr="00BD2938">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w:t>
            </w:r>
            <w:r w:rsidRPr="00BD2938">
              <w:rPr>
                <w:szCs w:val="24"/>
              </w:rPr>
              <w:lastRenderedPageBreak/>
              <w:t xml:space="preserve">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BD2938" w:rsidRPr="00BD2938" w:rsidRDefault="00BD2938" w:rsidP="00BD2938">
            <w:pPr>
              <w:spacing w:line="240" w:lineRule="auto"/>
              <w:rPr>
                <w:szCs w:val="24"/>
              </w:rPr>
            </w:pPr>
            <w:r w:rsidRPr="00BD2938">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BD2938" w:rsidRPr="00BD2938" w:rsidRDefault="00BD2938" w:rsidP="00BD2938">
            <w:pPr>
              <w:spacing w:line="240" w:lineRule="auto"/>
              <w:rPr>
                <w:szCs w:val="24"/>
              </w:rPr>
            </w:pPr>
            <w:r w:rsidRPr="00BD2938">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BD2938" w:rsidRPr="00BD2938" w:rsidRDefault="00BD2938" w:rsidP="00BD2938">
            <w:pPr>
              <w:spacing w:line="240" w:lineRule="auto"/>
              <w:rPr>
                <w:szCs w:val="24"/>
              </w:rPr>
            </w:pPr>
            <w:r w:rsidRPr="00BD2938">
              <w:rPr>
                <w:szCs w:val="24"/>
              </w:rPr>
              <w:t xml:space="preserve">Бадминтон: перебрасывание волана ракеткой на сторону партнера без сетки, через сетку, правильно удерживая ракетку. </w:t>
            </w:r>
          </w:p>
          <w:p w:rsidR="00BD2938" w:rsidRPr="00BD2938" w:rsidRDefault="00BD2938" w:rsidP="00F52ECB">
            <w:pPr>
              <w:spacing w:line="240" w:lineRule="auto"/>
              <w:rPr>
                <w:szCs w:val="24"/>
              </w:rPr>
            </w:pPr>
            <w:r w:rsidRPr="00BD2938">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BD2938" w:rsidTr="008B31F8">
        <w:trPr>
          <w:trHeight w:val="289"/>
          <w:tblCellSpacing w:w="0" w:type="dxa"/>
        </w:trPr>
        <w:tc>
          <w:tcPr>
            <w:tcW w:w="1634" w:type="pct"/>
            <w:shd w:val="clear" w:color="auto" w:fill="F2F2F2" w:themeFill="background1" w:themeFillShade="F2"/>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bCs/>
                <w:szCs w:val="24"/>
              </w:rPr>
            </w:pPr>
            <w:bookmarkStart w:id="48" w:name="_Toc131891833"/>
            <w:r w:rsidRPr="00BD2938">
              <w:rPr>
                <w:rStyle w:val="20"/>
                <w:sz w:val="24"/>
                <w:szCs w:val="24"/>
              </w:rPr>
              <w:t>4) Спортивные упражнения:</w:t>
            </w:r>
            <w:bookmarkEnd w:id="48"/>
          </w:p>
          <w:p w:rsidR="00BD2938" w:rsidRPr="00BD2938" w:rsidRDefault="00BD2938" w:rsidP="00BD2938">
            <w:pPr>
              <w:spacing w:line="240" w:lineRule="auto"/>
              <w:rPr>
                <w:szCs w:val="24"/>
              </w:rPr>
            </w:pPr>
            <w:r w:rsidRPr="00BD2938">
              <w:rPr>
                <w:bCs/>
                <w:szCs w:val="24"/>
              </w:rPr>
              <w:t>п</w:t>
            </w:r>
            <w:r w:rsidRPr="00BD2938">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D2938" w:rsidRPr="00BD2938" w:rsidRDefault="00BD2938" w:rsidP="00BD2938">
            <w:pPr>
              <w:spacing w:line="240" w:lineRule="auto"/>
              <w:rPr>
                <w:szCs w:val="24"/>
              </w:rPr>
            </w:pPr>
            <w:r w:rsidRPr="00BD2938">
              <w:rPr>
                <w:szCs w:val="24"/>
              </w:rPr>
              <w:t xml:space="preserve">Катание на санках: игровые задания и соревнования в катании на санях на скорость. </w:t>
            </w:r>
          </w:p>
          <w:p w:rsidR="00BD2938" w:rsidRPr="00BD2938" w:rsidRDefault="00BD2938" w:rsidP="00BD2938">
            <w:pPr>
              <w:spacing w:line="240" w:lineRule="auto"/>
              <w:rPr>
                <w:szCs w:val="24"/>
              </w:rPr>
            </w:pPr>
            <w:r w:rsidRPr="00BD2938">
              <w:rPr>
                <w:szCs w:val="24"/>
              </w:rPr>
              <w:t xml:space="preserve">Ходьба на лыжах: скользящим шагом по лыжне, заложив руки за спину </w:t>
            </w:r>
            <w:r w:rsidRPr="00BD2938">
              <w:rPr>
                <w:szCs w:val="24"/>
              </w:rPr>
              <w:b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BD2938" w:rsidRPr="00BD2938" w:rsidRDefault="00BD2938" w:rsidP="00BD2938">
            <w:pPr>
              <w:spacing w:line="240" w:lineRule="auto"/>
              <w:rPr>
                <w:szCs w:val="24"/>
              </w:rPr>
            </w:pPr>
            <w:r w:rsidRPr="00BD2938">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BD2938" w:rsidRPr="00BD2938" w:rsidRDefault="00BD2938" w:rsidP="00BD2938">
            <w:pPr>
              <w:spacing w:line="240" w:lineRule="auto"/>
              <w:rPr>
                <w:szCs w:val="24"/>
              </w:rPr>
            </w:pPr>
            <w:r w:rsidRPr="00BD2938">
              <w:rPr>
                <w:szCs w:val="24"/>
              </w:rPr>
              <w:t xml:space="preserve">Катание на двухколесном велосипеде, самокате: по прямой, по кругу, змейкой, объезжая препятствие, на скорость.  </w:t>
            </w:r>
          </w:p>
          <w:p w:rsidR="00BD2938" w:rsidRPr="00BD2938" w:rsidRDefault="00BD2938" w:rsidP="00BD2938">
            <w:pPr>
              <w:spacing w:line="240" w:lineRule="auto"/>
              <w:rPr>
                <w:szCs w:val="24"/>
              </w:rPr>
            </w:pPr>
            <w:r w:rsidRPr="00BD2938">
              <w:rPr>
                <w:szCs w:val="24"/>
              </w:rP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BD2938" w:rsidTr="008B31F8">
        <w:trPr>
          <w:trHeight w:val="289"/>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lastRenderedPageBreak/>
              <w:t>Ценности</w:t>
            </w:r>
          </w:p>
        </w:tc>
        <w:tc>
          <w:tcPr>
            <w:tcW w:w="3366" w:type="pct"/>
            <w:shd w:val="clear" w:color="auto" w:fill="F2F2F2" w:themeFill="background1" w:themeFillShade="F2"/>
          </w:tcPr>
          <w:p w:rsidR="00BD2938" w:rsidRPr="008B31F8" w:rsidRDefault="00BD2938" w:rsidP="00BD2938">
            <w:pPr>
              <w:pStyle w:val="a6"/>
              <w:spacing w:before="0" w:beforeAutospacing="0" w:after="0" w:afterAutospacing="0"/>
              <w:jc w:val="both"/>
            </w:pPr>
            <w:r w:rsidRPr="008B31F8">
              <w:t>«Жизнь», «Здоровье»</w:t>
            </w:r>
          </w:p>
        </w:tc>
      </w:tr>
      <w:tr w:rsidR="00BD2938" w:rsidTr="008B31F8">
        <w:trPr>
          <w:trHeight w:val="289"/>
          <w:tblCellSpacing w:w="0" w:type="dxa"/>
        </w:trPr>
        <w:tc>
          <w:tcPr>
            <w:tcW w:w="1634" w:type="pct"/>
            <w:shd w:val="clear" w:color="auto" w:fill="D9D9D9" w:themeFill="background1" w:themeFillShade="D9"/>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BD2938" w:rsidRPr="008B31F8" w:rsidRDefault="00BD2938" w:rsidP="005E3115">
            <w:pPr>
              <w:pStyle w:val="a6"/>
              <w:numPr>
                <w:ilvl w:val="0"/>
                <w:numId w:val="22"/>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2938" w:rsidRPr="008B31F8" w:rsidRDefault="00BD2938" w:rsidP="005E3115">
            <w:pPr>
              <w:pStyle w:val="a6"/>
              <w:numPr>
                <w:ilvl w:val="0"/>
                <w:numId w:val="22"/>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rsidR="00BD2938" w:rsidRPr="008B31F8" w:rsidRDefault="00BD2938" w:rsidP="005E3115">
            <w:pPr>
              <w:pStyle w:val="a6"/>
              <w:numPr>
                <w:ilvl w:val="0"/>
                <w:numId w:val="22"/>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D2938" w:rsidRPr="008B31F8" w:rsidRDefault="00BD2938" w:rsidP="005E3115">
            <w:pPr>
              <w:pStyle w:val="a6"/>
              <w:numPr>
                <w:ilvl w:val="0"/>
                <w:numId w:val="22"/>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BD2938" w:rsidRPr="008B31F8" w:rsidRDefault="00BD2938" w:rsidP="005E3115">
            <w:pPr>
              <w:pStyle w:val="a6"/>
              <w:numPr>
                <w:ilvl w:val="0"/>
                <w:numId w:val="22"/>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BD2938" w:rsidRPr="008B31F8" w:rsidRDefault="00BD2938" w:rsidP="005E3115">
            <w:pPr>
              <w:pStyle w:val="a6"/>
              <w:numPr>
                <w:ilvl w:val="0"/>
                <w:numId w:val="22"/>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rsidR="001145A5" w:rsidRPr="006564AB" w:rsidRDefault="001145A5" w:rsidP="008B31F8">
      <w:pPr>
        <w:pStyle w:val="2"/>
        <w:keepLines/>
        <w:rPr>
          <w:sz w:val="24"/>
          <w:szCs w:val="24"/>
        </w:rPr>
      </w:pPr>
      <w:bookmarkStart w:id="49" w:name="_Toc134878034"/>
      <w:r w:rsidRPr="00BF1695">
        <w:rPr>
          <w:sz w:val="24"/>
          <w:szCs w:val="24"/>
        </w:rPr>
        <w:lastRenderedPageBreak/>
        <w:t>2.2 Модель организации образовательного процесса</w:t>
      </w:r>
      <w:bookmarkEnd w:id="49"/>
    </w:p>
    <w:tbl>
      <w:tblPr>
        <w:tblStyle w:val="a5"/>
        <w:tblW w:w="5016" w:type="pct"/>
        <w:tblLook w:val="04A0" w:firstRow="1" w:lastRow="0" w:firstColumn="1" w:lastColumn="0" w:noHBand="0" w:noVBand="1"/>
      </w:tblPr>
      <w:tblGrid>
        <w:gridCol w:w="2118"/>
        <w:gridCol w:w="2438"/>
        <w:gridCol w:w="3090"/>
        <w:gridCol w:w="3090"/>
        <w:gridCol w:w="3096"/>
      </w:tblGrid>
      <w:tr w:rsidR="00833854" w:rsidTr="005E67F1">
        <w:trPr>
          <w:trHeight w:val="140"/>
        </w:trPr>
        <w:tc>
          <w:tcPr>
            <w:tcW w:w="765" w:type="pct"/>
            <w:vMerge w:val="restart"/>
            <w:vAlign w:val="center"/>
          </w:tcPr>
          <w:p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rsidR="00711189" w:rsidRPr="00E1750B" w:rsidRDefault="00711189" w:rsidP="008B31F8">
            <w:pPr>
              <w:pStyle w:val="3"/>
              <w:jc w:val="center"/>
              <w:outlineLvl w:val="2"/>
              <w:rPr>
                <w:b/>
              </w:rPr>
            </w:pPr>
            <w:bookmarkStart w:id="50"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50"/>
          </w:p>
        </w:tc>
      </w:tr>
      <w:tr w:rsidR="006F7479" w:rsidTr="005E67F1">
        <w:trPr>
          <w:trHeight w:val="33"/>
        </w:trPr>
        <w:tc>
          <w:tcPr>
            <w:tcW w:w="765" w:type="pct"/>
            <w:vMerge/>
            <w:vAlign w:val="center"/>
          </w:tcPr>
          <w:p w:rsidR="00711189" w:rsidRPr="00E1750B" w:rsidRDefault="00711189" w:rsidP="008B31F8">
            <w:pPr>
              <w:jc w:val="center"/>
              <w:rPr>
                <w:b/>
                <w:bCs/>
              </w:rPr>
            </w:pPr>
          </w:p>
        </w:tc>
        <w:tc>
          <w:tcPr>
            <w:tcW w:w="881" w:type="pct"/>
            <w:vMerge/>
            <w:vAlign w:val="center"/>
          </w:tcPr>
          <w:p w:rsidR="00711189" w:rsidRPr="00E1750B" w:rsidRDefault="00711189" w:rsidP="008B31F8">
            <w:pPr>
              <w:jc w:val="center"/>
              <w:rPr>
                <w:b/>
                <w:bCs/>
              </w:rPr>
            </w:pPr>
          </w:p>
        </w:tc>
        <w:tc>
          <w:tcPr>
            <w:tcW w:w="1117" w:type="pct"/>
            <w:vAlign w:val="center"/>
          </w:tcPr>
          <w:p w:rsidR="00711189" w:rsidRPr="00E1750B" w:rsidRDefault="00711189" w:rsidP="008B31F8">
            <w:pPr>
              <w:jc w:val="center"/>
              <w:rPr>
                <w:b/>
                <w:bCs/>
                <w:i/>
                <w:iCs/>
              </w:rPr>
            </w:pPr>
            <w:r w:rsidRPr="00E1750B">
              <w:rPr>
                <w:b/>
                <w:bCs/>
                <w:i/>
                <w:iCs/>
              </w:rPr>
              <w:t>Занятия</w:t>
            </w:r>
          </w:p>
        </w:tc>
        <w:tc>
          <w:tcPr>
            <w:tcW w:w="1117" w:type="pct"/>
            <w:vAlign w:val="center"/>
          </w:tcPr>
          <w:p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rsidR="00711189" w:rsidRPr="00E1750B" w:rsidRDefault="00711189" w:rsidP="008B31F8">
            <w:pPr>
              <w:jc w:val="center"/>
              <w:rPr>
                <w:b/>
                <w:bCs/>
                <w:i/>
                <w:iCs/>
              </w:rPr>
            </w:pPr>
            <w:r w:rsidRPr="00E1750B">
              <w:rPr>
                <w:b/>
                <w:bCs/>
                <w:i/>
                <w:iCs/>
              </w:rPr>
              <w:t>Режимные моменты</w:t>
            </w:r>
          </w:p>
        </w:tc>
      </w:tr>
      <w:tr w:rsidR="005E67F1" w:rsidTr="005E67F1">
        <w:trPr>
          <w:trHeight w:val="1240"/>
        </w:trPr>
        <w:tc>
          <w:tcPr>
            <w:tcW w:w="765" w:type="pct"/>
            <w:vMerge w:val="restart"/>
          </w:tcPr>
          <w:p w:rsidR="005E67F1" w:rsidRDefault="005E67F1" w:rsidP="005E67F1">
            <w:pPr>
              <w:spacing w:line="240" w:lineRule="auto"/>
              <w:jc w:val="left"/>
            </w:pPr>
            <w:r>
              <w:t>Социально-коммуникативное развитие</w:t>
            </w:r>
          </w:p>
        </w:tc>
        <w:tc>
          <w:tcPr>
            <w:tcW w:w="881" w:type="pct"/>
          </w:tcPr>
          <w:p w:rsidR="005E67F1" w:rsidRDefault="005E67F1" w:rsidP="005E67F1">
            <w:pPr>
              <w:spacing w:line="240" w:lineRule="auto"/>
              <w:jc w:val="left"/>
            </w:pPr>
            <w:r>
              <w:t>Игровая</w:t>
            </w:r>
          </w:p>
        </w:tc>
        <w:tc>
          <w:tcPr>
            <w:tcW w:w="1117" w:type="pct"/>
          </w:tcPr>
          <w:p w:rsidR="005E67F1" w:rsidRDefault="005E67F1" w:rsidP="005E67F1">
            <w:pPr>
              <w:spacing w:line="240" w:lineRule="auto"/>
              <w:jc w:val="left"/>
            </w:pPr>
            <w:r>
              <w:rPr>
                <w:szCs w:val="24"/>
              </w:rPr>
              <w:sym w:font="Symbol" w:char="F02D"/>
            </w:r>
            <w:r>
              <w:t xml:space="preserve"> Наблюдение; Тематические беседы;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Сюжетно ролевые, дидактические, настольные игры; </w:t>
            </w:r>
          </w:p>
          <w:p w:rsidR="005E67F1" w:rsidRDefault="005E67F1" w:rsidP="005E67F1">
            <w:pPr>
              <w:spacing w:line="240" w:lineRule="auto"/>
              <w:jc w:val="left"/>
            </w:pPr>
            <w:r>
              <w:rPr>
                <w:szCs w:val="24"/>
              </w:rPr>
              <w:sym w:font="Symbol" w:char="F02D"/>
            </w:r>
            <w:r>
              <w:t xml:space="preserve"> Игровые упражнения; </w:t>
            </w:r>
          </w:p>
          <w:p w:rsidR="005E67F1" w:rsidRDefault="005E67F1" w:rsidP="005E67F1">
            <w:pPr>
              <w:spacing w:line="240" w:lineRule="auto"/>
              <w:jc w:val="left"/>
            </w:pPr>
            <w:r>
              <w:rPr>
                <w:szCs w:val="24"/>
              </w:rPr>
              <w:sym w:font="Symbol" w:char="F02D"/>
            </w:r>
            <w:r>
              <w:t xml:space="preserve"> Разыгрывание игровых ситуаций, ситуаций морального выбора;</w:t>
            </w:r>
          </w:p>
          <w:p w:rsidR="005E67F1" w:rsidRDefault="005E67F1" w:rsidP="005E67F1">
            <w:pPr>
              <w:spacing w:line="240" w:lineRule="auto"/>
              <w:jc w:val="left"/>
            </w:pPr>
            <w:r>
              <w:rPr>
                <w:szCs w:val="24"/>
              </w:rPr>
              <w:sym w:font="Symbol" w:char="F02D"/>
            </w:r>
            <w:r>
              <w:t xml:space="preserve"> Проблемные ситуации;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Коллективное обобщающее занятие.</w:t>
            </w:r>
          </w:p>
        </w:tc>
        <w:tc>
          <w:tcPr>
            <w:tcW w:w="1117" w:type="pct"/>
          </w:tcPr>
          <w:p w:rsidR="005E67F1" w:rsidRDefault="005E67F1" w:rsidP="005E67F1">
            <w:pPr>
              <w:spacing w:line="240" w:lineRule="auto"/>
              <w:jc w:val="left"/>
            </w:pPr>
            <w:r>
              <w:rPr>
                <w:szCs w:val="24"/>
              </w:rPr>
              <w:sym w:font="Symbol" w:char="F02D"/>
            </w:r>
            <w:r>
              <w:t xml:space="preserve"> Игровая деятельность; </w:t>
            </w:r>
          </w:p>
          <w:p w:rsidR="005E67F1" w:rsidRDefault="005E67F1" w:rsidP="005E67F1">
            <w:pPr>
              <w:spacing w:line="240" w:lineRule="auto"/>
              <w:jc w:val="left"/>
            </w:pPr>
            <w:r>
              <w:rPr>
                <w:szCs w:val="24"/>
              </w:rPr>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Творческие игры;</w:t>
            </w:r>
          </w:p>
          <w:p w:rsidR="005E67F1" w:rsidRDefault="005E67F1" w:rsidP="005E67F1">
            <w:pPr>
              <w:spacing w:line="240" w:lineRule="auto"/>
              <w:jc w:val="left"/>
            </w:pPr>
            <w:r>
              <w:rPr>
                <w:szCs w:val="24"/>
              </w:rPr>
              <w:sym w:font="Symbol" w:char="F02D"/>
            </w:r>
            <w:r>
              <w:t xml:space="preserve"> Игры с правилами.</w:t>
            </w:r>
          </w:p>
        </w:tc>
        <w:tc>
          <w:tcPr>
            <w:tcW w:w="1119" w:type="pct"/>
          </w:tcPr>
          <w:p w:rsidR="005E67F1" w:rsidRDefault="005E67F1" w:rsidP="005E67F1">
            <w:pPr>
              <w:spacing w:line="240" w:lineRule="auto"/>
              <w:jc w:val="left"/>
            </w:pPr>
            <w:r>
              <w:t xml:space="preserve">Игровое упражнение; </w:t>
            </w:r>
          </w:p>
          <w:p w:rsidR="005E67F1" w:rsidRDefault="005E67F1" w:rsidP="005E67F1">
            <w:pPr>
              <w:spacing w:line="240" w:lineRule="auto"/>
              <w:jc w:val="left"/>
            </w:pPr>
            <w:r>
              <w:rPr>
                <w:szCs w:val="24"/>
              </w:rPr>
              <w:sym w:font="Symbol" w:char="F02D"/>
            </w:r>
            <w:r>
              <w:t xml:space="preserve"> Совместная с воспитателем игра; </w:t>
            </w:r>
          </w:p>
          <w:p w:rsidR="005E67F1" w:rsidRDefault="005E67F1" w:rsidP="005E67F1">
            <w:pPr>
              <w:spacing w:line="240" w:lineRule="auto"/>
              <w:jc w:val="left"/>
            </w:pPr>
            <w:r>
              <w:rPr>
                <w:szCs w:val="24"/>
              </w:rPr>
              <w:sym w:font="Symbol" w:char="F02D"/>
            </w:r>
            <w:r>
              <w:t xml:space="preserve"> Совместная игра со сверстниками; </w:t>
            </w:r>
          </w:p>
          <w:p w:rsidR="005E67F1" w:rsidRDefault="005E67F1" w:rsidP="005E67F1">
            <w:pPr>
              <w:spacing w:line="240" w:lineRule="auto"/>
              <w:jc w:val="left"/>
            </w:pPr>
            <w:r>
              <w:rPr>
                <w:szCs w:val="24"/>
              </w:rPr>
              <w:sym w:font="Symbol" w:char="F02D"/>
            </w:r>
            <w:r>
              <w:t xml:space="preserve"> Индивидуальная игра; </w:t>
            </w:r>
          </w:p>
          <w:p w:rsidR="005E67F1" w:rsidRDefault="005E67F1" w:rsidP="005E67F1">
            <w:pPr>
              <w:spacing w:line="240" w:lineRule="auto"/>
              <w:jc w:val="left"/>
            </w:pPr>
            <w:r>
              <w:rPr>
                <w:szCs w:val="24"/>
              </w:rPr>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Ситуация морального выбора;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E67F1" w:rsidTr="00D864A8">
        <w:trPr>
          <w:trHeight w:val="407"/>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Коммуникативная</w:t>
            </w:r>
          </w:p>
        </w:tc>
        <w:tc>
          <w:tcPr>
            <w:tcW w:w="1117" w:type="pct"/>
          </w:tcPr>
          <w:p w:rsidR="005E67F1" w:rsidRDefault="005E67F1" w:rsidP="005E67F1">
            <w:pPr>
              <w:spacing w:line="240" w:lineRule="auto"/>
              <w:jc w:val="left"/>
            </w:pPr>
            <w:r>
              <w:rPr>
                <w:szCs w:val="24"/>
              </w:rPr>
              <w:sym w:font="Symbol" w:char="F02D"/>
            </w:r>
            <w:r>
              <w:t xml:space="preserve"> Задачи на решение коммуникативных ситуаций; </w:t>
            </w:r>
          </w:p>
          <w:p w:rsidR="005E67F1" w:rsidRDefault="005E67F1" w:rsidP="005E67F1">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Праздники, музыкальные досуги, развлечения; </w:t>
            </w:r>
          </w:p>
          <w:p w:rsidR="005E67F1" w:rsidRDefault="005E67F1" w:rsidP="005E67F1">
            <w:pPr>
              <w:spacing w:line="240" w:lineRule="auto"/>
              <w:jc w:val="left"/>
            </w:pPr>
            <w:r>
              <w:rPr>
                <w:szCs w:val="24"/>
              </w:rPr>
              <w:sym w:font="Symbol" w:char="F02D"/>
            </w:r>
            <w:r>
              <w:t xml:space="preserve"> Рассматривание и обсуждение тематических иллюстраций;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lastRenderedPageBreak/>
              <w:sym w:font="Symbol" w:char="F02D"/>
            </w:r>
            <w:r>
              <w:t xml:space="preserve"> Проектная деятельность</w:t>
            </w:r>
          </w:p>
        </w:tc>
        <w:tc>
          <w:tcPr>
            <w:tcW w:w="1117" w:type="pct"/>
          </w:tcPr>
          <w:p w:rsidR="005E67F1" w:rsidRDefault="005E67F1" w:rsidP="005E67F1">
            <w:pPr>
              <w:spacing w:line="240" w:lineRule="auto"/>
              <w:jc w:val="left"/>
            </w:pPr>
            <w:r>
              <w:lastRenderedPageBreak/>
              <w:t xml:space="preserve">Игровая деятельность; </w:t>
            </w:r>
          </w:p>
          <w:p w:rsidR="005E67F1" w:rsidRDefault="005E67F1" w:rsidP="005E67F1">
            <w:pPr>
              <w:spacing w:line="240" w:lineRule="auto"/>
              <w:jc w:val="left"/>
            </w:pPr>
            <w:r>
              <w:rPr>
                <w:szCs w:val="24"/>
              </w:rPr>
              <w:sym w:font="Symbol" w:char="F02D"/>
            </w:r>
            <w:r>
              <w:t xml:space="preserve"> Подвижные игры.</w:t>
            </w:r>
          </w:p>
        </w:tc>
        <w:tc>
          <w:tcPr>
            <w:tcW w:w="1119" w:type="pct"/>
          </w:tcPr>
          <w:p w:rsidR="005E67F1" w:rsidRDefault="005E67F1" w:rsidP="005E67F1">
            <w:pPr>
              <w:spacing w:line="240" w:lineRule="auto"/>
              <w:jc w:val="left"/>
            </w:pPr>
            <w:r>
              <w:rPr>
                <w:szCs w:val="24"/>
              </w:rPr>
              <w:sym w:font="Symbol" w:char="F02D"/>
            </w:r>
            <w:r>
              <w:t xml:space="preserve"> Индивидуальная работа во время утреннего приема; </w:t>
            </w:r>
          </w:p>
          <w:p w:rsidR="005E67F1" w:rsidRDefault="005E67F1" w:rsidP="005E67F1">
            <w:pPr>
              <w:spacing w:line="240" w:lineRule="auto"/>
              <w:jc w:val="left"/>
            </w:pPr>
            <w:r>
              <w:rPr>
                <w:szCs w:val="24"/>
              </w:rPr>
              <w:sym w:font="Symbol" w:char="F02D"/>
            </w:r>
            <w:r>
              <w:t xml:space="preserve"> Игровые ситуации.</w:t>
            </w:r>
          </w:p>
        </w:tc>
      </w:tr>
      <w:tr w:rsidR="005E67F1" w:rsidTr="005E67F1">
        <w:trPr>
          <w:trHeight w:val="1679"/>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Самообслуживание и элементарный бытовой труд</w:t>
            </w:r>
          </w:p>
        </w:tc>
        <w:tc>
          <w:tcPr>
            <w:tcW w:w="1117" w:type="pct"/>
          </w:tcPr>
          <w:p w:rsidR="005E67F1" w:rsidRDefault="005E67F1" w:rsidP="005E67F1">
            <w:pPr>
              <w:spacing w:line="240" w:lineRule="auto"/>
              <w:jc w:val="left"/>
            </w:pPr>
            <w:r>
              <w:rPr>
                <w:szCs w:val="24"/>
              </w:rPr>
              <w:sym w:font="Symbol" w:char="F02D"/>
            </w:r>
            <w:r>
              <w:t xml:space="preserve"> Поручения; </w:t>
            </w:r>
          </w:p>
          <w:p w:rsidR="005E67F1" w:rsidRDefault="005E67F1" w:rsidP="005E67F1">
            <w:pPr>
              <w:spacing w:line="240" w:lineRule="auto"/>
              <w:jc w:val="left"/>
            </w:pPr>
            <w:r>
              <w:rPr>
                <w:szCs w:val="24"/>
              </w:rPr>
              <w:sym w:font="Symbol" w:char="F02D"/>
            </w:r>
            <w:r>
              <w:t xml:space="preserve"> Совместный труд детей и взрослых;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Беседы; </w:t>
            </w:r>
          </w:p>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Рассматривание тематических иллюстраций.</w:t>
            </w:r>
          </w:p>
        </w:tc>
        <w:tc>
          <w:tcPr>
            <w:tcW w:w="1117" w:type="pct"/>
          </w:tcPr>
          <w:p w:rsidR="005E67F1" w:rsidRDefault="005E67F1" w:rsidP="005E67F1">
            <w:pPr>
              <w:spacing w:line="240" w:lineRule="auto"/>
              <w:jc w:val="left"/>
            </w:pPr>
            <w:r>
              <w:t xml:space="preserve">Совместный труд детей; </w:t>
            </w:r>
          </w:p>
          <w:p w:rsidR="005E67F1" w:rsidRDefault="005E67F1" w:rsidP="005E67F1">
            <w:pPr>
              <w:spacing w:line="240" w:lineRule="auto"/>
              <w:jc w:val="left"/>
            </w:pPr>
            <w:r>
              <w:rPr>
                <w:szCs w:val="24"/>
              </w:rPr>
              <w:sym w:font="Symbol" w:char="F02D"/>
            </w:r>
            <w:r>
              <w:t xml:space="preserve"> Самообслуживание; </w:t>
            </w:r>
          </w:p>
          <w:p w:rsidR="005E67F1" w:rsidRDefault="005E67F1" w:rsidP="005E67F1">
            <w:pPr>
              <w:spacing w:line="240" w:lineRule="auto"/>
              <w:jc w:val="left"/>
            </w:pPr>
            <w:r>
              <w:rPr>
                <w:szCs w:val="24"/>
              </w:rPr>
              <w:sym w:font="Symbol" w:char="F02D"/>
            </w:r>
            <w:r>
              <w:t xml:space="preserve"> Элементарный бытовой труд.</w:t>
            </w:r>
          </w:p>
        </w:tc>
        <w:tc>
          <w:tcPr>
            <w:tcW w:w="1119" w:type="pct"/>
          </w:tcPr>
          <w:p w:rsidR="005E67F1" w:rsidRDefault="005E67F1" w:rsidP="005E67F1">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Создание ситуаций, побуждающих к самообслуживанию; </w:t>
            </w:r>
          </w:p>
          <w:p w:rsidR="005E67F1" w:rsidRDefault="005E67F1" w:rsidP="005E67F1">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E67F1" w:rsidTr="00D864A8">
        <w:trPr>
          <w:trHeight w:val="274"/>
        </w:trPr>
        <w:tc>
          <w:tcPr>
            <w:tcW w:w="765" w:type="pct"/>
          </w:tcPr>
          <w:p w:rsidR="005E67F1" w:rsidRDefault="005E67F1" w:rsidP="005E67F1">
            <w:pPr>
              <w:spacing w:line="240" w:lineRule="auto"/>
              <w:jc w:val="left"/>
            </w:pPr>
            <w:r>
              <w:t>Познавательное развитие</w:t>
            </w:r>
          </w:p>
        </w:tc>
        <w:tc>
          <w:tcPr>
            <w:tcW w:w="881" w:type="pct"/>
          </w:tcPr>
          <w:p w:rsidR="005E67F1" w:rsidRDefault="005E67F1" w:rsidP="005E67F1">
            <w:pPr>
              <w:spacing w:line="240" w:lineRule="auto"/>
              <w:jc w:val="left"/>
            </w:pPr>
            <w:r>
              <w:t>Познавательно исследовательская</w:t>
            </w:r>
          </w:p>
        </w:tc>
        <w:tc>
          <w:tcPr>
            <w:tcW w:w="1117" w:type="pct"/>
          </w:tcPr>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Наблюдение;</w:t>
            </w:r>
          </w:p>
          <w:p w:rsidR="005E67F1" w:rsidRDefault="005E67F1" w:rsidP="005E67F1">
            <w:pPr>
              <w:spacing w:line="240" w:lineRule="auto"/>
              <w:jc w:val="left"/>
            </w:pPr>
            <w:r>
              <w:rPr>
                <w:szCs w:val="24"/>
              </w:rPr>
              <w:sym w:font="Symbol" w:char="F02D"/>
            </w:r>
            <w:r>
              <w:t xml:space="preserve"> Игра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5E67F1" w:rsidRDefault="005E67F1" w:rsidP="005E67F1">
            <w:pPr>
              <w:spacing w:line="240" w:lineRule="auto"/>
              <w:jc w:val="left"/>
            </w:pPr>
            <w:r>
              <w:rPr>
                <w:szCs w:val="24"/>
              </w:rPr>
              <w:sym w:font="Symbol" w:char="F02D"/>
            </w:r>
            <w:r>
              <w:t xml:space="preserve"> Экологические досуги, развлечения.</w:t>
            </w:r>
          </w:p>
          <w:p w:rsidR="005E67F1" w:rsidRPr="00DA5274" w:rsidRDefault="005E67F1" w:rsidP="005E67F1">
            <w:pPr>
              <w:spacing w:line="240" w:lineRule="auto"/>
            </w:pPr>
          </w:p>
        </w:tc>
        <w:tc>
          <w:tcPr>
            <w:tcW w:w="1117" w:type="pct"/>
          </w:tcPr>
          <w:p w:rsidR="005E67F1" w:rsidRDefault="005E67F1" w:rsidP="005E67F1">
            <w:pPr>
              <w:spacing w:line="240" w:lineRule="auto"/>
              <w:jc w:val="left"/>
            </w:pPr>
            <w:r>
              <w:t>Самостоятельная деятельность по инициативе ребенка.</w:t>
            </w:r>
          </w:p>
        </w:tc>
        <w:tc>
          <w:tcPr>
            <w:tcW w:w="1119" w:type="pct"/>
          </w:tcPr>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sym w:font="Symbol" w:char="F02D"/>
            </w:r>
            <w:r>
              <w:t xml:space="preserve"> Игра-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E67F1" w:rsidTr="005E67F1">
        <w:trPr>
          <w:trHeight w:val="1563"/>
        </w:trPr>
        <w:tc>
          <w:tcPr>
            <w:tcW w:w="765" w:type="pct"/>
            <w:vMerge w:val="restart"/>
          </w:tcPr>
          <w:p w:rsidR="005E67F1" w:rsidRDefault="005E67F1" w:rsidP="005E67F1">
            <w:pPr>
              <w:spacing w:line="240" w:lineRule="auto"/>
              <w:jc w:val="left"/>
            </w:pPr>
            <w:r>
              <w:lastRenderedPageBreak/>
              <w:t>Речевое развитие</w:t>
            </w:r>
          </w:p>
        </w:tc>
        <w:tc>
          <w:tcPr>
            <w:tcW w:w="881" w:type="pct"/>
          </w:tcPr>
          <w:p w:rsidR="005E67F1" w:rsidRDefault="00393577" w:rsidP="005E67F1">
            <w:pPr>
              <w:spacing w:line="240" w:lineRule="auto"/>
              <w:jc w:val="left"/>
            </w:pPr>
            <w:r>
              <w:t>Речевая деятельность</w:t>
            </w:r>
          </w:p>
        </w:tc>
        <w:tc>
          <w:tcPr>
            <w:tcW w:w="1117" w:type="pct"/>
          </w:tcPr>
          <w:p w:rsidR="005E67F1" w:rsidRDefault="005E67F1" w:rsidP="005E67F1">
            <w:pPr>
              <w:spacing w:line="240" w:lineRule="auto"/>
              <w:jc w:val="left"/>
            </w:pPr>
            <w:r>
              <w:t xml:space="preserve">ЧХЛ </w:t>
            </w:r>
          </w:p>
          <w:p w:rsidR="005E67F1" w:rsidRDefault="005E67F1" w:rsidP="005E67F1">
            <w:pPr>
              <w:spacing w:line="240" w:lineRule="auto"/>
              <w:jc w:val="left"/>
            </w:pPr>
            <w:r>
              <w:rPr>
                <w:szCs w:val="24"/>
              </w:rPr>
              <w:sym w:font="Symbol" w:char="F02D"/>
            </w:r>
            <w:r>
              <w:t xml:space="preserve"> Беседы (в том числе о прочитанном);</w:t>
            </w:r>
          </w:p>
          <w:p w:rsidR="005E67F1" w:rsidRDefault="005E67F1" w:rsidP="005E67F1">
            <w:pPr>
              <w:spacing w:line="240" w:lineRule="auto"/>
              <w:jc w:val="left"/>
            </w:pPr>
            <w:r>
              <w:rPr>
                <w:szCs w:val="24"/>
              </w:rPr>
              <w:sym w:font="Symbol" w:char="F02D"/>
            </w:r>
            <w:r>
              <w:t xml:space="preserve"> Обсуждение;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Инсценирование; </w:t>
            </w:r>
          </w:p>
          <w:p w:rsidR="005E67F1" w:rsidRDefault="005E67F1" w:rsidP="005E67F1">
            <w:pPr>
              <w:spacing w:line="240" w:lineRule="auto"/>
              <w:jc w:val="left"/>
            </w:pPr>
            <w:r>
              <w:rPr>
                <w:szCs w:val="24"/>
              </w:rPr>
              <w:sym w:font="Symbol" w:char="F02D"/>
            </w:r>
            <w:r>
              <w:t xml:space="preserve"> Викторина;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sym w:font="Symbol" w:char="F02D"/>
            </w:r>
            <w:r>
              <w:t xml:space="preserve"> Показ настольного театра; </w:t>
            </w:r>
          </w:p>
          <w:p w:rsidR="005E67F1" w:rsidRDefault="005E67F1" w:rsidP="005E67F1">
            <w:pPr>
              <w:spacing w:line="240" w:lineRule="auto"/>
              <w:jc w:val="left"/>
            </w:pPr>
            <w:r>
              <w:rPr>
                <w:szCs w:val="24"/>
              </w:rPr>
              <w:sym w:font="Symbol" w:char="F02D"/>
            </w:r>
            <w:r>
              <w:t xml:space="preserve"> Разучивание стихотворений; </w:t>
            </w:r>
          </w:p>
          <w:p w:rsidR="005E67F1" w:rsidRDefault="005E67F1" w:rsidP="005E67F1">
            <w:pPr>
              <w:spacing w:line="240" w:lineRule="auto"/>
              <w:jc w:val="left"/>
            </w:pPr>
            <w:r>
              <w:rPr>
                <w:szCs w:val="24"/>
              </w:rPr>
              <w:sym w:font="Symbol" w:char="F02D"/>
            </w:r>
            <w:r>
              <w:t xml:space="preserve"> Театрализованная игра.</w:t>
            </w:r>
          </w:p>
        </w:tc>
        <w:tc>
          <w:tcPr>
            <w:tcW w:w="1117" w:type="pct"/>
          </w:tcPr>
          <w:p w:rsidR="005E67F1" w:rsidRDefault="005E67F1" w:rsidP="005E67F1">
            <w:pPr>
              <w:spacing w:line="240" w:lineRule="auto"/>
              <w:jc w:val="left"/>
            </w:pPr>
            <w:r>
              <w:rPr>
                <w:szCs w:val="24"/>
              </w:rPr>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Подвижная игра с текстом; </w:t>
            </w:r>
          </w:p>
          <w:p w:rsidR="005E67F1" w:rsidRDefault="005E67F1" w:rsidP="005E67F1">
            <w:pPr>
              <w:spacing w:line="240" w:lineRule="auto"/>
              <w:jc w:val="left"/>
            </w:pPr>
            <w:r>
              <w:rPr>
                <w:szCs w:val="24"/>
              </w:rPr>
              <w:sym w:font="Symbol" w:char="F02D"/>
            </w:r>
            <w:r>
              <w:t xml:space="preserve"> Игровое общение; </w:t>
            </w:r>
          </w:p>
          <w:p w:rsidR="005E67F1" w:rsidRDefault="005E67F1" w:rsidP="005E67F1">
            <w:pPr>
              <w:spacing w:line="240" w:lineRule="auto"/>
              <w:jc w:val="left"/>
            </w:pPr>
            <w:r>
              <w:rPr>
                <w:szCs w:val="24"/>
              </w:rPr>
              <w:sym w:font="Symbol" w:char="F02D"/>
            </w:r>
            <w:r>
              <w:t xml:space="preserve"> Общение со сверстниками;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5E67F1" w:rsidRDefault="005E67F1" w:rsidP="005E67F1">
            <w:pPr>
              <w:spacing w:line="240" w:lineRule="auto"/>
              <w:jc w:val="left"/>
            </w:pPr>
            <w:r>
              <w:rPr>
                <w:szCs w:val="24"/>
              </w:rPr>
              <w:sym w:font="Symbol" w:char="F02D"/>
            </w:r>
            <w:r>
              <w:t xml:space="preserve"> Дидактическая игра.</w:t>
            </w:r>
          </w:p>
        </w:tc>
        <w:tc>
          <w:tcPr>
            <w:tcW w:w="1119" w:type="pct"/>
          </w:tcPr>
          <w:p w:rsidR="005E67F1" w:rsidRDefault="005E67F1" w:rsidP="005E67F1">
            <w:pPr>
              <w:spacing w:line="240" w:lineRule="auto"/>
              <w:jc w:val="left"/>
            </w:pPr>
            <w:r>
              <w:t xml:space="preserve">Ситуация общения в процессе режимных моментов; </w:t>
            </w:r>
          </w:p>
          <w:p w:rsidR="005E67F1" w:rsidRDefault="005E67F1" w:rsidP="005E67F1">
            <w:pPr>
              <w:spacing w:line="240" w:lineRule="auto"/>
              <w:jc w:val="left"/>
            </w:pPr>
            <w:r>
              <w:rPr>
                <w:szCs w:val="24"/>
              </w:rPr>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sym w:font="Symbol" w:char="F02D"/>
            </w:r>
            <w:r>
              <w:t xml:space="preserve"> Наблюдения на прогулке; </w:t>
            </w:r>
          </w:p>
          <w:p w:rsidR="005E67F1" w:rsidRDefault="005E67F1" w:rsidP="005E67F1">
            <w:pPr>
              <w:spacing w:line="240" w:lineRule="auto"/>
              <w:jc w:val="left"/>
            </w:pPr>
            <w:r>
              <w:rPr>
                <w:szCs w:val="24"/>
              </w:rPr>
              <w:sym w:font="Symbol" w:char="F02D"/>
            </w:r>
            <w:r>
              <w:t xml:space="preserve"> Игра на прогулке; </w:t>
            </w:r>
          </w:p>
          <w:p w:rsidR="005E67F1" w:rsidRDefault="005E67F1" w:rsidP="005E67F1">
            <w:pPr>
              <w:spacing w:line="240" w:lineRule="auto"/>
              <w:jc w:val="left"/>
            </w:pPr>
            <w:r>
              <w:rPr>
                <w:szCs w:val="24"/>
              </w:rPr>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Беседа (в том числе о прочитанном);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Разучивание стихов, потешек; </w:t>
            </w:r>
          </w:p>
          <w:p w:rsidR="005E67F1" w:rsidRDefault="005E67F1" w:rsidP="005E67F1">
            <w:pPr>
              <w:spacing w:line="240" w:lineRule="auto"/>
              <w:jc w:val="left"/>
            </w:pPr>
            <w:r>
              <w:rPr>
                <w:szCs w:val="24"/>
              </w:rPr>
              <w:sym w:font="Symbol" w:char="F02D"/>
            </w:r>
            <w:r>
              <w:t xml:space="preserve"> Сочинение загадок.</w:t>
            </w:r>
          </w:p>
        </w:tc>
      </w:tr>
      <w:tr w:rsidR="005E67F1" w:rsidTr="005E67F1">
        <w:trPr>
          <w:trHeight w:val="33"/>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Восприятие художественной литературы и фольклора</w:t>
            </w:r>
          </w:p>
        </w:tc>
        <w:tc>
          <w:tcPr>
            <w:tcW w:w="1117" w:type="pct"/>
          </w:tcPr>
          <w:p w:rsidR="005E67F1" w:rsidRDefault="005E67F1" w:rsidP="005E67F1">
            <w:pPr>
              <w:spacing w:line="240" w:lineRule="auto"/>
              <w:jc w:val="left"/>
            </w:pPr>
            <w:r>
              <w:rPr>
                <w:szCs w:val="24"/>
              </w:rPr>
              <w:sym w:font="Symbol" w:char="F02D"/>
            </w:r>
            <w:r>
              <w:t xml:space="preserve"> ЧХЛ;</w:t>
            </w:r>
          </w:p>
          <w:p w:rsidR="005E67F1" w:rsidRDefault="005E67F1" w:rsidP="005E67F1">
            <w:pPr>
              <w:spacing w:line="240" w:lineRule="auto"/>
              <w:jc w:val="left"/>
            </w:pPr>
            <w:r>
              <w:rPr>
                <w:szCs w:val="24"/>
              </w:rPr>
              <w:sym w:font="Symbol" w:char="F02D"/>
            </w:r>
            <w:r>
              <w:t xml:space="preserve"> Обсуждение прочитанного; </w:t>
            </w:r>
          </w:p>
          <w:p w:rsidR="005E67F1" w:rsidRDefault="005E67F1" w:rsidP="005E67F1">
            <w:pPr>
              <w:spacing w:line="240" w:lineRule="auto"/>
              <w:jc w:val="left"/>
            </w:pPr>
            <w:r>
              <w:rPr>
                <w:szCs w:val="24"/>
              </w:rPr>
              <w:sym w:font="Symbol" w:char="F02D"/>
            </w:r>
            <w:r>
              <w:t xml:space="preserve"> Рассказ;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Инсценирование; </w:t>
            </w:r>
          </w:p>
          <w:p w:rsidR="005E67F1" w:rsidRDefault="005E67F1" w:rsidP="005E67F1">
            <w:pPr>
              <w:spacing w:line="240" w:lineRule="auto"/>
              <w:jc w:val="left"/>
            </w:pPr>
            <w:r>
              <w:rPr>
                <w:szCs w:val="24"/>
              </w:rPr>
              <w:sym w:font="Symbol" w:char="F02D"/>
            </w:r>
            <w:r>
              <w:t xml:space="preserve"> Викторина.</w:t>
            </w:r>
          </w:p>
        </w:tc>
        <w:tc>
          <w:tcPr>
            <w:tcW w:w="1117" w:type="pct"/>
          </w:tcPr>
          <w:p w:rsidR="005E67F1" w:rsidRDefault="005E67F1" w:rsidP="005E67F1">
            <w:pPr>
              <w:spacing w:line="240" w:lineRule="auto"/>
              <w:jc w:val="left"/>
            </w:pPr>
            <w:r>
              <w:t xml:space="preserve">Продуктивная деятельность;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rsidR="005E67F1" w:rsidRDefault="005E67F1" w:rsidP="005E67F1">
            <w:pPr>
              <w:spacing w:line="240" w:lineRule="auto"/>
              <w:jc w:val="left"/>
            </w:pPr>
            <w:r>
              <w:rPr>
                <w:szCs w:val="24"/>
              </w:rPr>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Сюжетно-ролевая, театрализованная игра; </w:t>
            </w:r>
          </w:p>
          <w:p w:rsidR="005E67F1" w:rsidRDefault="005E67F1" w:rsidP="005E67F1">
            <w:pPr>
              <w:spacing w:line="240" w:lineRule="auto"/>
              <w:jc w:val="left"/>
            </w:pPr>
            <w:r>
              <w:rPr>
                <w:szCs w:val="24"/>
              </w:rPr>
              <w:sym w:font="Symbol" w:char="F02D"/>
            </w:r>
            <w:r>
              <w:t xml:space="preserve"> Продуктивная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Сочинение загадок;</w:t>
            </w:r>
          </w:p>
          <w:p w:rsidR="005E67F1" w:rsidRDefault="005E67F1" w:rsidP="005E67F1">
            <w:pPr>
              <w:spacing w:line="240" w:lineRule="auto"/>
              <w:jc w:val="left"/>
            </w:pPr>
            <w:r>
              <w:rPr>
                <w:szCs w:val="24"/>
              </w:rPr>
              <w:sym w:font="Symbol" w:char="F02D"/>
            </w:r>
            <w:r>
              <w:t xml:space="preserve"> Проблемная ситуация</w:t>
            </w:r>
          </w:p>
        </w:tc>
      </w:tr>
      <w:tr w:rsidR="005E67F1" w:rsidTr="005E67F1">
        <w:trPr>
          <w:trHeight w:val="1490"/>
        </w:trPr>
        <w:tc>
          <w:tcPr>
            <w:tcW w:w="765" w:type="pct"/>
            <w:vMerge w:val="restart"/>
          </w:tcPr>
          <w:p w:rsidR="005E67F1" w:rsidRDefault="005E67F1" w:rsidP="005E67F1">
            <w:pPr>
              <w:spacing w:line="240" w:lineRule="auto"/>
              <w:jc w:val="left"/>
            </w:pPr>
            <w:r>
              <w:t>Художественно-эстетическое развитие</w:t>
            </w:r>
          </w:p>
        </w:tc>
        <w:tc>
          <w:tcPr>
            <w:tcW w:w="881" w:type="pct"/>
          </w:tcPr>
          <w:p w:rsidR="005E67F1" w:rsidRDefault="005E67F1" w:rsidP="005E67F1">
            <w:pPr>
              <w:spacing w:line="240" w:lineRule="auto"/>
              <w:jc w:val="left"/>
            </w:pPr>
            <w:r>
              <w:t>Изобразительная</w:t>
            </w:r>
          </w:p>
        </w:tc>
        <w:tc>
          <w:tcPr>
            <w:tcW w:w="1117" w:type="pct"/>
          </w:tcPr>
          <w:p w:rsidR="005E67F1" w:rsidRDefault="005E67F1" w:rsidP="005E67F1">
            <w:pPr>
              <w:spacing w:line="240" w:lineRule="auto"/>
              <w:jc w:val="left"/>
            </w:pPr>
            <w:r>
              <w:rPr>
                <w:szCs w:val="24"/>
              </w:rPr>
              <w:sym w:font="Symbol" w:char="F02D"/>
            </w:r>
            <w:r>
              <w:t xml:space="preserve"> Рисование, апплицирование, лепка; </w:t>
            </w:r>
          </w:p>
          <w:p w:rsidR="005E67F1" w:rsidRDefault="005E67F1" w:rsidP="005E67F1">
            <w:pPr>
              <w:spacing w:line="240" w:lineRule="auto"/>
              <w:jc w:val="left"/>
            </w:pPr>
            <w:r>
              <w:rPr>
                <w:szCs w:val="24"/>
              </w:rPr>
              <w:sym w:font="Symbol" w:char="F02D"/>
            </w:r>
            <w:r>
              <w:t xml:space="preserve"> Изготовление украшений, декораций, подарков, предметов и т.д.;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lastRenderedPageBreak/>
              <w:sym w:font="Symbol" w:char="F02D"/>
            </w:r>
            <w:r>
              <w:t xml:space="preserve"> Рассматривание эстетически привлекательных объектов природы, быта, произведений искусства; </w:t>
            </w:r>
          </w:p>
          <w:p w:rsidR="005E67F1" w:rsidRDefault="005E67F1" w:rsidP="005E67F1">
            <w:pPr>
              <w:spacing w:line="240" w:lineRule="auto"/>
              <w:jc w:val="left"/>
            </w:pPr>
            <w:r>
              <w:rPr>
                <w:szCs w:val="24"/>
              </w:rPr>
              <w:sym w:font="Symbol" w:char="F02D"/>
            </w:r>
            <w:r>
              <w:t xml:space="preserve"> Игры (дидактические, сюжетно-ролевые, строительные);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Выставки работ декоративно-прикладного искусства;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Создание коллекций.</w:t>
            </w:r>
          </w:p>
        </w:tc>
        <w:tc>
          <w:tcPr>
            <w:tcW w:w="1117" w:type="pct"/>
          </w:tcPr>
          <w:p w:rsidR="005E67F1" w:rsidRDefault="005E67F1" w:rsidP="005E67F1">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w:t>
            </w:r>
            <w:r>
              <w:lastRenderedPageBreak/>
              <w:t xml:space="preserve">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rsidR="005E67F1" w:rsidRDefault="005E67F1" w:rsidP="005E67F1">
            <w:pPr>
              <w:spacing w:line="240" w:lineRule="auto"/>
              <w:jc w:val="left"/>
            </w:pPr>
            <w:r>
              <w:lastRenderedPageBreak/>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lastRenderedPageBreak/>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5E67F1" w:rsidTr="00D864A8">
        <w:trPr>
          <w:trHeight w:val="548"/>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Конструктивно модельная</w:t>
            </w:r>
          </w:p>
        </w:tc>
        <w:tc>
          <w:tcPr>
            <w:tcW w:w="1117" w:type="pct"/>
          </w:tcPr>
          <w:p w:rsidR="005E67F1" w:rsidRDefault="005E67F1" w:rsidP="005E67F1">
            <w:pPr>
              <w:spacing w:line="240" w:lineRule="auto"/>
              <w:jc w:val="left"/>
            </w:pPr>
            <w:r>
              <w:rPr>
                <w:szCs w:val="24"/>
              </w:rPr>
              <w:sym w:font="Symbol" w:char="F02D"/>
            </w:r>
            <w:r>
              <w:t xml:space="preserve"> Конструирование и художественное конструирование;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w:t>
            </w:r>
          </w:p>
          <w:p w:rsidR="005E67F1" w:rsidRDefault="005E67F1" w:rsidP="005E67F1">
            <w:pPr>
              <w:spacing w:line="240" w:lineRule="auto"/>
              <w:jc w:val="left"/>
            </w:pPr>
            <w:r>
              <w:rPr>
                <w:szCs w:val="24"/>
              </w:rPr>
              <w:sym w:font="Symbol" w:char="F02D"/>
            </w:r>
            <w:r>
              <w:t xml:space="preserve"> Игры (дидактические, строительные, сюжетно ролевые);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Конструирование по образу, модели, условиям, теме, замыслу; </w:t>
            </w:r>
          </w:p>
          <w:p w:rsidR="005E67F1" w:rsidRDefault="005E67F1" w:rsidP="005E67F1">
            <w:pPr>
              <w:spacing w:line="240" w:lineRule="auto"/>
              <w:jc w:val="left"/>
            </w:pPr>
            <w:r>
              <w:rPr>
                <w:szCs w:val="24"/>
              </w:rPr>
              <w:sym w:font="Symbol" w:char="F02D"/>
            </w:r>
            <w:r>
              <w:t xml:space="preserve"> Конструирование по простейшим чертежам и </w:t>
            </w:r>
            <w:r>
              <w:lastRenderedPageBreak/>
              <w:t>схемам.</w:t>
            </w:r>
          </w:p>
        </w:tc>
        <w:tc>
          <w:tcPr>
            <w:tcW w:w="1117" w:type="pct"/>
          </w:tcPr>
          <w:p w:rsidR="005E67F1" w:rsidRDefault="005E67F1" w:rsidP="005E67F1">
            <w:pPr>
              <w:spacing w:line="240" w:lineRule="auto"/>
              <w:jc w:val="left"/>
            </w:pPr>
            <w:r>
              <w:lastRenderedPageBreak/>
              <w:t xml:space="preserve">Игры (дидактические, сюжетно-ролевые, строительные);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5E67F1" w:rsidRDefault="005E67F1" w:rsidP="005E67F1">
            <w:pPr>
              <w:spacing w:line="240" w:lineRule="auto"/>
              <w:jc w:val="left"/>
            </w:pPr>
            <w:r>
              <w:rPr>
                <w:szCs w:val="24"/>
              </w:rPr>
              <w:sym w:font="Symbol" w:char="F02D"/>
            </w:r>
            <w:r>
              <w:t xml:space="preserve"> Самостоятельная конструктивная деятельность.</w:t>
            </w:r>
          </w:p>
        </w:tc>
        <w:tc>
          <w:tcPr>
            <w:tcW w:w="1119" w:type="pct"/>
          </w:tcPr>
          <w:p w:rsidR="005E67F1" w:rsidRDefault="005E67F1" w:rsidP="005E67F1">
            <w:pPr>
              <w:spacing w:line="240" w:lineRule="auto"/>
              <w:jc w:val="left"/>
            </w:pPr>
            <w:r>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rPr>
                <w:szCs w:val="24"/>
              </w:rPr>
              <w:sym w:font="Symbol" w:char="F02D"/>
            </w:r>
            <w:r>
              <w:t xml:space="preserve"> Обсуждение (произведений искусства, средств выразительности)</w:t>
            </w:r>
          </w:p>
        </w:tc>
      </w:tr>
      <w:tr w:rsidR="005E67F1" w:rsidTr="005E67F1">
        <w:trPr>
          <w:trHeight w:val="1977"/>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Музыкальная</w:t>
            </w:r>
          </w:p>
        </w:tc>
        <w:tc>
          <w:tcPr>
            <w:tcW w:w="1117" w:type="pct"/>
          </w:tcPr>
          <w:p w:rsidR="005E67F1" w:rsidRDefault="005E67F1" w:rsidP="005E67F1">
            <w:pPr>
              <w:spacing w:line="240" w:lineRule="auto"/>
              <w:jc w:val="left"/>
            </w:pPr>
            <w:r>
              <w:t xml:space="preserve">Слушание музыки;  </w:t>
            </w:r>
          </w:p>
          <w:p w:rsidR="005E67F1" w:rsidRDefault="005E67F1" w:rsidP="005E67F1">
            <w:pPr>
              <w:spacing w:line="240" w:lineRule="auto"/>
              <w:jc w:val="left"/>
            </w:pPr>
            <w:r>
              <w:rPr>
                <w:szCs w:val="24"/>
              </w:rPr>
              <w:sym w:font="Symbol" w:char="F02D"/>
            </w:r>
            <w:r>
              <w:t xml:space="preserve"> Экспериментирование со звуками; </w:t>
            </w:r>
          </w:p>
          <w:p w:rsidR="005E67F1" w:rsidRDefault="005E67F1" w:rsidP="005E67F1">
            <w:pPr>
              <w:spacing w:line="240" w:lineRule="auto"/>
              <w:jc w:val="left"/>
            </w:pPr>
            <w:r>
              <w:rPr>
                <w:szCs w:val="24"/>
              </w:rPr>
              <w:sym w:font="Symbol" w:char="F02D"/>
            </w:r>
            <w:r>
              <w:t xml:space="preserve"> Музыкально-дидактическая игра; </w:t>
            </w:r>
          </w:p>
          <w:p w:rsidR="005E67F1" w:rsidRDefault="005E67F1" w:rsidP="005E67F1">
            <w:pPr>
              <w:spacing w:line="240" w:lineRule="auto"/>
              <w:jc w:val="left"/>
            </w:pPr>
            <w:r>
              <w:rPr>
                <w:szCs w:val="24"/>
              </w:rPr>
              <w:sym w:font="Symbol" w:char="F02D"/>
            </w:r>
            <w:r>
              <w:t xml:space="preserve"> Шумовой оркестр; </w:t>
            </w:r>
          </w:p>
          <w:p w:rsidR="005E67F1" w:rsidRDefault="005E67F1" w:rsidP="005E67F1">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rsidR="005E67F1" w:rsidRDefault="005E67F1" w:rsidP="005E67F1">
            <w:pPr>
              <w:spacing w:line="240" w:lineRule="auto"/>
              <w:jc w:val="left"/>
            </w:pP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Беседа интегративного характера;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5E67F1" w:rsidRDefault="005E67F1" w:rsidP="005E67F1">
            <w:pPr>
              <w:spacing w:line="240" w:lineRule="auto"/>
              <w:jc w:val="left"/>
            </w:pPr>
            <w:r>
              <w:rPr>
                <w:szCs w:val="24"/>
              </w:rPr>
              <w:sym w:font="Symbol" w:char="F02D"/>
            </w:r>
            <w:r>
              <w:t xml:space="preserve"> Попевка; </w:t>
            </w:r>
          </w:p>
          <w:p w:rsidR="005E67F1" w:rsidRDefault="005E67F1" w:rsidP="005E67F1">
            <w:pPr>
              <w:spacing w:line="240" w:lineRule="auto"/>
              <w:jc w:val="left"/>
            </w:pPr>
            <w:r>
              <w:rPr>
                <w:szCs w:val="24"/>
              </w:rPr>
              <w:sym w:font="Symbol" w:char="F02D"/>
            </w:r>
            <w:r>
              <w:t xml:space="preserve"> Распевка; </w:t>
            </w:r>
          </w:p>
          <w:p w:rsidR="005E67F1" w:rsidRDefault="005E67F1" w:rsidP="005E67F1">
            <w:pPr>
              <w:spacing w:line="240" w:lineRule="auto"/>
              <w:jc w:val="left"/>
            </w:pPr>
            <w:r>
              <w:rPr>
                <w:szCs w:val="24"/>
              </w:rPr>
              <w:sym w:font="Symbol" w:char="F02D"/>
            </w:r>
            <w:r>
              <w:t xml:space="preserve"> Творческое задание; </w:t>
            </w:r>
          </w:p>
          <w:p w:rsidR="005E67F1" w:rsidRDefault="005E67F1" w:rsidP="005E67F1">
            <w:pPr>
              <w:spacing w:line="240" w:lineRule="auto"/>
              <w:jc w:val="left"/>
            </w:pPr>
            <w:r>
              <w:rPr>
                <w:szCs w:val="24"/>
              </w:rPr>
              <w:sym w:font="Symbol" w:char="F02D"/>
            </w:r>
            <w:r>
              <w:t xml:space="preserve"> Музыкальная сюжетная игра</w:t>
            </w:r>
          </w:p>
        </w:tc>
        <w:tc>
          <w:tcPr>
            <w:tcW w:w="1117" w:type="pct"/>
          </w:tcPr>
          <w:p w:rsidR="005E67F1" w:rsidRDefault="005E67F1" w:rsidP="005E67F1">
            <w:pPr>
              <w:spacing w:line="240" w:lineRule="auto"/>
              <w:jc w:val="left"/>
            </w:pPr>
            <w:r>
              <w:t>Музыкальная деятельность по инициативе ребенка</w:t>
            </w:r>
          </w:p>
        </w:tc>
        <w:tc>
          <w:tcPr>
            <w:tcW w:w="1119" w:type="pct"/>
          </w:tcPr>
          <w:p w:rsidR="005E67F1" w:rsidRDefault="005E67F1" w:rsidP="005E67F1">
            <w:pPr>
              <w:spacing w:line="240" w:lineRule="auto"/>
              <w:jc w:val="left"/>
            </w:pPr>
            <w:r>
              <w:rPr>
                <w:szCs w:val="24"/>
              </w:rPr>
              <w:sym w:font="Symbol" w:char="F02D"/>
            </w:r>
            <w:r>
              <w:t xml:space="preserve"> Слушание музыки сопровождающей произведение режимных моментов; </w:t>
            </w:r>
          </w:p>
          <w:p w:rsidR="005E67F1" w:rsidRDefault="005E67F1" w:rsidP="005E67F1">
            <w:pPr>
              <w:spacing w:line="240" w:lineRule="auto"/>
              <w:jc w:val="left"/>
            </w:pPr>
            <w:r>
              <w:rPr>
                <w:szCs w:val="24"/>
              </w:rPr>
              <w:sym w:font="Symbol" w:char="F02D"/>
            </w:r>
            <w:r>
              <w:t xml:space="preserve"> Музыкальная подвижная игра на прогулке; </w:t>
            </w:r>
          </w:p>
          <w:p w:rsidR="005E67F1" w:rsidRDefault="005E67F1" w:rsidP="005E67F1">
            <w:pPr>
              <w:spacing w:line="240" w:lineRule="auto"/>
              <w:jc w:val="left"/>
            </w:pPr>
            <w:r>
              <w:rPr>
                <w:szCs w:val="24"/>
              </w:rPr>
              <w:sym w:font="Symbol" w:char="F02D"/>
            </w:r>
            <w:r>
              <w:t xml:space="preserve"> Интегративная деятельность;</w:t>
            </w:r>
          </w:p>
        </w:tc>
      </w:tr>
      <w:tr w:rsidR="005E67F1" w:rsidTr="005E67F1">
        <w:trPr>
          <w:trHeight w:val="2995"/>
        </w:trPr>
        <w:tc>
          <w:tcPr>
            <w:tcW w:w="765" w:type="pct"/>
          </w:tcPr>
          <w:p w:rsidR="005E67F1" w:rsidRDefault="005E67F1" w:rsidP="005E67F1">
            <w:pPr>
              <w:spacing w:line="240" w:lineRule="auto"/>
              <w:jc w:val="left"/>
            </w:pPr>
            <w:r>
              <w:lastRenderedPageBreak/>
              <w:t>Физическое развитие</w:t>
            </w:r>
          </w:p>
        </w:tc>
        <w:tc>
          <w:tcPr>
            <w:tcW w:w="881" w:type="pct"/>
          </w:tcPr>
          <w:p w:rsidR="005E67F1" w:rsidRDefault="005E67F1" w:rsidP="005E67F1">
            <w:pPr>
              <w:spacing w:line="240" w:lineRule="auto"/>
              <w:jc w:val="left"/>
            </w:pPr>
            <w:r>
              <w:t>Двигательная</w:t>
            </w:r>
          </w:p>
        </w:tc>
        <w:tc>
          <w:tcPr>
            <w:tcW w:w="1117" w:type="pct"/>
          </w:tcPr>
          <w:p w:rsidR="005E67F1" w:rsidRDefault="005E67F1" w:rsidP="005E67F1">
            <w:pPr>
              <w:spacing w:line="240" w:lineRule="auto"/>
              <w:jc w:val="left"/>
            </w:pPr>
            <w:r>
              <w:rPr>
                <w:szCs w:val="24"/>
              </w:rPr>
              <w:sym w:font="Symbol" w:char="F02D"/>
            </w:r>
            <w:r>
              <w:t xml:space="preserve"> Игровая беседа с элементами движений;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Физ. занятия;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rsidR="005E67F1" w:rsidRDefault="005E67F1" w:rsidP="005E67F1">
            <w:pPr>
              <w:spacing w:line="240" w:lineRule="auto"/>
              <w:jc w:val="left"/>
            </w:pPr>
            <w:r>
              <w:rPr>
                <w:szCs w:val="24"/>
              </w:rPr>
              <w:sym w:font="Symbol" w:char="F02D"/>
            </w:r>
            <w:r>
              <w:t xml:space="preserve"> Двигательная активность в течение дня; </w:t>
            </w:r>
          </w:p>
          <w:p w:rsidR="005E67F1" w:rsidRDefault="005E67F1" w:rsidP="005E67F1">
            <w:pPr>
              <w:spacing w:line="240" w:lineRule="auto"/>
              <w:jc w:val="left"/>
            </w:pPr>
            <w:r>
              <w:rPr>
                <w:szCs w:val="24"/>
              </w:rPr>
              <w:sym w:font="Symbol" w:char="F02D"/>
            </w:r>
            <w:r>
              <w:t xml:space="preserve"> Подвижная игра;</w:t>
            </w:r>
          </w:p>
          <w:p w:rsidR="005E67F1" w:rsidRDefault="005E67F1" w:rsidP="005E67F1">
            <w:pPr>
              <w:spacing w:line="240" w:lineRule="auto"/>
              <w:jc w:val="left"/>
            </w:pPr>
            <w:r>
              <w:rPr>
                <w:szCs w:val="24"/>
              </w:rPr>
              <w:sym w:font="Symbol" w:char="F02D"/>
            </w:r>
            <w:r>
              <w:t xml:space="preserve"> Самостоятельные спортивные игры и упражнения;</w:t>
            </w:r>
          </w:p>
          <w:p w:rsidR="005E67F1" w:rsidRDefault="005E67F1" w:rsidP="005E67F1">
            <w:pPr>
              <w:spacing w:line="240" w:lineRule="auto"/>
              <w:jc w:val="left"/>
            </w:pPr>
            <w:r>
              <w:rPr>
                <w:szCs w:val="24"/>
              </w:rPr>
              <w:sym w:font="Symbol" w:char="F02D"/>
            </w:r>
            <w:r>
              <w:t xml:space="preserve"> Утренняя гимнастика.</w:t>
            </w:r>
          </w:p>
        </w:tc>
        <w:tc>
          <w:tcPr>
            <w:tcW w:w="1119" w:type="pct"/>
          </w:tcPr>
          <w:p w:rsidR="005E67F1" w:rsidRDefault="005E67F1" w:rsidP="005E67F1">
            <w:pPr>
              <w:spacing w:line="240" w:lineRule="auto"/>
              <w:jc w:val="left"/>
            </w:pPr>
            <w:r>
              <w:rPr>
                <w:szCs w:val="24"/>
              </w:rPr>
              <w:sym w:font="Symbol" w:char="F02D"/>
            </w:r>
            <w:r>
              <w:t xml:space="preserve"> Игровая беседа с элементами движений;</w:t>
            </w:r>
          </w:p>
          <w:p w:rsidR="005E67F1" w:rsidRDefault="005E67F1" w:rsidP="005E67F1">
            <w:pPr>
              <w:spacing w:line="240" w:lineRule="auto"/>
              <w:jc w:val="left"/>
            </w:pPr>
            <w:r>
              <w:rPr>
                <w:szCs w:val="24"/>
              </w:rPr>
              <w:sym w:font="Symbol" w:char="F02D"/>
            </w:r>
            <w:r>
              <w:t xml:space="preserve"> Интегративная деятельность;</w:t>
            </w:r>
          </w:p>
          <w:p w:rsidR="005E67F1" w:rsidRDefault="005E67F1" w:rsidP="005E67F1">
            <w:pPr>
              <w:spacing w:line="240" w:lineRule="auto"/>
              <w:jc w:val="left"/>
            </w:pP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5E67F1" w:rsidRDefault="005E67F1" w:rsidP="005E67F1">
            <w:pPr>
              <w:spacing w:line="240" w:lineRule="auto"/>
              <w:jc w:val="left"/>
            </w:pP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sectPr w:rsidR="00833854" w:rsidSect="00833854">
          <w:pgSz w:w="15840" w:h="12240" w:orient="landscape"/>
          <w:pgMar w:top="1701" w:right="1134" w:bottom="851" w:left="1134" w:header="720" w:footer="720" w:gutter="0"/>
          <w:cols w:space="720"/>
          <w:noEndnote/>
        </w:sectPr>
      </w:pPr>
    </w:p>
    <w:p w:rsidR="001145A5" w:rsidRDefault="001145A5" w:rsidP="008B31F8">
      <w:pPr>
        <w:pStyle w:val="2"/>
        <w:keepLines/>
        <w:rPr>
          <w:sz w:val="24"/>
          <w:szCs w:val="24"/>
        </w:rPr>
      </w:pPr>
      <w:bookmarkStart w:id="51" w:name="_Toc134878036"/>
      <w:r w:rsidRPr="00BF1695">
        <w:rPr>
          <w:sz w:val="24"/>
          <w:szCs w:val="24"/>
        </w:rPr>
        <w:lastRenderedPageBreak/>
        <w:t>2.3 Структура реализации образовательной деятельности</w:t>
      </w:r>
      <w:bookmarkEnd w:id="51"/>
    </w:p>
    <w:p w:rsidR="00E1750B" w:rsidRDefault="00E1750B" w:rsidP="008B31F8">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w:t>
      </w:r>
      <w:r w:rsidR="003F2123">
        <w:t>твии с ФОП ДО и ФГОС ДО. В</w:t>
      </w:r>
      <w:r w:rsidR="0081598E">
        <w:t xml:space="preserve"> подготовительной </w:t>
      </w:r>
      <w:r w:rsidR="003F2123" w:rsidRPr="003F2123">
        <w:t xml:space="preserve"> </w:t>
      </w:r>
      <w:r>
        <w:t>группе</w:t>
      </w:r>
      <w:r w:rsidR="003F2123" w:rsidRPr="003F2123">
        <w:t xml:space="preserve"> </w:t>
      </w:r>
      <w:r w:rsidR="003F2123" w:rsidRPr="003F2123">
        <w:rPr>
          <w:u w:val="single"/>
        </w:rPr>
        <w:t>Пчёлки</w:t>
      </w:r>
      <w:r>
        <w:t xml:space="preserve"> с сентября по и</w:t>
      </w:r>
      <w:r w:rsidR="003F2123">
        <w:t xml:space="preserve">юнь (включительно) проводятся </w:t>
      </w:r>
      <w:r w:rsidR="003F2123" w:rsidRPr="003F2123">
        <w:t xml:space="preserve"> </w:t>
      </w:r>
      <w:r w:rsidR="0081598E">
        <w:rPr>
          <w:u w:val="single"/>
        </w:rPr>
        <w:t>8</w:t>
      </w:r>
      <w:r>
        <w:t xml:space="preserve"> развивающих, интегрированных занятий продолжительностью</w:t>
      </w:r>
      <w:r w:rsidR="00E45EB8">
        <w:t>30</w:t>
      </w:r>
      <w:r>
        <w:t xml:space="preserve"> минут, что не превышает рекомендованную СаНПиНом недельную нагрузку.</w:t>
      </w:r>
    </w:p>
    <w:p w:rsidR="00F52ECB" w:rsidRPr="00E1750B" w:rsidRDefault="00F52ECB" w:rsidP="008B31F8"/>
    <w:tbl>
      <w:tblPr>
        <w:tblStyle w:val="a5"/>
        <w:tblW w:w="9028" w:type="dxa"/>
        <w:jc w:val="center"/>
        <w:tblLook w:val="04A0" w:firstRow="1" w:lastRow="0" w:firstColumn="1" w:lastColumn="0" w:noHBand="0" w:noVBand="1"/>
      </w:tblPr>
      <w:tblGrid>
        <w:gridCol w:w="5686"/>
        <w:gridCol w:w="1671"/>
        <w:gridCol w:w="1671"/>
      </w:tblGrid>
      <w:tr w:rsidR="0081598E" w:rsidTr="00F52ECB">
        <w:trPr>
          <w:trHeight w:val="925"/>
          <w:jc w:val="center"/>
        </w:trPr>
        <w:tc>
          <w:tcPr>
            <w:tcW w:w="5686" w:type="dxa"/>
            <w:vAlign w:val="center"/>
          </w:tcPr>
          <w:p w:rsidR="0081598E" w:rsidRPr="00E1750B" w:rsidRDefault="0081598E" w:rsidP="008B31F8">
            <w:pPr>
              <w:jc w:val="center"/>
              <w:rPr>
                <w:b/>
                <w:bCs/>
              </w:rPr>
            </w:pPr>
            <w:r w:rsidRPr="00E1750B">
              <w:rPr>
                <w:b/>
                <w:bCs/>
              </w:rPr>
              <w:t>Образовательная область.</w:t>
            </w:r>
          </w:p>
          <w:p w:rsidR="0081598E" w:rsidRPr="00E1750B" w:rsidRDefault="0081598E" w:rsidP="008B31F8">
            <w:pPr>
              <w:jc w:val="center"/>
              <w:rPr>
                <w:b/>
                <w:bCs/>
              </w:rPr>
            </w:pPr>
            <w:r w:rsidRPr="00E1750B">
              <w:rPr>
                <w:b/>
                <w:bCs/>
              </w:rPr>
              <w:t>Направление деятельности</w:t>
            </w:r>
          </w:p>
        </w:tc>
        <w:tc>
          <w:tcPr>
            <w:tcW w:w="1671" w:type="dxa"/>
            <w:vAlign w:val="center"/>
          </w:tcPr>
          <w:p w:rsidR="0081598E" w:rsidRPr="00E1750B" w:rsidRDefault="0081598E" w:rsidP="008B31F8">
            <w:pPr>
              <w:jc w:val="center"/>
              <w:rPr>
                <w:b/>
                <w:bCs/>
              </w:rPr>
            </w:pPr>
            <w:r w:rsidRPr="00E1750B">
              <w:rPr>
                <w:b/>
                <w:bCs/>
              </w:rPr>
              <w:t>Количество занятий в неделю</w:t>
            </w:r>
          </w:p>
        </w:tc>
        <w:tc>
          <w:tcPr>
            <w:tcW w:w="1671" w:type="dxa"/>
            <w:vAlign w:val="center"/>
          </w:tcPr>
          <w:p w:rsidR="0081598E" w:rsidRPr="00E1750B" w:rsidRDefault="0081598E" w:rsidP="008B31F8">
            <w:pPr>
              <w:jc w:val="center"/>
              <w:rPr>
                <w:b/>
                <w:bCs/>
              </w:rPr>
            </w:pPr>
            <w:r w:rsidRPr="00E1750B">
              <w:rPr>
                <w:b/>
                <w:bCs/>
              </w:rPr>
              <w:t>Количество занятий в месяц</w:t>
            </w:r>
          </w:p>
        </w:tc>
      </w:tr>
      <w:tr w:rsidR="0081598E" w:rsidTr="00F52ECB">
        <w:trPr>
          <w:trHeight w:val="334"/>
          <w:jc w:val="center"/>
        </w:trPr>
        <w:tc>
          <w:tcPr>
            <w:tcW w:w="5686" w:type="dxa"/>
          </w:tcPr>
          <w:p w:rsidR="0081598E" w:rsidRPr="00E1750B" w:rsidRDefault="0081598E" w:rsidP="008B31F8">
            <w:pPr>
              <w:jc w:val="left"/>
              <w:rPr>
                <w:b/>
                <w:bCs/>
                <w:i/>
                <w:iCs/>
              </w:rPr>
            </w:pPr>
            <w:r w:rsidRPr="00E1750B">
              <w:rPr>
                <w:b/>
                <w:bCs/>
                <w:i/>
                <w:iCs/>
              </w:rPr>
              <w:t>«Речевое развитие»</w:t>
            </w:r>
          </w:p>
        </w:tc>
        <w:tc>
          <w:tcPr>
            <w:tcW w:w="1671" w:type="dxa"/>
          </w:tcPr>
          <w:p w:rsidR="0081598E" w:rsidRPr="00DF2CB6" w:rsidRDefault="0081598E" w:rsidP="008B31F8">
            <w:pPr>
              <w:jc w:val="left"/>
              <w:rPr>
                <w:lang w:val="en-US"/>
              </w:rPr>
            </w:pPr>
            <w:r>
              <w:rPr>
                <w:lang w:val="en-US"/>
              </w:rPr>
              <w:t>2</w:t>
            </w:r>
          </w:p>
        </w:tc>
        <w:tc>
          <w:tcPr>
            <w:tcW w:w="1671" w:type="dxa"/>
          </w:tcPr>
          <w:p w:rsidR="0081598E" w:rsidRPr="00DF2CB6" w:rsidRDefault="0081598E" w:rsidP="008B31F8">
            <w:pPr>
              <w:jc w:val="left"/>
              <w:rPr>
                <w:lang w:val="en-US"/>
              </w:rPr>
            </w:pPr>
            <w:r>
              <w:rPr>
                <w:lang w:val="en-US"/>
              </w:rPr>
              <w:t>8</w:t>
            </w:r>
          </w:p>
        </w:tc>
      </w:tr>
      <w:tr w:rsidR="0081598E" w:rsidTr="00F52ECB">
        <w:trPr>
          <w:trHeight w:val="1542"/>
          <w:jc w:val="center"/>
        </w:trPr>
        <w:tc>
          <w:tcPr>
            <w:tcW w:w="5686" w:type="dxa"/>
          </w:tcPr>
          <w:p w:rsidR="0081598E" w:rsidRDefault="0081598E" w:rsidP="008B31F8">
            <w:pPr>
              <w:jc w:val="left"/>
              <w:rPr>
                <w:b/>
                <w:bCs/>
                <w:i/>
                <w:iCs/>
              </w:rPr>
            </w:pPr>
            <w:r w:rsidRPr="00E1750B">
              <w:rPr>
                <w:b/>
                <w:bCs/>
                <w:i/>
                <w:iCs/>
              </w:rPr>
              <w:t>«Познавательное развитие»</w:t>
            </w:r>
          </w:p>
          <w:p w:rsidR="0081598E" w:rsidRDefault="0081598E" w:rsidP="00F52ECB">
            <w:pPr>
              <w:jc w:val="left"/>
            </w:pPr>
            <w:r>
              <w:t xml:space="preserve"> (познавательно-исследовательская деятельность, формирование элементарных математических представлений</w:t>
            </w:r>
            <w:r w:rsidR="00F52ECB">
              <w:t>, к</w:t>
            </w:r>
            <w:r w:rsidR="00F52ECB" w:rsidRPr="009C2CE2">
              <w:rPr>
                <w:bCs/>
                <w:iCs/>
              </w:rPr>
              <w:t>онструирование и модельная деятельность</w:t>
            </w:r>
            <w:r w:rsidR="00F52ECB" w:rsidRPr="009C2CE2">
              <w:t>)</w:t>
            </w:r>
          </w:p>
        </w:tc>
        <w:tc>
          <w:tcPr>
            <w:tcW w:w="1671" w:type="dxa"/>
          </w:tcPr>
          <w:p w:rsidR="0081598E" w:rsidRPr="00DF2CB6" w:rsidRDefault="00F52ECB" w:rsidP="008B31F8">
            <w:pPr>
              <w:jc w:val="left"/>
              <w:rPr>
                <w:lang w:val="en-US"/>
              </w:rPr>
            </w:pPr>
            <w:r>
              <w:rPr>
                <w:lang w:val="en-US"/>
              </w:rPr>
              <w:t>5</w:t>
            </w:r>
          </w:p>
        </w:tc>
        <w:tc>
          <w:tcPr>
            <w:tcW w:w="1671" w:type="dxa"/>
          </w:tcPr>
          <w:p w:rsidR="0081598E" w:rsidRPr="00F52ECB" w:rsidRDefault="00F52ECB" w:rsidP="008B31F8">
            <w:pPr>
              <w:jc w:val="left"/>
            </w:pPr>
            <w:r>
              <w:rPr>
                <w:lang w:val="en-US"/>
              </w:rPr>
              <w:t>2</w:t>
            </w:r>
            <w:r>
              <w:t>0</w:t>
            </w:r>
          </w:p>
        </w:tc>
      </w:tr>
      <w:tr w:rsidR="0081598E" w:rsidTr="00F52ECB">
        <w:trPr>
          <w:trHeight w:val="643"/>
          <w:jc w:val="center"/>
        </w:trPr>
        <w:tc>
          <w:tcPr>
            <w:tcW w:w="5686" w:type="dxa"/>
          </w:tcPr>
          <w:p w:rsidR="0081598E" w:rsidRDefault="0081598E" w:rsidP="008B31F8">
            <w:pPr>
              <w:jc w:val="left"/>
            </w:pPr>
            <w:r w:rsidRPr="00E1750B">
              <w:rPr>
                <w:b/>
                <w:bCs/>
                <w:i/>
                <w:iCs/>
              </w:rPr>
              <w:t>«Художественно эстетическое развитие»</w:t>
            </w:r>
            <w:r>
              <w:t xml:space="preserve"> (рисование)</w:t>
            </w:r>
          </w:p>
        </w:tc>
        <w:tc>
          <w:tcPr>
            <w:tcW w:w="1671" w:type="dxa"/>
          </w:tcPr>
          <w:p w:rsidR="0081598E" w:rsidRPr="00DF2CB6" w:rsidRDefault="0081598E" w:rsidP="008B31F8">
            <w:pPr>
              <w:jc w:val="left"/>
              <w:rPr>
                <w:lang w:val="en-US"/>
              </w:rPr>
            </w:pPr>
            <w:r>
              <w:rPr>
                <w:lang w:val="en-US"/>
              </w:rPr>
              <w:t>2</w:t>
            </w:r>
          </w:p>
        </w:tc>
        <w:tc>
          <w:tcPr>
            <w:tcW w:w="1671" w:type="dxa"/>
          </w:tcPr>
          <w:p w:rsidR="0081598E" w:rsidRPr="00DF2CB6" w:rsidRDefault="0081598E" w:rsidP="008B31F8">
            <w:pPr>
              <w:jc w:val="left"/>
              <w:rPr>
                <w:lang w:val="en-US"/>
              </w:rPr>
            </w:pPr>
            <w:r>
              <w:rPr>
                <w:lang w:val="en-US"/>
              </w:rPr>
              <w:t>8</w:t>
            </w:r>
          </w:p>
        </w:tc>
      </w:tr>
      <w:tr w:rsidR="0081598E" w:rsidTr="00F52ECB">
        <w:trPr>
          <w:trHeight w:val="616"/>
          <w:jc w:val="center"/>
        </w:trPr>
        <w:tc>
          <w:tcPr>
            <w:tcW w:w="5686" w:type="dxa"/>
          </w:tcPr>
          <w:p w:rsidR="0081598E" w:rsidRDefault="0081598E" w:rsidP="008B31F8">
            <w:pPr>
              <w:jc w:val="left"/>
            </w:pPr>
            <w:r w:rsidRPr="00E1750B">
              <w:rPr>
                <w:b/>
                <w:bCs/>
                <w:i/>
                <w:iCs/>
              </w:rPr>
              <w:t>«Художественно-эстетическое развитие»</w:t>
            </w:r>
            <w:r>
              <w:t xml:space="preserve"> (лепка/аппликация)</w:t>
            </w:r>
          </w:p>
        </w:tc>
        <w:tc>
          <w:tcPr>
            <w:tcW w:w="1671" w:type="dxa"/>
          </w:tcPr>
          <w:p w:rsidR="0081598E" w:rsidRPr="00DF2CB6" w:rsidRDefault="0081598E" w:rsidP="008B31F8">
            <w:pPr>
              <w:jc w:val="left"/>
              <w:rPr>
                <w:lang w:val="en-US"/>
              </w:rPr>
            </w:pPr>
            <w:r>
              <w:rPr>
                <w:lang w:val="en-US"/>
              </w:rPr>
              <w:t>1</w:t>
            </w:r>
          </w:p>
        </w:tc>
        <w:tc>
          <w:tcPr>
            <w:tcW w:w="1671" w:type="dxa"/>
          </w:tcPr>
          <w:p w:rsidR="0081598E" w:rsidRPr="00DF2CB6" w:rsidRDefault="0081598E" w:rsidP="008B31F8">
            <w:pPr>
              <w:jc w:val="left"/>
              <w:rPr>
                <w:lang w:val="en-US"/>
              </w:rPr>
            </w:pPr>
            <w:r>
              <w:rPr>
                <w:lang w:val="en-US"/>
              </w:rPr>
              <w:t>4</w:t>
            </w:r>
          </w:p>
        </w:tc>
      </w:tr>
      <w:tr w:rsidR="0081598E" w:rsidTr="00F52ECB">
        <w:trPr>
          <w:trHeight w:val="616"/>
          <w:jc w:val="center"/>
        </w:trPr>
        <w:tc>
          <w:tcPr>
            <w:tcW w:w="5686" w:type="dxa"/>
          </w:tcPr>
          <w:p w:rsidR="0081598E" w:rsidRDefault="0081598E" w:rsidP="008B31F8">
            <w:pPr>
              <w:jc w:val="left"/>
            </w:pPr>
            <w:r w:rsidRPr="00E1750B">
              <w:rPr>
                <w:b/>
                <w:bCs/>
                <w:i/>
                <w:iCs/>
              </w:rPr>
              <w:t>«Художественно-эстетическое развитие»</w:t>
            </w:r>
            <w:r>
              <w:t xml:space="preserve"> (музыкальное развитие)</w:t>
            </w:r>
          </w:p>
        </w:tc>
        <w:tc>
          <w:tcPr>
            <w:tcW w:w="1671" w:type="dxa"/>
          </w:tcPr>
          <w:p w:rsidR="0081598E" w:rsidRPr="00DF2CB6" w:rsidRDefault="0081598E" w:rsidP="008B31F8">
            <w:pPr>
              <w:jc w:val="left"/>
              <w:rPr>
                <w:lang w:val="en-US"/>
              </w:rPr>
            </w:pPr>
            <w:r>
              <w:rPr>
                <w:lang w:val="en-US"/>
              </w:rPr>
              <w:t>2</w:t>
            </w:r>
          </w:p>
        </w:tc>
        <w:tc>
          <w:tcPr>
            <w:tcW w:w="1671" w:type="dxa"/>
          </w:tcPr>
          <w:p w:rsidR="0081598E" w:rsidRPr="00DF2CB6" w:rsidRDefault="0081598E" w:rsidP="008B31F8">
            <w:pPr>
              <w:jc w:val="left"/>
              <w:rPr>
                <w:lang w:val="en-US"/>
              </w:rPr>
            </w:pPr>
            <w:r>
              <w:rPr>
                <w:lang w:val="en-US"/>
              </w:rPr>
              <w:t>8</w:t>
            </w:r>
          </w:p>
        </w:tc>
      </w:tr>
      <w:tr w:rsidR="0081598E" w:rsidTr="00F52ECB">
        <w:trPr>
          <w:trHeight w:val="643"/>
          <w:jc w:val="center"/>
        </w:trPr>
        <w:tc>
          <w:tcPr>
            <w:tcW w:w="5686" w:type="dxa"/>
          </w:tcPr>
          <w:p w:rsidR="0081598E" w:rsidRDefault="0081598E" w:rsidP="008B31F8">
            <w:pPr>
              <w:jc w:val="left"/>
            </w:pPr>
            <w:r w:rsidRPr="00E1750B">
              <w:rPr>
                <w:b/>
                <w:bCs/>
                <w:i/>
                <w:iCs/>
              </w:rPr>
              <w:t>«Физическое развитие»</w:t>
            </w:r>
          </w:p>
          <w:p w:rsidR="0081598E" w:rsidRDefault="0081598E" w:rsidP="008B31F8">
            <w:pPr>
              <w:jc w:val="left"/>
            </w:pPr>
            <w:r>
              <w:t>(физическая культура)</w:t>
            </w:r>
          </w:p>
        </w:tc>
        <w:tc>
          <w:tcPr>
            <w:tcW w:w="1671" w:type="dxa"/>
          </w:tcPr>
          <w:p w:rsidR="0081598E" w:rsidRPr="00DF2CB6" w:rsidRDefault="0081598E" w:rsidP="008B31F8">
            <w:pPr>
              <w:jc w:val="left"/>
              <w:rPr>
                <w:lang w:val="en-US"/>
              </w:rPr>
            </w:pPr>
            <w:r>
              <w:rPr>
                <w:lang w:val="en-US"/>
              </w:rPr>
              <w:t>3</w:t>
            </w:r>
          </w:p>
        </w:tc>
        <w:tc>
          <w:tcPr>
            <w:tcW w:w="1671" w:type="dxa"/>
          </w:tcPr>
          <w:p w:rsidR="0081598E" w:rsidRPr="00DF2CB6" w:rsidRDefault="0081598E" w:rsidP="008B31F8">
            <w:pPr>
              <w:jc w:val="left"/>
              <w:rPr>
                <w:lang w:val="en-US"/>
              </w:rPr>
            </w:pPr>
            <w:r>
              <w:rPr>
                <w:lang w:val="en-US"/>
              </w:rPr>
              <w:t>12</w:t>
            </w:r>
          </w:p>
        </w:tc>
      </w:tr>
      <w:tr w:rsidR="0081598E" w:rsidTr="00F52ECB">
        <w:trPr>
          <w:trHeight w:val="334"/>
          <w:jc w:val="center"/>
        </w:trPr>
        <w:tc>
          <w:tcPr>
            <w:tcW w:w="5686" w:type="dxa"/>
          </w:tcPr>
          <w:p w:rsidR="0081598E" w:rsidRPr="00E1750B" w:rsidRDefault="0081598E" w:rsidP="008B31F8">
            <w:pPr>
              <w:jc w:val="center"/>
              <w:rPr>
                <w:b/>
                <w:bCs/>
              </w:rPr>
            </w:pPr>
            <w:r w:rsidRPr="00E1750B">
              <w:rPr>
                <w:b/>
                <w:bCs/>
              </w:rPr>
              <w:t>Итого</w:t>
            </w:r>
            <w:r>
              <w:rPr>
                <w:b/>
                <w:bCs/>
              </w:rPr>
              <w:t>:</w:t>
            </w:r>
          </w:p>
        </w:tc>
        <w:tc>
          <w:tcPr>
            <w:tcW w:w="1671" w:type="dxa"/>
          </w:tcPr>
          <w:p w:rsidR="0081598E" w:rsidRPr="00DF2CB6" w:rsidRDefault="00F52ECB" w:rsidP="008B31F8">
            <w:pPr>
              <w:jc w:val="left"/>
              <w:rPr>
                <w:lang w:val="en-US"/>
              </w:rPr>
            </w:pPr>
            <w:r>
              <w:rPr>
                <w:lang w:val="en-US"/>
              </w:rPr>
              <w:t>15</w:t>
            </w:r>
          </w:p>
        </w:tc>
        <w:tc>
          <w:tcPr>
            <w:tcW w:w="1671" w:type="dxa"/>
          </w:tcPr>
          <w:p w:rsidR="0081598E" w:rsidRPr="00DF2CB6" w:rsidRDefault="00F52ECB" w:rsidP="008B31F8">
            <w:pPr>
              <w:jc w:val="left"/>
              <w:rPr>
                <w:lang w:val="en-US"/>
              </w:rPr>
            </w:pPr>
            <w:r>
              <w:rPr>
                <w:lang w:val="en-US"/>
              </w:rPr>
              <w:t>60</w:t>
            </w:r>
          </w:p>
        </w:tc>
      </w:tr>
    </w:tbl>
    <w:p w:rsidR="00E93E1E" w:rsidRPr="00E93E1E" w:rsidRDefault="00E93E1E" w:rsidP="008B31F8"/>
    <w:p w:rsidR="001145A5" w:rsidRPr="00BF1695" w:rsidRDefault="001145A5" w:rsidP="008B31F8">
      <w:pPr>
        <w:pStyle w:val="2"/>
        <w:keepLines/>
        <w:rPr>
          <w:sz w:val="24"/>
          <w:szCs w:val="24"/>
        </w:rPr>
      </w:pPr>
      <w:bookmarkStart w:id="52" w:name="_Toc134878037"/>
      <w:r w:rsidRPr="00BF1695">
        <w:rPr>
          <w:sz w:val="24"/>
          <w:szCs w:val="24"/>
        </w:rPr>
        <w:t xml:space="preserve">2.4 Планирование </w:t>
      </w:r>
      <w:r w:rsidR="00F52ECB">
        <w:rPr>
          <w:sz w:val="24"/>
          <w:szCs w:val="24"/>
        </w:rPr>
        <w:t>воспит</w:t>
      </w:r>
      <w:r w:rsidRPr="00BF1695">
        <w:rPr>
          <w:sz w:val="24"/>
          <w:szCs w:val="24"/>
        </w:rPr>
        <w:t>ательного процесса</w:t>
      </w:r>
      <w:bookmarkEnd w:id="52"/>
    </w:p>
    <w:p w:rsidR="001145A5" w:rsidRDefault="001145A5" w:rsidP="008B31F8">
      <w:pPr>
        <w:pStyle w:val="3"/>
        <w:keepLines/>
        <w:ind w:left="1440"/>
        <w:rPr>
          <w:szCs w:val="24"/>
        </w:rPr>
      </w:pPr>
      <w:bookmarkStart w:id="53" w:name="_Toc134878038"/>
      <w:r w:rsidRPr="00BF1695">
        <w:rPr>
          <w:szCs w:val="24"/>
        </w:rPr>
        <w:t>Комплексно-тематическое планирование</w:t>
      </w:r>
      <w:bookmarkEnd w:id="53"/>
    </w:p>
    <w:tbl>
      <w:tblPr>
        <w:tblStyle w:val="a5"/>
        <w:tblW w:w="10031" w:type="dxa"/>
        <w:tblLayout w:type="fixed"/>
        <w:tblLook w:val="04A0" w:firstRow="1" w:lastRow="0" w:firstColumn="1" w:lastColumn="0" w:noHBand="0" w:noVBand="1"/>
      </w:tblPr>
      <w:tblGrid>
        <w:gridCol w:w="1298"/>
        <w:gridCol w:w="1488"/>
        <w:gridCol w:w="5103"/>
        <w:gridCol w:w="2142"/>
      </w:tblGrid>
      <w:tr w:rsidR="00613634" w:rsidTr="00A523E9">
        <w:tc>
          <w:tcPr>
            <w:tcW w:w="1298" w:type="dxa"/>
            <w:vAlign w:val="center"/>
          </w:tcPr>
          <w:p w:rsidR="00613634" w:rsidRDefault="006564AB" w:rsidP="008B31F8">
            <w:pPr>
              <w:jc w:val="center"/>
            </w:pPr>
            <w:r>
              <w:t>М</w:t>
            </w:r>
            <w:r w:rsidR="00613634">
              <w:t>есяц</w:t>
            </w:r>
          </w:p>
        </w:tc>
        <w:tc>
          <w:tcPr>
            <w:tcW w:w="1488" w:type="dxa"/>
            <w:vAlign w:val="center"/>
          </w:tcPr>
          <w:p w:rsidR="00613634" w:rsidRDefault="0081598E" w:rsidP="008B31F8">
            <w:pPr>
              <w:jc w:val="center"/>
            </w:pPr>
            <w:r>
              <w:t>Нумерация недель</w:t>
            </w:r>
          </w:p>
        </w:tc>
        <w:tc>
          <w:tcPr>
            <w:tcW w:w="5103" w:type="dxa"/>
            <w:vAlign w:val="center"/>
          </w:tcPr>
          <w:p w:rsidR="00613634" w:rsidRDefault="00613634" w:rsidP="008B31F8">
            <w:pPr>
              <w:jc w:val="center"/>
            </w:pPr>
            <w:r>
              <w:t>Краткое описание темы</w:t>
            </w:r>
          </w:p>
        </w:tc>
        <w:tc>
          <w:tcPr>
            <w:tcW w:w="2142" w:type="dxa"/>
            <w:vAlign w:val="center"/>
          </w:tcPr>
          <w:p w:rsidR="00613634" w:rsidRDefault="00613634" w:rsidP="00A722F9">
            <w:pPr>
              <w:jc w:val="center"/>
            </w:pPr>
            <w:r>
              <w:t>Итоговое мероприятие, народный календарь, праздничные даты</w:t>
            </w:r>
          </w:p>
        </w:tc>
      </w:tr>
      <w:tr w:rsidR="00A722F9" w:rsidTr="00A523E9">
        <w:trPr>
          <w:trHeight w:val="438"/>
        </w:trPr>
        <w:tc>
          <w:tcPr>
            <w:tcW w:w="1298" w:type="dxa"/>
            <w:vMerge w:val="restart"/>
          </w:tcPr>
          <w:p w:rsidR="00A722F9" w:rsidRPr="006F7479" w:rsidRDefault="00A722F9" w:rsidP="00F942FE">
            <w:r>
              <w:t>Сентябрь</w:t>
            </w:r>
          </w:p>
        </w:tc>
        <w:tc>
          <w:tcPr>
            <w:tcW w:w="1488" w:type="dxa"/>
            <w:vMerge w:val="restart"/>
          </w:tcPr>
          <w:p w:rsidR="00A722F9" w:rsidRDefault="00A722F9" w:rsidP="00F942FE">
            <w:r>
              <w:t>1 неделя</w:t>
            </w:r>
          </w:p>
        </w:tc>
        <w:tc>
          <w:tcPr>
            <w:tcW w:w="5103" w:type="dxa"/>
          </w:tcPr>
          <w:p w:rsidR="00A722F9" w:rsidRPr="00883306" w:rsidRDefault="00A722F9" w:rsidP="00F942FE">
            <w:pPr>
              <w:pStyle w:val="ConsPlusNormal"/>
              <w:rPr>
                <w:rFonts w:ascii="Times New Roman" w:hAnsi="Times New Roman" w:cs="Times New Roman"/>
                <w:sz w:val="24"/>
                <w:szCs w:val="24"/>
              </w:rPr>
            </w:pPr>
            <w:r>
              <w:rPr>
                <w:rFonts w:ascii="Times New Roman" w:hAnsi="Times New Roman" w:cs="Times New Roman"/>
                <w:sz w:val="24"/>
                <w:szCs w:val="24"/>
              </w:rPr>
              <w:t>Для подготовительных групп скоро в школу, праздник День знаний, ребята взрослые с них берут пример малыши.</w:t>
            </w:r>
          </w:p>
        </w:tc>
        <w:tc>
          <w:tcPr>
            <w:tcW w:w="2142" w:type="dxa"/>
          </w:tcPr>
          <w:p w:rsidR="00A722F9" w:rsidRPr="00A722F9" w:rsidRDefault="00A722F9" w:rsidP="00F942FE">
            <w:pPr>
              <w:rPr>
                <w:szCs w:val="24"/>
              </w:rPr>
            </w:pPr>
            <w:r w:rsidRPr="00A722F9">
              <w:rPr>
                <w:szCs w:val="24"/>
              </w:rPr>
              <w:t>1 сентября: День знаний;</w:t>
            </w:r>
          </w:p>
        </w:tc>
      </w:tr>
      <w:tr w:rsidR="00A722F9" w:rsidTr="00A523E9">
        <w:trPr>
          <w:trHeight w:val="438"/>
        </w:trPr>
        <w:tc>
          <w:tcPr>
            <w:tcW w:w="1298" w:type="dxa"/>
            <w:vMerge/>
          </w:tcPr>
          <w:p w:rsidR="00A722F9" w:rsidRDefault="00A722F9" w:rsidP="00F942FE"/>
        </w:tc>
        <w:tc>
          <w:tcPr>
            <w:tcW w:w="1488" w:type="dxa"/>
            <w:vMerge/>
          </w:tcPr>
          <w:p w:rsidR="00A722F9" w:rsidRDefault="00A722F9" w:rsidP="00F942FE"/>
        </w:tc>
        <w:tc>
          <w:tcPr>
            <w:tcW w:w="5103" w:type="dxa"/>
          </w:tcPr>
          <w:p w:rsidR="001E001F" w:rsidRPr="001E001F" w:rsidRDefault="001E001F" w:rsidP="001E001F">
            <w:pPr>
              <w:pStyle w:val="c19"/>
              <w:shd w:val="clear" w:color="auto" w:fill="FFFFFF"/>
              <w:spacing w:before="0" w:beforeAutospacing="0" w:after="0" w:afterAutospacing="0"/>
              <w:jc w:val="both"/>
              <w:rPr>
                <w:rFonts w:ascii="Calibri" w:hAnsi="Calibri" w:cs="Calibri"/>
                <w:color w:val="000000"/>
              </w:rPr>
            </w:pPr>
            <w:r w:rsidRPr="001E001F">
              <w:rPr>
                <w:rStyle w:val="c1"/>
                <w:rFonts w:eastAsiaTheme="majorEastAsia"/>
                <w:color w:val="000000"/>
              </w:rPr>
              <w:t xml:space="preserve"> </w:t>
            </w:r>
            <w:r w:rsidRPr="001E001F">
              <w:rPr>
                <w:rStyle w:val="c6"/>
                <w:rFonts w:eastAsiaTheme="majorEastAsia"/>
                <w:color w:val="000000"/>
              </w:rPr>
              <w:t>Формир</w:t>
            </w:r>
            <w:r w:rsidR="00EE2A88">
              <w:rPr>
                <w:rStyle w:val="c6"/>
                <w:rFonts w:eastAsiaTheme="majorEastAsia"/>
                <w:color w:val="000000"/>
              </w:rPr>
              <w:t>уем</w:t>
            </w:r>
            <w:r w:rsidRPr="001E001F">
              <w:rPr>
                <w:rStyle w:val="c6"/>
                <w:rFonts w:eastAsiaTheme="majorEastAsia"/>
                <w:color w:val="000000"/>
              </w:rPr>
              <w:t xml:space="preserve"> у детей патриотического сознания;</w:t>
            </w:r>
            <w:r w:rsidRPr="001E001F">
              <w:rPr>
                <w:rFonts w:ascii="Calibri" w:hAnsi="Calibri" w:cs="Calibri"/>
                <w:color w:val="000000"/>
              </w:rPr>
              <w:t xml:space="preserve"> </w:t>
            </w:r>
            <w:r w:rsidRPr="001E001F">
              <w:rPr>
                <w:rStyle w:val="c25"/>
                <w:rFonts w:eastAsiaTheme="majorEastAsia"/>
                <w:color w:val="000000"/>
              </w:rPr>
              <w:t xml:space="preserve">уважения к памяти людей, отдавших свою жизнь за наше светлое будущее. </w:t>
            </w:r>
            <w:r w:rsidR="00EE2A88">
              <w:rPr>
                <w:rStyle w:val="c6"/>
                <w:rFonts w:eastAsiaTheme="majorEastAsia"/>
                <w:color w:val="000000"/>
              </w:rPr>
              <w:t>Воспитывание</w:t>
            </w:r>
            <w:r w:rsidRPr="001E001F">
              <w:rPr>
                <w:rStyle w:val="c6"/>
                <w:rFonts w:eastAsiaTheme="majorEastAsia"/>
                <w:color w:val="000000"/>
              </w:rPr>
              <w:t xml:space="preserve"> чувства гордости за свой народ и страну.</w:t>
            </w:r>
            <w:r w:rsidRPr="001E001F">
              <w:rPr>
                <w:rFonts w:ascii="Calibri" w:hAnsi="Calibri" w:cs="Calibri"/>
                <w:color w:val="000000"/>
              </w:rPr>
              <w:t xml:space="preserve"> </w:t>
            </w:r>
            <w:r w:rsidRPr="001E001F">
              <w:rPr>
                <w:rStyle w:val="c6"/>
                <w:rFonts w:eastAsiaTheme="majorEastAsia"/>
                <w:color w:val="000000"/>
              </w:rPr>
              <w:t>Закрепление знаний детей об исторических событиях.</w:t>
            </w:r>
            <w:r>
              <w:rPr>
                <w:rStyle w:val="c6"/>
                <w:rFonts w:eastAsiaTheme="majorEastAsia"/>
                <w:color w:val="000000"/>
              </w:rPr>
              <w:t xml:space="preserve"> </w:t>
            </w:r>
            <w:r w:rsidRPr="001E001F">
              <w:rPr>
                <w:rStyle w:val="c1"/>
                <w:rFonts w:eastAsiaTheme="majorEastAsia"/>
                <w:color w:val="000000"/>
              </w:rPr>
              <w:t>Содействовать формированию чувства милосердия к жертвам</w:t>
            </w:r>
          </w:p>
          <w:p w:rsidR="00A722F9" w:rsidRPr="001E001F" w:rsidRDefault="001E001F" w:rsidP="001E001F">
            <w:pPr>
              <w:pStyle w:val="c2"/>
              <w:shd w:val="clear" w:color="auto" w:fill="FFFFFF"/>
              <w:spacing w:before="0" w:beforeAutospacing="0" w:after="0" w:afterAutospacing="0"/>
              <w:jc w:val="both"/>
              <w:rPr>
                <w:rFonts w:ascii="Calibri" w:hAnsi="Calibri" w:cs="Calibri"/>
                <w:color w:val="000000"/>
              </w:rPr>
            </w:pPr>
            <w:r w:rsidRPr="001E001F">
              <w:rPr>
                <w:rStyle w:val="c1"/>
                <w:rFonts w:eastAsiaTheme="majorEastAsia"/>
                <w:color w:val="000000"/>
              </w:rPr>
              <w:lastRenderedPageBreak/>
              <w:t>терактов.</w:t>
            </w:r>
          </w:p>
        </w:tc>
        <w:tc>
          <w:tcPr>
            <w:tcW w:w="2142" w:type="dxa"/>
          </w:tcPr>
          <w:p w:rsidR="00A722F9" w:rsidRPr="00A722F9" w:rsidRDefault="00A722F9" w:rsidP="00F942FE">
            <w:pPr>
              <w:pStyle w:val="ConsPlusNormal"/>
              <w:rPr>
                <w:rFonts w:ascii="Times New Roman" w:hAnsi="Times New Roman" w:cs="Times New Roman"/>
                <w:sz w:val="24"/>
                <w:szCs w:val="24"/>
              </w:rPr>
            </w:pPr>
            <w:r w:rsidRPr="00A722F9">
              <w:rPr>
                <w:rFonts w:ascii="Times New Roman" w:hAnsi="Times New Roman" w:cs="Times New Roman"/>
                <w:sz w:val="24"/>
                <w:szCs w:val="24"/>
              </w:rPr>
              <w:lastRenderedPageBreak/>
              <w:t>3 сентября: День окончания Второй мировой войны, День солидарности в борьбе с терроризмом</w:t>
            </w:r>
          </w:p>
        </w:tc>
      </w:tr>
      <w:tr w:rsidR="00F942FE" w:rsidTr="00A523E9">
        <w:tc>
          <w:tcPr>
            <w:tcW w:w="1298" w:type="dxa"/>
          </w:tcPr>
          <w:p w:rsidR="00F942FE" w:rsidRPr="006F7479" w:rsidRDefault="00F942FE" w:rsidP="00F942FE"/>
        </w:tc>
        <w:tc>
          <w:tcPr>
            <w:tcW w:w="1488" w:type="dxa"/>
          </w:tcPr>
          <w:p w:rsidR="00F942FE" w:rsidRDefault="00F942FE" w:rsidP="00F942FE">
            <w:r>
              <w:t>2 неделя</w:t>
            </w:r>
          </w:p>
        </w:tc>
        <w:tc>
          <w:tcPr>
            <w:tcW w:w="5103" w:type="dxa"/>
          </w:tcPr>
          <w:p w:rsidR="00F942FE" w:rsidRPr="001E001F" w:rsidRDefault="001E001F" w:rsidP="00EE2A88">
            <w:pPr>
              <w:rPr>
                <w:szCs w:val="24"/>
              </w:rPr>
            </w:pPr>
            <w:r>
              <w:rPr>
                <w:color w:val="000000"/>
                <w:szCs w:val="24"/>
                <w:shd w:val="clear" w:color="auto" w:fill="FFFFFF"/>
              </w:rPr>
              <w:t>П</w:t>
            </w:r>
            <w:r w:rsidR="00EE2A88">
              <w:rPr>
                <w:color w:val="000000"/>
                <w:szCs w:val="24"/>
                <w:shd w:val="clear" w:color="auto" w:fill="FFFFFF"/>
              </w:rPr>
              <w:t>ознакомим</w:t>
            </w:r>
            <w:r w:rsidRPr="001E001F">
              <w:rPr>
                <w:color w:val="000000"/>
                <w:szCs w:val="24"/>
                <w:shd w:val="clear" w:color="auto" w:fill="FFFFFF"/>
              </w:rPr>
              <w:t xml:space="preserve"> детей с праздником «Международный день распространения грамотности». </w:t>
            </w:r>
            <w:r w:rsidR="00EE2A88">
              <w:rPr>
                <w:color w:val="000000"/>
                <w:szCs w:val="24"/>
                <w:shd w:val="clear" w:color="auto" w:fill="FFFFFF"/>
              </w:rPr>
              <w:t>Формируем</w:t>
            </w:r>
            <w:r w:rsidRPr="001E001F">
              <w:rPr>
                <w:color w:val="000000"/>
                <w:szCs w:val="24"/>
                <w:shd w:val="clear" w:color="auto" w:fill="FFFFFF"/>
              </w:rPr>
              <w:t xml:space="preserve"> потребности и стремления к знаниям. Р</w:t>
            </w:r>
            <w:r w:rsidR="00EE2A88">
              <w:rPr>
                <w:color w:val="000000"/>
                <w:szCs w:val="24"/>
                <w:shd w:val="clear" w:color="auto" w:fill="FFFFFF"/>
              </w:rPr>
              <w:t>азвиваем</w:t>
            </w:r>
            <w:r w:rsidRPr="001E001F">
              <w:rPr>
                <w:color w:val="000000"/>
                <w:szCs w:val="24"/>
                <w:shd w:val="clear" w:color="auto" w:fill="FFFFFF"/>
              </w:rPr>
              <w:t xml:space="preserve"> любознательность и интерес к процессам и явлениям мирового масштаба.</w:t>
            </w:r>
          </w:p>
        </w:tc>
        <w:tc>
          <w:tcPr>
            <w:tcW w:w="2142" w:type="dxa"/>
          </w:tcPr>
          <w:p w:rsidR="00F942FE" w:rsidRDefault="00F942FE" w:rsidP="00F942FE">
            <w:r w:rsidRPr="00883306">
              <w:rPr>
                <w:szCs w:val="24"/>
              </w:rPr>
              <w:t>8 сентября: Международный день распространения грамотности</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Pr="00F216CA" w:rsidRDefault="001E001F" w:rsidP="00F216CA">
            <w:r w:rsidRPr="00F216CA">
              <w:t>С 15 по 17 сентября в нашей стране отмечается один из самых масштабных экологических праздников – Российские дни леса. К этому времени традиционно приурочены массовые лесопосадки и природоохранные акции в защиту леса. </w:t>
            </w:r>
          </w:p>
        </w:tc>
        <w:tc>
          <w:tcPr>
            <w:tcW w:w="2142" w:type="dxa"/>
          </w:tcPr>
          <w:p w:rsidR="00F942FE" w:rsidRDefault="001E001F" w:rsidP="00F942FE">
            <w:r>
              <w:t>15 сентября – Российские дни леса</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Default="00F216CA" w:rsidP="00F942FE">
            <w:r>
              <w:rPr>
                <w:szCs w:val="24"/>
              </w:rPr>
              <w:t>Всё про детский сад. Профессии, техника, территория, дети, занятия, праздники, правила, день дошкольного работника, игрушки. Центры группы, экскурсии по ДОО. Традиции детского сада и группы.</w:t>
            </w:r>
          </w:p>
        </w:tc>
        <w:tc>
          <w:tcPr>
            <w:tcW w:w="2142" w:type="dxa"/>
          </w:tcPr>
          <w:p w:rsidR="001E001F" w:rsidRDefault="001E001F" w:rsidP="001E001F">
            <w:pPr>
              <w:jc w:val="left"/>
              <w:rPr>
                <w:szCs w:val="24"/>
              </w:rPr>
            </w:pPr>
            <w:r w:rsidRPr="00883306">
              <w:rPr>
                <w:szCs w:val="24"/>
              </w:rPr>
              <w:t>27 сентября: День воспитателя и всех дошкольных работников.</w:t>
            </w:r>
          </w:p>
          <w:p w:rsidR="00F942FE" w:rsidRDefault="00F942FE" w:rsidP="00F942FE"/>
        </w:tc>
      </w:tr>
      <w:tr w:rsidR="00F216CA" w:rsidTr="00A523E9">
        <w:trPr>
          <w:trHeight w:val="300"/>
        </w:trPr>
        <w:tc>
          <w:tcPr>
            <w:tcW w:w="1298" w:type="dxa"/>
            <w:vMerge w:val="restart"/>
          </w:tcPr>
          <w:p w:rsidR="00F216CA" w:rsidRPr="006F7479" w:rsidRDefault="00F216CA" w:rsidP="00F942FE"/>
        </w:tc>
        <w:tc>
          <w:tcPr>
            <w:tcW w:w="1488" w:type="dxa"/>
            <w:vMerge w:val="restart"/>
          </w:tcPr>
          <w:p w:rsidR="00F216CA" w:rsidRDefault="00F216CA" w:rsidP="00F942FE">
            <w:r>
              <w:t>5 неделя</w:t>
            </w:r>
          </w:p>
        </w:tc>
        <w:tc>
          <w:tcPr>
            <w:tcW w:w="5103" w:type="dxa"/>
          </w:tcPr>
          <w:p w:rsidR="00F216CA" w:rsidRPr="00F216CA" w:rsidRDefault="00F216CA" w:rsidP="00F216CA">
            <w:pPr>
              <w:shd w:val="clear" w:color="auto" w:fill="FFFFFF"/>
              <w:spacing w:line="240" w:lineRule="auto"/>
              <w:rPr>
                <w:rFonts w:ascii="Calibri" w:hAnsi="Calibri" w:cs="Calibri"/>
                <w:color w:val="000000"/>
                <w:sz w:val="20"/>
              </w:rPr>
            </w:pPr>
            <w:r w:rsidRPr="00F216CA">
              <w:rPr>
                <w:color w:val="000000"/>
                <w:szCs w:val="28"/>
              </w:rPr>
              <w:t>Воспитание уважительного отношения к людям старшего поколения.</w:t>
            </w:r>
            <w:r>
              <w:rPr>
                <w:rFonts w:ascii="Calibri" w:hAnsi="Calibri" w:cs="Calibri"/>
                <w:color w:val="000000"/>
                <w:sz w:val="20"/>
              </w:rPr>
              <w:t xml:space="preserve"> </w:t>
            </w:r>
            <w:r w:rsidR="00EE2A88">
              <w:rPr>
                <w:color w:val="000000"/>
                <w:szCs w:val="28"/>
              </w:rPr>
              <w:t>Расширение</w:t>
            </w:r>
            <w:r w:rsidRPr="00F216CA">
              <w:rPr>
                <w:color w:val="000000"/>
                <w:szCs w:val="28"/>
              </w:rPr>
              <w:t xml:space="preserve"> знания детей о таких понятиях, как «старость», «пожилой человек»;</w:t>
            </w:r>
            <w:r>
              <w:rPr>
                <w:rFonts w:ascii="Calibri" w:hAnsi="Calibri" w:cs="Calibri"/>
                <w:color w:val="000000"/>
                <w:sz w:val="20"/>
              </w:rPr>
              <w:t xml:space="preserve"> </w:t>
            </w:r>
            <w:r w:rsidR="00EE2A88">
              <w:rPr>
                <w:color w:val="000000"/>
                <w:szCs w:val="28"/>
              </w:rPr>
              <w:t>Воспитание нравственной</w:t>
            </w:r>
            <w:r w:rsidRPr="00F216CA">
              <w:rPr>
                <w:color w:val="000000"/>
                <w:szCs w:val="28"/>
              </w:rPr>
              <w:t xml:space="preserve"> основы, куль</w:t>
            </w:r>
            <w:r w:rsidR="00EE2A88">
              <w:rPr>
                <w:color w:val="000000"/>
                <w:szCs w:val="28"/>
              </w:rPr>
              <w:t>туры общения, дружеских взаимоотношений</w:t>
            </w:r>
            <w:r w:rsidRPr="00F216CA">
              <w:rPr>
                <w:color w:val="000000"/>
                <w:szCs w:val="28"/>
              </w:rPr>
              <w:t>, желание поддержать пожилых людей, заботиться о них;</w:t>
            </w:r>
            <w:r w:rsidR="00EE2A88">
              <w:rPr>
                <w:color w:val="000000"/>
                <w:szCs w:val="28"/>
              </w:rPr>
              <w:t xml:space="preserve"> Учим</w:t>
            </w:r>
            <w:r w:rsidRPr="00F216CA">
              <w:rPr>
                <w:color w:val="000000"/>
                <w:szCs w:val="28"/>
              </w:rPr>
              <w:t xml:space="preserve"> понимать, что старый человек требует заботливого к себе отношения.</w:t>
            </w:r>
          </w:p>
        </w:tc>
        <w:tc>
          <w:tcPr>
            <w:tcW w:w="2142" w:type="dxa"/>
          </w:tcPr>
          <w:p w:rsidR="00F216CA" w:rsidRDefault="00F216CA" w:rsidP="00F942FE">
            <w:r w:rsidRPr="00883306">
              <w:rPr>
                <w:szCs w:val="24"/>
              </w:rPr>
              <w:t>1 октября: Международный день пожилых людей;</w:t>
            </w:r>
          </w:p>
        </w:tc>
      </w:tr>
      <w:tr w:rsidR="00F216CA" w:rsidTr="00A523E9">
        <w:trPr>
          <w:trHeight w:val="300"/>
        </w:trPr>
        <w:tc>
          <w:tcPr>
            <w:tcW w:w="1298" w:type="dxa"/>
            <w:vMerge/>
          </w:tcPr>
          <w:p w:rsidR="00F216CA" w:rsidRPr="006F7479" w:rsidRDefault="00F216CA" w:rsidP="00F942FE"/>
        </w:tc>
        <w:tc>
          <w:tcPr>
            <w:tcW w:w="1488" w:type="dxa"/>
            <w:vMerge/>
          </w:tcPr>
          <w:p w:rsidR="00F216CA" w:rsidRDefault="00F216CA" w:rsidP="00F942FE"/>
        </w:tc>
        <w:tc>
          <w:tcPr>
            <w:tcW w:w="5103" w:type="dxa"/>
          </w:tcPr>
          <w:p w:rsidR="00F216CA" w:rsidRDefault="00F216CA" w:rsidP="00F942FE">
            <w:pPr>
              <w:rPr>
                <w:color w:val="000000"/>
                <w:szCs w:val="24"/>
                <w:shd w:val="clear" w:color="auto" w:fill="FFFFFF"/>
              </w:rPr>
            </w:pPr>
            <w:r w:rsidRPr="00F216CA">
              <w:rPr>
                <w:color w:val="000000"/>
                <w:szCs w:val="24"/>
                <w:shd w:val="clear" w:color="auto" w:fill="FFFFFF"/>
              </w:rPr>
              <w:t>приобщение  детей к музыкальной культуре, воспитание художественного  вкуса</w:t>
            </w:r>
            <w:r w:rsidR="00EE2A88">
              <w:rPr>
                <w:color w:val="000000"/>
                <w:szCs w:val="24"/>
                <w:shd w:val="clear" w:color="auto" w:fill="FFFFFF"/>
              </w:rPr>
              <w:t>.</w:t>
            </w:r>
          </w:p>
          <w:p w:rsidR="00EE2A88" w:rsidRPr="00F216CA" w:rsidRDefault="00EE2A88" w:rsidP="00F942FE">
            <w:pPr>
              <w:rPr>
                <w:szCs w:val="24"/>
              </w:rPr>
            </w:pPr>
            <w:r>
              <w:rPr>
                <w:szCs w:val="24"/>
              </w:rPr>
              <w:t>Знакомимся с композиторами русскими и зарубежными, известными оркестрами, музыкантами, пианистами, скрипачами, танцорами и певцами. Знакомим с филармониями, концертами, правилами поведения на концертах. Знакомим с музыкальными инструментами, нотами и так далее.</w:t>
            </w:r>
          </w:p>
        </w:tc>
        <w:tc>
          <w:tcPr>
            <w:tcW w:w="2142" w:type="dxa"/>
          </w:tcPr>
          <w:p w:rsidR="00F216CA" w:rsidRPr="00883306" w:rsidRDefault="00F216CA" w:rsidP="00F942FE">
            <w:pPr>
              <w:rPr>
                <w:szCs w:val="24"/>
              </w:rPr>
            </w:pPr>
            <w:r w:rsidRPr="00883306">
              <w:rPr>
                <w:szCs w:val="24"/>
              </w:rPr>
              <w:t>Международный день музыки</w:t>
            </w:r>
            <w:r>
              <w:rPr>
                <w:szCs w:val="24"/>
              </w:rPr>
              <w:t>.</w:t>
            </w:r>
          </w:p>
        </w:tc>
      </w:tr>
      <w:tr w:rsidR="00F216CA" w:rsidTr="00A523E9">
        <w:trPr>
          <w:trHeight w:val="288"/>
        </w:trPr>
        <w:tc>
          <w:tcPr>
            <w:tcW w:w="1298" w:type="dxa"/>
            <w:vMerge w:val="restart"/>
          </w:tcPr>
          <w:p w:rsidR="00F216CA" w:rsidRPr="006F7479" w:rsidRDefault="00F216CA" w:rsidP="00F942FE">
            <w:r>
              <w:t>Октябрь</w:t>
            </w:r>
          </w:p>
        </w:tc>
        <w:tc>
          <w:tcPr>
            <w:tcW w:w="1488" w:type="dxa"/>
            <w:vMerge w:val="restart"/>
          </w:tcPr>
          <w:p w:rsidR="00F216CA" w:rsidRDefault="00F216CA" w:rsidP="00F942FE">
            <w:r>
              <w:t>1 неделя</w:t>
            </w:r>
          </w:p>
        </w:tc>
        <w:tc>
          <w:tcPr>
            <w:tcW w:w="5103" w:type="dxa"/>
          </w:tcPr>
          <w:p w:rsidR="00F216CA" w:rsidRPr="00EE2A88" w:rsidRDefault="00EE2A88" w:rsidP="00EE2A88">
            <w:pPr>
              <w:pStyle w:val="ConsPlusNormal"/>
              <w:jc w:val="both"/>
              <w:rPr>
                <w:rFonts w:ascii="Times New Roman" w:hAnsi="Times New Roman" w:cs="Times New Roman"/>
                <w:sz w:val="24"/>
                <w:szCs w:val="24"/>
              </w:rPr>
            </w:pPr>
            <w:r w:rsidRPr="00EE2A88">
              <w:rPr>
                <w:rFonts w:ascii="Times New Roman" w:hAnsi="Times New Roman" w:cs="Times New Roman"/>
                <w:color w:val="000000"/>
                <w:sz w:val="24"/>
                <w:szCs w:val="24"/>
                <w:shd w:val="clear" w:color="auto" w:fill="FFFFFF"/>
              </w:rPr>
              <w:t>Познакомить детей с международной природоохранной акцией «4 октября -  Всемирный день защиты животных». Познакомить детей с Красной книгой России и животными, которые в нее занесены.</w:t>
            </w:r>
          </w:p>
        </w:tc>
        <w:tc>
          <w:tcPr>
            <w:tcW w:w="2142" w:type="dxa"/>
          </w:tcPr>
          <w:p w:rsidR="00F216CA" w:rsidRDefault="00F216CA" w:rsidP="00F942FE">
            <w:r w:rsidRPr="00883306">
              <w:rPr>
                <w:szCs w:val="24"/>
              </w:rPr>
              <w:t>4 октября: День защиты животных</w:t>
            </w:r>
          </w:p>
        </w:tc>
      </w:tr>
      <w:tr w:rsidR="00F216CA" w:rsidTr="00A523E9">
        <w:trPr>
          <w:trHeight w:val="288"/>
        </w:trPr>
        <w:tc>
          <w:tcPr>
            <w:tcW w:w="1298" w:type="dxa"/>
            <w:vMerge/>
          </w:tcPr>
          <w:p w:rsidR="00F216CA" w:rsidRDefault="00F216CA" w:rsidP="00F942FE"/>
        </w:tc>
        <w:tc>
          <w:tcPr>
            <w:tcW w:w="1488" w:type="dxa"/>
            <w:vMerge/>
          </w:tcPr>
          <w:p w:rsidR="00F216CA" w:rsidRDefault="00F216CA" w:rsidP="00F942FE"/>
        </w:tc>
        <w:tc>
          <w:tcPr>
            <w:tcW w:w="5103" w:type="dxa"/>
          </w:tcPr>
          <w:p w:rsidR="00F216CA" w:rsidRPr="00EE2A88" w:rsidRDefault="00EE2A88" w:rsidP="00F942FE">
            <w:pPr>
              <w:pStyle w:val="ConsPlusNormal"/>
              <w:rPr>
                <w:rFonts w:ascii="Times New Roman" w:hAnsi="Times New Roman" w:cs="Times New Roman"/>
                <w:sz w:val="24"/>
                <w:szCs w:val="24"/>
              </w:rPr>
            </w:pPr>
            <w:r w:rsidRPr="00EE2A88">
              <w:rPr>
                <w:rFonts w:ascii="Times New Roman" w:hAnsi="Times New Roman" w:cs="Times New Roman"/>
                <w:color w:val="000000"/>
                <w:sz w:val="24"/>
                <w:shd w:val="clear" w:color="auto" w:fill="FFFFFF"/>
              </w:rPr>
              <w:t>Обобщать и активизировать знания детей о профессии учителя.</w:t>
            </w:r>
          </w:p>
        </w:tc>
        <w:tc>
          <w:tcPr>
            <w:tcW w:w="2142" w:type="dxa"/>
          </w:tcPr>
          <w:p w:rsidR="00F216CA" w:rsidRPr="00EE2A88" w:rsidRDefault="00F216CA" w:rsidP="00F942FE">
            <w:pPr>
              <w:pStyle w:val="ConsPlusNormal"/>
              <w:rPr>
                <w:rFonts w:ascii="Times New Roman" w:hAnsi="Times New Roman" w:cs="Times New Roman"/>
                <w:sz w:val="24"/>
                <w:szCs w:val="24"/>
              </w:rPr>
            </w:pPr>
            <w:r w:rsidRPr="00EE2A88">
              <w:rPr>
                <w:rFonts w:ascii="Times New Roman" w:hAnsi="Times New Roman" w:cs="Times New Roman"/>
                <w:sz w:val="24"/>
                <w:szCs w:val="24"/>
              </w:rPr>
              <w:t>5 октября: День учителя</w:t>
            </w:r>
          </w:p>
        </w:tc>
      </w:tr>
      <w:tr w:rsidR="00F942FE" w:rsidTr="00A523E9">
        <w:tc>
          <w:tcPr>
            <w:tcW w:w="1298" w:type="dxa"/>
          </w:tcPr>
          <w:p w:rsidR="00F942FE" w:rsidRPr="006F7479" w:rsidRDefault="00F942FE" w:rsidP="00F942FE"/>
        </w:tc>
        <w:tc>
          <w:tcPr>
            <w:tcW w:w="1488" w:type="dxa"/>
          </w:tcPr>
          <w:p w:rsidR="00F942FE" w:rsidRDefault="00F942FE" w:rsidP="00F942FE">
            <w:r>
              <w:t>2 неделя</w:t>
            </w:r>
          </w:p>
        </w:tc>
        <w:tc>
          <w:tcPr>
            <w:tcW w:w="5103" w:type="dxa"/>
          </w:tcPr>
          <w:p w:rsidR="00F942FE" w:rsidRPr="00EE2A88" w:rsidRDefault="00EE2A88" w:rsidP="00EE2A88">
            <w:r>
              <w:t xml:space="preserve">Поговорим с ребятами что, </w:t>
            </w:r>
            <w:r w:rsidRPr="00EE2A88">
              <w:t xml:space="preserve">Папа – надёжный </w:t>
            </w:r>
            <w:r w:rsidRPr="00EE2A88">
              <w:lastRenderedPageBreak/>
              <w:t>оплот семьи и её благополучия. Только с хорошим отцом может быть настоящая семья, служащая всем домочадцам надёжной крепостью от всех невзгод.</w:t>
            </w:r>
            <w:r>
              <w:t xml:space="preserve"> </w:t>
            </w:r>
          </w:p>
        </w:tc>
        <w:tc>
          <w:tcPr>
            <w:tcW w:w="2142" w:type="dxa"/>
          </w:tcPr>
          <w:p w:rsidR="00F942FE" w:rsidRDefault="00F942FE" w:rsidP="00F942FE">
            <w:r>
              <w:lastRenderedPageBreak/>
              <w:t xml:space="preserve">15 октября: </w:t>
            </w:r>
            <w:r w:rsidRPr="00883306">
              <w:rPr>
                <w:szCs w:val="24"/>
              </w:rPr>
              <w:t xml:space="preserve">День </w:t>
            </w:r>
            <w:r w:rsidRPr="00883306">
              <w:rPr>
                <w:szCs w:val="24"/>
              </w:rPr>
              <w:lastRenderedPageBreak/>
              <w:t>отца в России.</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Pr="0092613D" w:rsidRDefault="0092613D" w:rsidP="0092613D">
            <w:r>
              <w:t>О</w:t>
            </w:r>
            <w:r w:rsidRPr="0092613D">
              <w:t>знакомл</w:t>
            </w:r>
            <w:r>
              <w:t>е</w:t>
            </w:r>
            <w:r w:rsidRPr="0092613D">
              <w:t>ния детей со значимостью хлеба для челове</w:t>
            </w:r>
            <w:r>
              <w:t>к</w:t>
            </w:r>
            <w:r w:rsidRPr="0092613D">
              <w:t>а, разно</w:t>
            </w:r>
            <w:r>
              <w:t>о</w:t>
            </w:r>
            <w:r w:rsidRPr="0092613D">
              <w:t>бразием хлебобулочных изделий, трудом взрослых</w:t>
            </w:r>
            <w:r>
              <w:t>.</w:t>
            </w:r>
          </w:p>
        </w:tc>
        <w:tc>
          <w:tcPr>
            <w:tcW w:w="2142" w:type="dxa"/>
          </w:tcPr>
          <w:p w:rsidR="00F942FE" w:rsidRDefault="0092613D" w:rsidP="00F942FE">
            <w:r>
              <w:rPr>
                <w:szCs w:val="24"/>
              </w:rPr>
              <w:t>16 октября - Международный день хлеба.</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Pr="0092613D" w:rsidRDefault="0092613D" w:rsidP="0092613D">
            <w:r w:rsidRPr="0092613D">
              <w:t>Во</w:t>
            </w:r>
            <w:r>
              <w:t>спитываем у детей любвь, уважение</w:t>
            </w:r>
            <w:r w:rsidRPr="0092613D">
              <w:t xml:space="preserve"> к людям старшего поколения</w:t>
            </w:r>
            <w:r>
              <w:t>; способствуем</w:t>
            </w:r>
            <w:r w:rsidRPr="0092613D">
              <w:t xml:space="preserve"> преемственности в семейном воспитании. </w:t>
            </w:r>
          </w:p>
        </w:tc>
        <w:tc>
          <w:tcPr>
            <w:tcW w:w="2142" w:type="dxa"/>
          </w:tcPr>
          <w:p w:rsidR="00F942FE" w:rsidRDefault="0092613D" w:rsidP="00F942FE">
            <w:r>
              <w:rPr>
                <w:szCs w:val="24"/>
              </w:rPr>
              <w:t>28 октября - День бабушек и дедушек.</w:t>
            </w:r>
          </w:p>
        </w:tc>
      </w:tr>
      <w:tr w:rsidR="00F942FE" w:rsidTr="00A523E9">
        <w:tc>
          <w:tcPr>
            <w:tcW w:w="1298" w:type="dxa"/>
          </w:tcPr>
          <w:p w:rsidR="00F942FE" w:rsidRPr="006F7479" w:rsidRDefault="00F942FE" w:rsidP="00F942FE">
            <w:r>
              <w:t>Ноябрь</w:t>
            </w:r>
          </w:p>
        </w:tc>
        <w:tc>
          <w:tcPr>
            <w:tcW w:w="1488" w:type="dxa"/>
          </w:tcPr>
          <w:p w:rsidR="00F942FE" w:rsidRDefault="00F942FE" w:rsidP="00F942FE">
            <w:r>
              <w:t>1 неделя</w:t>
            </w:r>
          </w:p>
        </w:tc>
        <w:tc>
          <w:tcPr>
            <w:tcW w:w="5103" w:type="dxa"/>
          </w:tcPr>
          <w:p w:rsidR="00F942FE" w:rsidRDefault="0092613D" w:rsidP="00F942FE">
            <w:r>
              <w:rPr>
                <w:szCs w:val="24"/>
              </w:rPr>
              <w:t>Всё о народах России. Особенностях, традициях, одежде. Национальных танцах, песнях и играх. Дружбе, общение, отношениях, уважении друг друга. Жизни, быте, особенностях природы. Сказки, рассказы разных народов.</w:t>
            </w:r>
          </w:p>
        </w:tc>
        <w:tc>
          <w:tcPr>
            <w:tcW w:w="2142" w:type="dxa"/>
          </w:tcPr>
          <w:p w:rsidR="00F942FE" w:rsidRDefault="00F942FE" w:rsidP="00F942FE">
            <w:r w:rsidRPr="00883306">
              <w:rPr>
                <w:szCs w:val="24"/>
              </w:rPr>
              <w:t>4 ноября: День народного единства</w:t>
            </w:r>
            <w:r>
              <w:rPr>
                <w:szCs w:val="24"/>
              </w:rPr>
              <w:t>.</w:t>
            </w:r>
          </w:p>
        </w:tc>
      </w:tr>
      <w:tr w:rsidR="00F942FE" w:rsidTr="00A523E9">
        <w:tc>
          <w:tcPr>
            <w:tcW w:w="1298" w:type="dxa"/>
          </w:tcPr>
          <w:p w:rsidR="00F942FE" w:rsidRPr="006F7479" w:rsidRDefault="00F942FE" w:rsidP="00F942FE"/>
        </w:tc>
        <w:tc>
          <w:tcPr>
            <w:tcW w:w="1488" w:type="dxa"/>
          </w:tcPr>
          <w:p w:rsidR="00F942FE" w:rsidRDefault="00F942FE" w:rsidP="00F942FE">
            <w:r>
              <w:t>2 неделя</w:t>
            </w:r>
          </w:p>
        </w:tc>
        <w:tc>
          <w:tcPr>
            <w:tcW w:w="5103" w:type="dxa"/>
          </w:tcPr>
          <w:p w:rsidR="00F942FE" w:rsidRPr="0092613D" w:rsidRDefault="0092613D" w:rsidP="0092613D">
            <w:r>
              <w:t>Р</w:t>
            </w:r>
            <w:r w:rsidRPr="0092613D">
              <w:t>ебята узнают о профессии защитника правопорядка, которая является одной из самых опасных в современном обществе. Находясь на переднем крае борьбы с преступностью и терроризмом, сотрудники полиции и военнослужащие внутренних войск ежедневно подвергают свою жизнь огромному риску. </w:t>
            </w:r>
          </w:p>
        </w:tc>
        <w:tc>
          <w:tcPr>
            <w:tcW w:w="2142" w:type="dxa"/>
          </w:tcPr>
          <w:p w:rsidR="00F942FE" w:rsidRDefault="00F942FE" w:rsidP="00F942FE">
            <w:r w:rsidRPr="00883306">
              <w:rPr>
                <w:szCs w:val="24"/>
              </w:rPr>
              <w:t>8 ноября: День памяти погибших при исполнении служебных обязанностей сотрудников органов внутренних дел России</w:t>
            </w:r>
            <w:r>
              <w:rPr>
                <w:szCs w:val="24"/>
              </w:rPr>
              <w:t>.</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Default="0092613D" w:rsidP="00F942FE">
            <w:r>
              <w:t>Поговорим кто такой логопед, в чем заключается</w:t>
            </w:r>
            <w:r w:rsidR="00921EFF">
              <w:t xml:space="preserve"> их работа. Чем их деятельность важна для людей.</w:t>
            </w:r>
          </w:p>
        </w:tc>
        <w:tc>
          <w:tcPr>
            <w:tcW w:w="2142" w:type="dxa"/>
          </w:tcPr>
          <w:p w:rsidR="00F942FE" w:rsidRDefault="0092613D" w:rsidP="00F942FE">
            <w:r>
              <w:rPr>
                <w:szCs w:val="24"/>
              </w:rPr>
              <w:t>14 ноября - Международный день логопеда</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Default="00921EFF" w:rsidP="00F942FE">
            <w:r>
              <w:t>Познакомимся с детьми</w:t>
            </w:r>
            <w:r w:rsidRPr="00921EFF">
              <w:t xml:space="preserve"> с наступающим празд</w:t>
            </w:r>
            <w:r>
              <w:t>ником «День Матери». Разовьем</w:t>
            </w:r>
            <w:r w:rsidRPr="00921EFF">
              <w:t xml:space="preserve"> у детей интерес к традициям, способствовать созданию теплых взаимоотношений в семье</w:t>
            </w:r>
            <w:r>
              <w:t>. Беседуем что необходимо</w:t>
            </w:r>
            <w:r w:rsidRPr="00921EFF">
              <w:t xml:space="preserve"> уважительное, доброе отношение к мамам.</w:t>
            </w:r>
          </w:p>
        </w:tc>
        <w:tc>
          <w:tcPr>
            <w:tcW w:w="2142" w:type="dxa"/>
          </w:tcPr>
          <w:p w:rsidR="00F942FE" w:rsidRDefault="00F942FE" w:rsidP="00F942FE">
            <w:r>
              <w:rPr>
                <w:szCs w:val="24"/>
              </w:rPr>
              <w:t xml:space="preserve">26 ноября: </w:t>
            </w:r>
            <w:r w:rsidRPr="00883306">
              <w:rPr>
                <w:szCs w:val="24"/>
              </w:rPr>
              <w:t>День матери в России</w:t>
            </w:r>
          </w:p>
        </w:tc>
      </w:tr>
      <w:tr w:rsidR="00BF3FDF" w:rsidTr="00A523E9">
        <w:trPr>
          <w:trHeight w:val="438"/>
        </w:trPr>
        <w:tc>
          <w:tcPr>
            <w:tcW w:w="1298" w:type="dxa"/>
            <w:vMerge w:val="restart"/>
          </w:tcPr>
          <w:p w:rsidR="00BF3FDF" w:rsidRPr="006F7479" w:rsidRDefault="00BF3FDF" w:rsidP="00F942FE">
            <w:r>
              <w:t>Декабрь</w:t>
            </w:r>
          </w:p>
        </w:tc>
        <w:tc>
          <w:tcPr>
            <w:tcW w:w="1488" w:type="dxa"/>
            <w:vMerge w:val="restart"/>
          </w:tcPr>
          <w:p w:rsidR="00BF3FDF" w:rsidRDefault="00BF3FDF" w:rsidP="00F942FE">
            <w:r>
              <w:t>1 неделя</w:t>
            </w:r>
          </w:p>
        </w:tc>
        <w:tc>
          <w:tcPr>
            <w:tcW w:w="5103" w:type="dxa"/>
          </w:tcPr>
          <w:p w:rsidR="00BF3FDF" w:rsidRDefault="00BF3FDF" w:rsidP="00F942FE">
            <w:pPr>
              <w:pStyle w:val="ConsPlusNormal"/>
              <w:rPr>
                <w:rFonts w:ascii="Times New Roman" w:hAnsi="Times New Roman" w:cs="Times New Roman"/>
                <w:sz w:val="24"/>
                <w:szCs w:val="24"/>
              </w:rPr>
            </w:pPr>
            <w:r>
              <w:rPr>
                <w:rFonts w:ascii="Times New Roman" w:hAnsi="Times New Roman" w:cs="Times New Roman"/>
                <w:sz w:val="24"/>
                <w:szCs w:val="24"/>
              </w:rPr>
              <w:t>Знакомим с символами страны, с традициями, территориями, народом. Рассказываем о праздниках и памятных датах, столице, государственной власти, президенте, крупных городах. Изучение своего города, своей малой Родины, дома.</w:t>
            </w:r>
          </w:p>
        </w:tc>
        <w:tc>
          <w:tcPr>
            <w:tcW w:w="2142" w:type="dxa"/>
          </w:tcPr>
          <w:p w:rsidR="00BF3FDF" w:rsidRDefault="00BF3FDF" w:rsidP="00921EFF">
            <w:r w:rsidRPr="00883306">
              <w:rPr>
                <w:szCs w:val="24"/>
              </w:rPr>
              <w:t>30 ноября: День Государственного герба Российской Федерации.</w:t>
            </w:r>
          </w:p>
        </w:tc>
      </w:tr>
      <w:tr w:rsidR="00BF3FDF" w:rsidTr="00A523E9">
        <w:trPr>
          <w:trHeight w:val="594"/>
        </w:trPr>
        <w:tc>
          <w:tcPr>
            <w:tcW w:w="1298" w:type="dxa"/>
            <w:vMerge/>
          </w:tcPr>
          <w:p w:rsidR="00BF3FDF" w:rsidRDefault="00BF3FDF" w:rsidP="00F942FE"/>
        </w:tc>
        <w:tc>
          <w:tcPr>
            <w:tcW w:w="1488" w:type="dxa"/>
            <w:vMerge/>
          </w:tcPr>
          <w:p w:rsidR="00BF3FDF" w:rsidRDefault="00BF3FDF" w:rsidP="00F942FE"/>
        </w:tc>
        <w:tc>
          <w:tcPr>
            <w:tcW w:w="5103" w:type="dxa"/>
          </w:tcPr>
          <w:p w:rsidR="00BF3FDF" w:rsidRPr="00BF3FDF" w:rsidRDefault="00BF3FDF" w:rsidP="00BF3FDF">
            <w:r w:rsidRPr="00BF3FDF">
              <w:t>Воспитание патриотических чувств детей, воспитание и уважение любви к людям завоевавшим для нас Победу.</w:t>
            </w:r>
          </w:p>
        </w:tc>
        <w:tc>
          <w:tcPr>
            <w:tcW w:w="2142" w:type="dxa"/>
          </w:tcPr>
          <w:p w:rsidR="00BF3FDF" w:rsidRPr="00921EFF" w:rsidRDefault="00BF3FDF" w:rsidP="00BF3FDF">
            <w:r w:rsidRPr="00921EFF">
              <w:t xml:space="preserve">3 декабря: День неизвестного солдата; </w:t>
            </w:r>
          </w:p>
        </w:tc>
      </w:tr>
      <w:tr w:rsidR="00BF3FDF" w:rsidTr="00A523E9">
        <w:trPr>
          <w:trHeight w:val="594"/>
        </w:trPr>
        <w:tc>
          <w:tcPr>
            <w:tcW w:w="1298" w:type="dxa"/>
            <w:vMerge/>
          </w:tcPr>
          <w:p w:rsidR="00BF3FDF" w:rsidRDefault="00BF3FDF" w:rsidP="00F942FE"/>
        </w:tc>
        <w:tc>
          <w:tcPr>
            <w:tcW w:w="1488" w:type="dxa"/>
            <w:vMerge/>
          </w:tcPr>
          <w:p w:rsidR="00BF3FDF" w:rsidRDefault="00BF3FDF" w:rsidP="00F942FE"/>
        </w:tc>
        <w:tc>
          <w:tcPr>
            <w:tcW w:w="5103" w:type="dxa"/>
          </w:tcPr>
          <w:p w:rsidR="00BF3FDF" w:rsidRPr="00BF3FDF" w:rsidRDefault="00BF3FDF" w:rsidP="00BF3FDF">
            <w:r w:rsidRPr="00BF3FDF">
              <w:t xml:space="preserve">Развитие групповой сплоченности и положительного эмоционального отношения </w:t>
            </w:r>
            <w:r w:rsidRPr="00BF3FDF">
              <w:lastRenderedPageBreak/>
              <w:t>участников к детям с ограниченным возможностями здоровья. Воспитания в детях чувства гуманного и толерантного отношения к детям. Формировать представления о доброте, добрых поступках, их значении в жизни человека. Развивать желание совершать добрые поступки, получать от этого удовольствие. Формировать знания о том, кто нуждается в добрых поступках.</w:t>
            </w:r>
          </w:p>
        </w:tc>
        <w:tc>
          <w:tcPr>
            <w:tcW w:w="2142" w:type="dxa"/>
          </w:tcPr>
          <w:p w:rsidR="00BF3FDF" w:rsidRPr="00BF3FDF" w:rsidRDefault="00BF3FDF" w:rsidP="00BF3FDF">
            <w:r w:rsidRPr="00921EFF">
              <w:lastRenderedPageBreak/>
              <w:t>Международный день инвалидов</w:t>
            </w:r>
          </w:p>
        </w:tc>
      </w:tr>
      <w:tr w:rsidR="00BF3FDF" w:rsidTr="00A523E9">
        <w:trPr>
          <w:trHeight w:val="284"/>
        </w:trPr>
        <w:tc>
          <w:tcPr>
            <w:tcW w:w="1298" w:type="dxa"/>
            <w:vMerge w:val="restart"/>
          </w:tcPr>
          <w:p w:rsidR="00BF3FDF" w:rsidRPr="006F7479" w:rsidRDefault="00BF3FDF" w:rsidP="00F942FE"/>
        </w:tc>
        <w:tc>
          <w:tcPr>
            <w:tcW w:w="1488" w:type="dxa"/>
            <w:vMerge w:val="restart"/>
          </w:tcPr>
          <w:p w:rsidR="00BF3FDF" w:rsidRDefault="00BF3FDF" w:rsidP="00F942FE">
            <w:r>
              <w:t>2 неделя</w:t>
            </w:r>
          </w:p>
        </w:tc>
        <w:tc>
          <w:tcPr>
            <w:tcW w:w="5103" w:type="dxa"/>
          </w:tcPr>
          <w:p w:rsidR="00BF3FDF" w:rsidRDefault="00BF3FDF" w:rsidP="00BF3FDF">
            <w:pPr>
              <w:pStyle w:val="c4"/>
              <w:shd w:val="clear" w:color="auto" w:fill="FFFFFF"/>
              <w:spacing w:before="0" w:beforeAutospacing="0" w:after="0" w:afterAutospacing="0"/>
              <w:jc w:val="both"/>
              <w:rPr>
                <w:rFonts w:ascii="Calibri" w:hAnsi="Calibri" w:cs="Calibri"/>
                <w:color w:val="000000"/>
                <w:sz w:val="22"/>
                <w:szCs w:val="22"/>
              </w:rPr>
            </w:pPr>
            <w:r>
              <w:rPr>
                <w:rStyle w:val="c3"/>
                <w:rFonts w:eastAsiaTheme="majorEastAsia"/>
                <w:color w:val="000000"/>
              </w:rPr>
              <w:t>Формирование первоначальных представления у</w:t>
            </w:r>
          </w:p>
          <w:p w:rsidR="00BF3FDF" w:rsidRDefault="00BF3FDF" w:rsidP="00BF3FDF">
            <w:pPr>
              <w:pStyle w:val="c4"/>
              <w:shd w:val="clear" w:color="auto" w:fill="FFFFFF"/>
              <w:spacing w:before="0" w:beforeAutospacing="0" w:after="0" w:afterAutospacing="0"/>
              <w:jc w:val="both"/>
              <w:rPr>
                <w:rFonts w:ascii="Calibri" w:hAnsi="Calibri" w:cs="Calibri"/>
                <w:color w:val="000000"/>
                <w:sz w:val="22"/>
                <w:szCs w:val="22"/>
              </w:rPr>
            </w:pPr>
            <w:r>
              <w:rPr>
                <w:rStyle w:val="c3"/>
                <w:rFonts w:eastAsiaTheme="majorEastAsia"/>
                <w:color w:val="000000"/>
              </w:rPr>
              <w:t xml:space="preserve">детей, что такое добро, доброта, доброжелательность, добрые дела; кто такой волонтер, чем он занимается. </w:t>
            </w:r>
          </w:p>
          <w:p w:rsidR="00BF3FDF" w:rsidRPr="00883306" w:rsidRDefault="00BF3FDF" w:rsidP="00BF3FDF">
            <w:pPr>
              <w:pStyle w:val="ConsPlusNormal"/>
              <w:rPr>
                <w:rFonts w:ascii="Times New Roman" w:hAnsi="Times New Roman" w:cs="Times New Roman"/>
                <w:sz w:val="24"/>
                <w:szCs w:val="24"/>
              </w:rPr>
            </w:pPr>
          </w:p>
        </w:tc>
        <w:tc>
          <w:tcPr>
            <w:tcW w:w="2142" w:type="dxa"/>
          </w:tcPr>
          <w:p w:rsidR="00BF3FDF" w:rsidRPr="00BF3FDF" w:rsidRDefault="00BF3FDF" w:rsidP="00BF3FDF">
            <w:pPr>
              <w:pStyle w:val="ConsPlusNormal"/>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tc>
      </w:tr>
      <w:tr w:rsidR="00BF3FDF" w:rsidTr="00A523E9">
        <w:trPr>
          <w:trHeight w:val="284"/>
        </w:trPr>
        <w:tc>
          <w:tcPr>
            <w:tcW w:w="1298" w:type="dxa"/>
            <w:vMerge/>
          </w:tcPr>
          <w:p w:rsidR="00BF3FDF" w:rsidRPr="006F7479" w:rsidRDefault="00BF3FDF" w:rsidP="00F942FE"/>
        </w:tc>
        <w:tc>
          <w:tcPr>
            <w:tcW w:w="1488" w:type="dxa"/>
            <w:vMerge/>
          </w:tcPr>
          <w:p w:rsidR="00BF3FDF" w:rsidRDefault="00BF3FDF" w:rsidP="00F942FE"/>
        </w:tc>
        <w:tc>
          <w:tcPr>
            <w:tcW w:w="5103" w:type="dxa"/>
          </w:tcPr>
          <w:p w:rsidR="00BF3FDF" w:rsidRPr="00BF3FDF" w:rsidRDefault="00BF3FDF" w:rsidP="00BF3FDF">
            <w:r>
              <w:t>Познакомить ребят</w:t>
            </w:r>
            <w:r w:rsidRPr="00BF3FDF">
              <w:t xml:space="preserve"> с международным днём художник</w:t>
            </w:r>
            <w:r>
              <w:t>а. Формирование</w:t>
            </w:r>
            <w:r w:rsidRPr="00BF3FDF">
              <w:t xml:space="preserve"> представление о профессии «Художник», об инструментах и жанрах изобразительного искусства.</w:t>
            </w:r>
          </w:p>
        </w:tc>
        <w:tc>
          <w:tcPr>
            <w:tcW w:w="2142" w:type="dxa"/>
          </w:tcPr>
          <w:p w:rsidR="00BF3FDF" w:rsidRPr="00883306" w:rsidRDefault="00BF3FDF" w:rsidP="00F942FE">
            <w:pPr>
              <w:pStyle w:val="ConsPlusNormal"/>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tc>
      </w:tr>
      <w:tr w:rsidR="00BF3FDF" w:rsidTr="00A523E9">
        <w:trPr>
          <w:trHeight w:val="284"/>
        </w:trPr>
        <w:tc>
          <w:tcPr>
            <w:tcW w:w="1298" w:type="dxa"/>
            <w:vMerge/>
          </w:tcPr>
          <w:p w:rsidR="00BF3FDF" w:rsidRPr="006F7479" w:rsidRDefault="00BF3FDF" w:rsidP="00F942FE"/>
        </w:tc>
        <w:tc>
          <w:tcPr>
            <w:tcW w:w="1488" w:type="dxa"/>
            <w:vMerge/>
          </w:tcPr>
          <w:p w:rsidR="00BF3FDF" w:rsidRDefault="00BF3FDF" w:rsidP="00F942FE"/>
        </w:tc>
        <w:tc>
          <w:tcPr>
            <w:tcW w:w="5103" w:type="dxa"/>
          </w:tcPr>
          <w:p w:rsidR="00BF3FDF" w:rsidRPr="00883306" w:rsidRDefault="00FF619B" w:rsidP="00FF619B">
            <w:pPr>
              <w:rPr>
                <w:szCs w:val="24"/>
              </w:rPr>
            </w:pPr>
            <w:r>
              <w:t>Ознакомление</w:t>
            </w:r>
            <w:r w:rsidR="00BF3FDF" w:rsidRPr="00BF3FDF">
              <w:t xml:space="preserve"> детей с историей праздника «День Героев Отечества».</w:t>
            </w:r>
            <w:r>
              <w:t xml:space="preserve"> Формирование</w:t>
            </w:r>
            <w:r w:rsidR="00BF3FDF" w:rsidRPr="00BF3FDF">
              <w:t xml:space="preserve"> у воспитанников чувство патриотизма;</w:t>
            </w:r>
            <w:r>
              <w:t xml:space="preserve"> </w:t>
            </w:r>
            <w:r w:rsidR="00BF3FDF" w:rsidRPr="00BF3FDF">
              <w:t>чувства гордости и уважения к воинам – защитникам Отечества</w:t>
            </w:r>
            <w:r>
              <w:t>.</w:t>
            </w:r>
          </w:p>
        </w:tc>
        <w:tc>
          <w:tcPr>
            <w:tcW w:w="2142" w:type="dxa"/>
          </w:tcPr>
          <w:p w:rsidR="00BF3FDF" w:rsidRPr="00BF3FDF" w:rsidRDefault="00BF3FDF" w:rsidP="00BF3FDF">
            <w:r w:rsidRPr="00BF3FDF">
              <w:t>9 декабря: День Героев Отечества</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Default="00FF619B" w:rsidP="00F52ECB">
            <w:r>
              <w:t>Беседа</w:t>
            </w:r>
            <w:r w:rsidRPr="00FF619B">
              <w:t xml:space="preserve"> о празднике День Конституции, значении и истории его возникновения;</w:t>
            </w:r>
            <w:r>
              <w:t xml:space="preserve"> Какие права и</w:t>
            </w:r>
            <w:r w:rsidRPr="00FF619B">
              <w:t xml:space="preserve"> обязанностями людей.</w:t>
            </w:r>
            <w:r>
              <w:t xml:space="preserve"> </w:t>
            </w:r>
            <w:r w:rsidRPr="00FF619B">
              <w:t>Активизировать и обогащать словарь: «Конституция», «право», «закон»,</w:t>
            </w:r>
            <w:r w:rsidR="00F52ECB">
              <w:t xml:space="preserve"> </w:t>
            </w:r>
            <w:r w:rsidRPr="00FF619B">
              <w:t>«дружба», «примирение»,  «патриотизм», «гимн», «герб»  и т.д.;</w:t>
            </w:r>
          </w:p>
        </w:tc>
        <w:tc>
          <w:tcPr>
            <w:tcW w:w="2142" w:type="dxa"/>
          </w:tcPr>
          <w:p w:rsidR="00F942FE" w:rsidRDefault="00F942FE" w:rsidP="00F942FE">
            <w:r w:rsidRPr="00883306">
              <w:rPr>
                <w:szCs w:val="24"/>
              </w:rPr>
              <w:t>12 декабря: День Конституции Российской Федерации</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Default="00F942FE" w:rsidP="00F942FE"/>
        </w:tc>
        <w:tc>
          <w:tcPr>
            <w:tcW w:w="2142" w:type="dxa"/>
          </w:tcPr>
          <w:p w:rsidR="00F942FE" w:rsidRDefault="00F942FE" w:rsidP="00F942FE"/>
        </w:tc>
      </w:tr>
      <w:tr w:rsidR="00F942FE" w:rsidTr="00A523E9">
        <w:tc>
          <w:tcPr>
            <w:tcW w:w="1298" w:type="dxa"/>
          </w:tcPr>
          <w:p w:rsidR="00F942FE" w:rsidRPr="006F7479" w:rsidRDefault="00F942FE" w:rsidP="00F942FE"/>
        </w:tc>
        <w:tc>
          <w:tcPr>
            <w:tcW w:w="1488" w:type="dxa"/>
          </w:tcPr>
          <w:p w:rsidR="00F942FE" w:rsidRDefault="00F942FE" w:rsidP="00F942FE">
            <w:r>
              <w:t>5 неделя</w:t>
            </w:r>
          </w:p>
        </w:tc>
        <w:tc>
          <w:tcPr>
            <w:tcW w:w="5103" w:type="dxa"/>
          </w:tcPr>
          <w:p w:rsidR="00F942FE" w:rsidRDefault="00FF619B" w:rsidP="00F942FE">
            <w:r>
              <w:rPr>
                <w:szCs w:val="24"/>
              </w:rPr>
              <w:t>Всё про Новый год. Традиции, особенности, главные герои праздника, история праздника в России. Новогодний стол, Символы Нового года. Ёлка, мандарины.</w:t>
            </w:r>
          </w:p>
        </w:tc>
        <w:tc>
          <w:tcPr>
            <w:tcW w:w="2142" w:type="dxa"/>
          </w:tcPr>
          <w:p w:rsidR="00F942FE" w:rsidRDefault="00F942FE" w:rsidP="00F942FE">
            <w:r w:rsidRPr="00883306">
              <w:rPr>
                <w:szCs w:val="24"/>
              </w:rPr>
              <w:t>31 декабря: Новый год.</w:t>
            </w:r>
          </w:p>
        </w:tc>
      </w:tr>
      <w:tr w:rsidR="00F942FE" w:rsidTr="00A523E9">
        <w:tc>
          <w:tcPr>
            <w:tcW w:w="1298" w:type="dxa"/>
          </w:tcPr>
          <w:p w:rsidR="00F942FE" w:rsidRPr="006F7479" w:rsidRDefault="00F942FE" w:rsidP="00F942FE">
            <w:r>
              <w:t>Январь</w:t>
            </w:r>
          </w:p>
        </w:tc>
        <w:tc>
          <w:tcPr>
            <w:tcW w:w="1488" w:type="dxa"/>
          </w:tcPr>
          <w:p w:rsidR="00F942FE" w:rsidRDefault="00F942FE" w:rsidP="00F942FE">
            <w:r>
              <w:t>1 неделя</w:t>
            </w:r>
          </w:p>
        </w:tc>
        <w:tc>
          <w:tcPr>
            <w:tcW w:w="5103" w:type="dxa"/>
          </w:tcPr>
          <w:p w:rsidR="00F942FE" w:rsidRPr="00FF619B" w:rsidRDefault="00FF619B" w:rsidP="00FF619B">
            <w:r>
              <w:t>И</w:t>
            </w:r>
            <w:r w:rsidRPr="00FF619B">
              <w:t>сторией православного праздника Рождество Христово; дать представление о его значении.</w:t>
            </w:r>
            <w:r>
              <w:t xml:space="preserve"> Воспитание любви и уважения</w:t>
            </w:r>
            <w:r w:rsidRPr="00FF619B">
              <w:t xml:space="preserve"> к русским на</w:t>
            </w:r>
            <w:r>
              <w:t>родным традициям, патриотическим</w:t>
            </w:r>
            <w:r w:rsidRPr="00FF619B">
              <w:t xml:space="preserve"> чувства</w:t>
            </w:r>
            <w:r>
              <w:t>м.</w:t>
            </w:r>
          </w:p>
        </w:tc>
        <w:tc>
          <w:tcPr>
            <w:tcW w:w="2142" w:type="dxa"/>
          </w:tcPr>
          <w:p w:rsidR="00F942FE" w:rsidRDefault="00FF619B" w:rsidP="00F942FE">
            <w:r>
              <w:rPr>
                <w:szCs w:val="24"/>
              </w:rPr>
              <w:t>7 января - Рождество Христово в России</w:t>
            </w:r>
          </w:p>
        </w:tc>
      </w:tr>
      <w:tr w:rsidR="00F942FE" w:rsidTr="00A523E9">
        <w:tc>
          <w:tcPr>
            <w:tcW w:w="1298" w:type="dxa"/>
          </w:tcPr>
          <w:p w:rsidR="00F942FE" w:rsidRPr="006F7479" w:rsidRDefault="00F942FE" w:rsidP="00F942FE"/>
        </w:tc>
        <w:tc>
          <w:tcPr>
            <w:tcW w:w="1488" w:type="dxa"/>
          </w:tcPr>
          <w:p w:rsidR="00F942FE" w:rsidRDefault="00F942FE" w:rsidP="00F942FE">
            <w:r>
              <w:t>2 неделя</w:t>
            </w:r>
          </w:p>
        </w:tc>
        <w:tc>
          <w:tcPr>
            <w:tcW w:w="5103" w:type="dxa"/>
          </w:tcPr>
          <w:p w:rsidR="00F942FE" w:rsidRDefault="00424772" w:rsidP="00F942FE">
            <w:r>
              <w:t>Познакомить с профессией журналист, редактор и др. Чем они занимаются. Почему необходима такие профессии в нашем обществе.</w:t>
            </w:r>
          </w:p>
        </w:tc>
        <w:tc>
          <w:tcPr>
            <w:tcW w:w="2142" w:type="dxa"/>
          </w:tcPr>
          <w:p w:rsidR="00F942FE" w:rsidRDefault="00FF619B" w:rsidP="00F942FE">
            <w:r>
              <w:rPr>
                <w:szCs w:val="24"/>
              </w:rPr>
              <w:t>13 января - День российской печати</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Default="00F942FE" w:rsidP="00F942FE"/>
        </w:tc>
        <w:tc>
          <w:tcPr>
            <w:tcW w:w="2142" w:type="dxa"/>
          </w:tcPr>
          <w:p w:rsidR="00F942FE" w:rsidRDefault="00F942FE" w:rsidP="00F942FE"/>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424772" w:rsidRPr="00424772" w:rsidRDefault="00424772" w:rsidP="00424772">
            <w:r>
              <w:t>Р</w:t>
            </w:r>
            <w:r w:rsidRPr="00424772">
              <w:t>асширить </w:t>
            </w:r>
            <w:r w:rsidRPr="00424772">
              <w:rPr>
                <w:rFonts w:eastAsiaTheme="majorEastAsia"/>
              </w:rPr>
              <w:t>представление детей</w:t>
            </w:r>
            <w:r w:rsidRPr="00424772">
              <w:t> о героическом подвиге жителей </w:t>
            </w:r>
            <w:r w:rsidRPr="00424772">
              <w:rPr>
                <w:rFonts w:eastAsiaTheme="majorEastAsia"/>
              </w:rPr>
              <w:t>блокадного Ленинграда</w:t>
            </w:r>
            <w:r w:rsidRPr="00424772">
              <w:t>.</w:t>
            </w:r>
            <w:r>
              <w:t xml:space="preserve"> Жизнь людей в то время.</w:t>
            </w:r>
            <w:r w:rsidRPr="00424772">
              <w:t xml:space="preserve"> Обогащать знания </w:t>
            </w:r>
            <w:r w:rsidRPr="00424772">
              <w:rPr>
                <w:rFonts w:eastAsiaTheme="majorEastAsia"/>
              </w:rPr>
              <w:t>детей</w:t>
            </w:r>
            <w:r w:rsidRPr="00424772">
              <w:t> о героическом прошлом города;</w:t>
            </w:r>
            <w:r>
              <w:t xml:space="preserve"> </w:t>
            </w:r>
            <w:r w:rsidRPr="00424772">
              <w:t>Расширять и закреплять понятия «</w:t>
            </w:r>
            <w:r w:rsidRPr="00424772">
              <w:rPr>
                <w:rFonts w:eastAsiaTheme="majorEastAsia"/>
              </w:rPr>
              <w:t>блокада</w:t>
            </w:r>
            <w:r w:rsidRPr="00424772">
              <w:t>», «прорыв </w:t>
            </w:r>
            <w:r w:rsidRPr="00424772">
              <w:rPr>
                <w:rFonts w:eastAsiaTheme="majorEastAsia"/>
              </w:rPr>
              <w:t>блокады</w:t>
            </w:r>
            <w:r w:rsidRPr="00424772">
              <w:t>», «кольцо </w:t>
            </w:r>
            <w:r w:rsidRPr="00424772">
              <w:rPr>
                <w:rFonts w:eastAsiaTheme="majorEastAsia"/>
              </w:rPr>
              <w:t>блокады</w:t>
            </w:r>
            <w:r w:rsidRPr="00424772">
              <w:t>».</w:t>
            </w:r>
            <w:r>
              <w:t xml:space="preserve"> </w:t>
            </w:r>
            <w:r w:rsidRPr="00424772">
              <w:t>Способствовать формированию чувства гордости за защитников Отечества;</w:t>
            </w:r>
          </w:p>
          <w:p w:rsidR="00F942FE" w:rsidRDefault="00F942FE" w:rsidP="00F942FE"/>
        </w:tc>
        <w:tc>
          <w:tcPr>
            <w:tcW w:w="2142" w:type="dxa"/>
          </w:tcPr>
          <w:p w:rsidR="00F942FE" w:rsidRDefault="00F942FE" w:rsidP="00424772">
            <w:r w:rsidRPr="00883306">
              <w:rPr>
                <w:szCs w:val="24"/>
              </w:rPr>
              <w:t>27 января: День снятия блокады Ленинграда; День освобождения Красной армией крупнейшего "лагеря смерти" Аушвиц-Биркенау (Освенцима)</w:t>
            </w:r>
          </w:p>
        </w:tc>
      </w:tr>
      <w:tr w:rsidR="00F942FE" w:rsidTr="00A523E9">
        <w:tc>
          <w:tcPr>
            <w:tcW w:w="1298" w:type="dxa"/>
          </w:tcPr>
          <w:p w:rsidR="00F942FE" w:rsidRPr="006F7479" w:rsidRDefault="00F942FE" w:rsidP="00F942FE">
            <w:r>
              <w:t>Февраль</w:t>
            </w:r>
          </w:p>
        </w:tc>
        <w:tc>
          <w:tcPr>
            <w:tcW w:w="1488" w:type="dxa"/>
          </w:tcPr>
          <w:p w:rsidR="00F942FE" w:rsidRDefault="00F942FE" w:rsidP="00F942FE">
            <w:r>
              <w:t>1 неделя</w:t>
            </w:r>
          </w:p>
        </w:tc>
        <w:tc>
          <w:tcPr>
            <w:tcW w:w="5103" w:type="dxa"/>
          </w:tcPr>
          <w:p w:rsidR="00F942FE" w:rsidRDefault="00424772" w:rsidP="00D81E96">
            <w:r>
              <w:t xml:space="preserve">Все о Сталинградской битве. </w:t>
            </w:r>
            <w:r w:rsidRPr="00424772">
              <w:t>Познакомить детей с основными событиями Сталинградской битвы,  с архитектурным</w:t>
            </w:r>
            <w:r w:rsidR="00D81E96">
              <w:t>и памятниками города Волгограда</w:t>
            </w:r>
            <w:r w:rsidRPr="00424772">
              <w:t>.</w:t>
            </w:r>
          </w:p>
        </w:tc>
        <w:tc>
          <w:tcPr>
            <w:tcW w:w="2142" w:type="dxa"/>
          </w:tcPr>
          <w:p w:rsidR="00F942FE" w:rsidRDefault="00F942FE" w:rsidP="00424772">
            <w:r w:rsidRPr="00883306">
              <w:rPr>
                <w:szCs w:val="24"/>
              </w:rPr>
              <w:t xml:space="preserve">2 февраля: День разгрома советскими войсками немецко-фашистских войск в Сталинградской битве </w:t>
            </w:r>
          </w:p>
        </w:tc>
      </w:tr>
      <w:tr w:rsidR="00F942FE" w:rsidTr="00A523E9">
        <w:tc>
          <w:tcPr>
            <w:tcW w:w="1298" w:type="dxa"/>
          </w:tcPr>
          <w:p w:rsidR="00F942FE" w:rsidRPr="006F7479" w:rsidRDefault="00F942FE" w:rsidP="00F942FE"/>
        </w:tc>
        <w:tc>
          <w:tcPr>
            <w:tcW w:w="1488" w:type="dxa"/>
          </w:tcPr>
          <w:p w:rsidR="00F942FE" w:rsidRDefault="00F942FE" w:rsidP="00F942FE">
            <w:r>
              <w:t>2 неделя</w:t>
            </w:r>
          </w:p>
        </w:tc>
        <w:tc>
          <w:tcPr>
            <w:tcW w:w="5103" w:type="dxa"/>
          </w:tcPr>
          <w:p w:rsidR="00F942FE" w:rsidRDefault="00D81E96" w:rsidP="00F942FE">
            <w:r>
              <w:rPr>
                <w:szCs w:val="24"/>
              </w:rPr>
              <w:t>Всё о науке, опытах и экспериментах. Известных людях, которые занимались наукой. О разных изобретениях, изобретателях.</w:t>
            </w:r>
          </w:p>
        </w:tc>
        <w:tc>
          <w:tcPr>
            <w:tcW w:w="2142" w:type="dxa"/>
          </w:tcPr>
          <w:p w:rsidR="00F942FE" w:rsidRDefault="00F942FE" w:rsidP="00F942FE">
            <w:r w:rsidRPr="00883306">
              <w:rPr>
                <w:szCs w:val="24"/>
              </w:rPr>
              <w:t>8 февраля: День российской науки;</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D81E96" w:rsidRPr="00D81E96" w:rsidRDefault="00D81E96" w:rsidP="00D81E96">
            <w:r w:rsidRPr="00D81E96">
              <w:t xml:space="preserve">Патриотизм, воспитание любви к Родине, военной службе. </w:t>
            </w:r>
            <w:r>
              <w:t>История</w:t>
            </w:r>
            <w:r w:rsidRPr="00D81E96">
              <w:t xml:space="preserve"> локальных конфликтов, в частности Афганской во</w:t>
            </w:r>
            <w:r>
              <w:t>йне. Воспитание</w:t>
            </w:r>
            <w:r w:rsidRPr="00D81E96">
              <w:t xml:space="preserve"> уважения к людям, побывавшим в «горячих точках».</w:t>
            </w:r>
          </w:p>
          <w:p w:rsidR="00F942FE" w:rsidRDefault="00F942FE" w:rsidP="00F942FE"/>
        </w:tc>
        <w:tc>
          <w:tcPr>
            <w:tcW w:w="2142" w:type="dxa"/>
          </w:tcPr>
          <w:p w:rsidR="00F942FE" w:rsidRDefault="00F942FE" w:rsidP="00F942FE">
            <w:r w:rsidRPr="00883306">
              <w:rPr>
                <w:szCs w:val="24"/>
              </w:rPr>
              <w:t>15 февраля: День памяти о россиянах, исполнявших служебный долг за пределами Отечества</w:t>
            </w:r>
          </w:p>
        </w:tc>
      </w:tr>
      <w:tr w:rsidR="00D81E96" w:rsidTr="00A523E9">
        <w:trPr>
          <w:trHeight w:val="288"/>
        </w:trPr>
        <w:tc>
          <w:tcPr>
            <w:tcW w:w="1298" w:type="dxa"/>
            <w:vMerge w:val="restart"/>
          </w:tcPr>
          <w:p w:rsidR="00D81E96" w:rsidRPr="006F7479" w:rsidRDefault="00D81E96" w:rsidP="00F942FE"/>
        </w:tc>
        <w:tc>
          <w:tcPr>
            <w:tcW w:w="1488" w:type="dxa"/>
            <w:vMerge w:val="restart"/>
          </w:tcPr>
          <w:p w:rsidR="00D81E96" w:rsidRDefault="00D81E96" w:rsidP="00F942FE">
            <w:r>
              <w:t>4 неделя</w:t>
            </w:r>
          </w:p>
        </w:tc>
        <w:tc>
          <w:tcPr>
            <w:tcW w:w="5103" w:type="dxa"/>
          </w:tcPr>
          <w:p w:rsidR="00D81E96" w:rsidRPr="00883306" w:rsidRDefault="00D81E96" w:rsidP="00F942FE">
            <w:pPr>
              <w:pStyle w:val="ConsPlusNormal"/>
              <w:rPr>
                <w:rFonts w:ascii="Times New Roman" w:hAnsi="Times New Roman" w:cs="Times New Roman"/>
                <w:sz w:val="24"/>
                <w:szCs w:val="24"/>
              </w:rPr>
            </w:pPr>
            <w:r>
              <w:rPr>
                <w:rFonts w:ascii="Times New Roman" w:hAnsi="Times New Roman" w:cs="Times New Roman"/>
                <w:sz w:val="24"/>
                <w:szCs w:val="24"/>
              </w:rPr>
              <w:t>Все про наш родной язык. Понятие «Родина», «Родной язык». Пословицы и поговорки о родном языке.</w:t>
            </w:r>
            <w:r>
              <w:rPr>
                <w:color w:val="212529"/>
                <w:sz w:val="19"/>
                <w:szCs w:val="19"/>
                <w:shd w:val="clear" w:color="auto" w:fill="F4F4F4"/>
              </w:rPr>
              <w:t xml:space="preserve"> </w:t>
            </w:r>
            <w:r>
              <w:rPr>
                <w:rFonts w:ascii="Times New Roman" w:hAnsi="Times New Roman" w:cs="Times New Roman"/>
                <w:sz w:val="24"/>
                <w:szCs w:val="24"/>
              </w:rPr>
              <w:t>Патриотизм</w:t>
            </w:r>
            <w:r w:rsidRPr="00D81E96">
              <w:rPr>
                <w:rFonts w:ascii="Times New Roman" w:hAnsi="Times New Roman" w:cs="Times New Roman"/>
                <w:sz w:val="24"/>
                <w:szCs w:val="24"/>
              </w:rPr>
              <w:t>, гордость, за свою страну, свой народ и родной язык</w:t>
            </w:r>
            <w:r>
              <w:rPr>
                <w:rFonts w:ascii="Times New Roman" w:hAnsi="Times New Roman" w:cs="Times New Roman"/>
                <w:sz w:val="24"/>
                <w:szCs w:val="24"/>
              </w:rPr>
              <w:t>.</w:t>
            </w:r>
          </w:p>
        </w:tc>
        <w:tc>
          <w:tcPr>
            <w:tcW w:w="2142" w:type="dxa"/>
          </w:tcPr>
          <w:p w:rsidR="00D81E96" w:rsidRDefault="00D81E96" w:rsidP="00F942FE">
            <w:r w:rsidRPr="00883306">
              <w:rPr>
                <w:szCs w:val="24"/>
              </w:rPr>
              <w:t>21 февраля: Международный день родного языка;</w:t>
            </w:r>
          </w:p>
        </w:tc>
      </w:tr>
      <w:tr w:rsidR="00D81E96" w:rsidTr="00A523E9">
        <w:trPr>
          <w:trHeight w:val="288"/>
        </w:trPr>
        <w:tc>
          <w:tcPr>
            <w:tcW w:w="1298" w:type="dxa"/>
            <w:vMerge/>
          </w:tcPr>
          <w:p w:rsidR="00D81E96" w:rsidRPr="006F7479" w:rsidRDefault="00D81E96" w:rsidP="00F942FE"/>
        </w:tc>
        <w:tc>
          <w:tcPr>
            <w:tcW w:w="1488" w:type="dxa"/>
            <w:vMerge/>
          </w:tcPr>
          <w:p w:rsidR="00D81E96" w:rsidRDefault="00D81E96" w:rsidP="00F942FE"/>
        </w:tc>
        <w:tc>
          <w:tcPr>
            <w:tcW w:w="5103" w:type="dxa"/>
          </w:tcPr>
          <w:p w:rsidR="00D81E96" w:rsidRPr="00D81E96" w:rsidRDefault="00D81E96" w:rsidP="00D81E96">
            <w:r>
              <w:rPr>
                <w:szCs w:val="24"/>
              </w:rPr>
              <w:t>Всё про мальчиков и мужчин. Мужские профессии, известных военных, пожарных, летчиков. Домашние дела, обязанности. День защитника Отечества.</w:t>
            </w:r>
          </w:p>
        </w:tc>
        <w:tc>
          <w:tcPr>
            <w:tcW w:w="2142" w:type="dxa"/>
          </w:tcPr>
          <w:p w:rsidR="00D81E96" w:rsidRPr="00D81E96" w:rsidRDefault="00D81E96" w:rsidP="00D81E96">
            <w:r w:rsidRPr="00D81E96">
              <w:t>23 февраля: День защитника Отечества</w:t>
            </w:r>
          </w:p>
        </w:tc>
      </w:tr>
      <w:tr w:rsidR="00F942FE" w:rsidTr="00A523E9">
        <w:tc>
          <w:tcPr>
            <w:tcW w:w="1298" w:type="dxa"/>
          </w:tcPr>
          <w:p w:rsidR="00F942FE" w:rsidRPr="006F7479" w:rsidRDefault="00F942FE" w:rsidP="00F942FE">
            <w:r>
              <w:t>Март</w:t>
            </w:r>
          </w:p>
        </w:tc>
        <w:tc>
          <w:tcPr>
            <w:tcW w:w="1488" w:type="dxa"/>
          </w:tcPr>
          <w:p w:rsidR="00F942FE" w:rsidRDefault="00F942FE" w:rsidP="00F942FE">
            <w:r>
              <w:t>1 неделя</w:t>
            </w:r>
          </w:p>
        </w:tc>
        <w:tc>
          <w:tcPr>
            <w:tcW w:w="5103" w:type="dxa"/>
          </w:tcPr>
          <w:p w:rsidR="00F942FE" w:rsidRDefault="00F942FE" w:rsidP="00F942FE"/>
        </w:tc>
        <w:tc>
          <w:tcPr>
            <w:tcW w:w="2142" w:type="dxa"/>
          </w:tcPr>
          <w:p w:rsidR="00F942FE" w:rsidRDefault="00F942FE" w:rsidP="00F942FE"/>
        </w:tc>
      </w:tr>
      <w:tr w:rsidR="00F942FE" w:rsidTr="00A523E9">
        <w:tc>
          <w:tcPr>
            <w:tcW w:w="1298" w:type="dxa"/>
          </w:tcPr>
          <w:p w:rsidR="00F942FE" w:rsidRPr="006F7479" w:rsidRDefault="00F942FE" w:rsidP="00F942FE"/>
        </w:tc>
        <w:tc>
          <w:tcPr>
            <w:tcW w:w="1488" w:type="dxa"/>
          </w:tcPr>
          <w:p w:rsidR="00F942FE" w:rsidRPr="00C72FFD" w:rsidRDefault="00F942FE" w:rsidP="00C72FFD">
            <w:r w:rsidRPr="00C72FFD">
              <w:t>2 неделя</w:t>
            </w:r>
          </w:p>
        </w:tc>
        <w:tc>
          <w:tcPr>
            <w:tcW w:w="5103" w:type="dxa"/>
          </w:tcPr>
          <w:p w:rsidR="00F942FE" w:rsidRPr="00C72FFD" w:rsidRDefault="00D81E96" w:rsidP="00C72FFD">
            <w:r w:rsidRPr="00C72FFD">
              <w:t>О девочках и женщинах. Всё про женские профессии. Известных женщин. Домашние дела, обязанности. Международный женский день.</w:t>
            </w:r>
          </w:p>
        </w:tc>
        <w:tc>
          <w:tcPr>
            <w:tcW w:w="2142" w:type="dxa"/>
          </w:tcPr>
          <w:p w:rsidR="00F942FE" w:rsidRDefault="00F942FE" w:rsidP="00F942FE">
            <w:r w:rsidRPr="00883306">
              <w:rPr>
                <w:szCs w:val="24"/>
              </w:rPr>
              <w:t>8 марта: Международный женский день</w:t>
            </w:r>
          </w:p>
        </w:tc>
      </w:tr>
      <w:tr w:rsidR="00F942FE" w:rsidTr="00A523E9">
        <w:tc>
          <w:tcPr>
            <w:tcW w:w="1298" w:type="dxa"/>
          </w:tcPr>
          <w:p w:rsidR="00F942FE" w:rsidRPr="006F7479" w:rsidRDefault="00F942FE" w:rsidP="00F942FE"/>
        </w:tc>
        <w:tc>
          <w:tcPr>
            <w:tcW w:w="1488" w:type="dxa"/>
          </w:tcPr>
          <w:p w:rsidR="00F942FE" w:rsidRPr="00C72FFD" w:rsidRDefault="00F942FE" w:rsidP="00C72FFD">
            <w:r w:rsidRPr="00C72FFD">
              <w:t>3 неделя</w:t>
            </w:r>
          </w:p>
        </w:tc>
        <w:tc>
          <w:tcPr>
            <w:tcW w:w="5103" w:type="dxa"/>
          </w:tcPr>
          <w:p w:rsidR="00F942FE" w:rsidRPr="00C72FFD" w:rsidRDefault="00D81E96" w:rsidP="00C72FFD">
            <w:r w:rsidRPr="00C72FFD">
              <w:t>Все о Масленице</w:t>
            </w:r>
            <w:r w:rsidR="00C72FFD" w:rsidRPr="00C72FFD">
              <w:t>, ее значением, символы, традиции</w:t>
            </w:r>
            <w:r w:rsidRPr="00C72FFD">
              <w:t>.</w:t>
            </w:r>
            <w:r w:rsidR="00C72FFD" w:rsidRPr="00C72FFD">
              <w:t xml:space="preserve"> </w:t>
            </w:r>
            <w:r w:rsidR="00C72FFD">
              <w:t> Н</w:t>
            </w:r>
            <w:r w:rsidR="00C72FFD" w:rsidRPr="00C72FFD">
              <w:t>ародный фолькл</w:t>
            </w:r>
            <w:r w:rsidR="00C72FFD">
              <w:t xml:space="preserve">ор (заклички, пословицы, песни, </w:t>
            </w:r>
            <w:r w:rsidR="00C72FFD" w:rsidRPr="00C72FFD">
              <w:t>игры, забавы).</w:t>
            </w:r>
          </w:p>
        </w:tc>
        <w:tc>
          <w:tcPr>
            <w:tcW w:w="2142" w:type="dxa"/>
          </w:tcPr>
          <w:p w:rsidR="00F942FE" w:rsidRPr="00D81E96" w:rsidRDefault="00D81E96" w:rsidP="00D81E96">
            <w:pPr>
              <w:widowControl w:val="0"/>
              <w:spacing w:line="240" w:lineRule="auto"/>
              <w:rPr>
                <w:szCs w:val="24"/>
              </w:rPr>
            </w:pPr>
            <w:r>
              <w:rPr>
                <w:szCs w:val="24"/>
              </w:rPr>
              <w:t>11-17 марта - Масленица</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Pr="00C72FFD" w:rsidRDefault="00C72FFD" w:rsidP="00C72FFD">
            <w:r>
              <w:t>Воспитываем</w:t>
            </w:r>
            <w:r w:rsidRPr="00C72FFD">
              <w:t xml:space="preserve"> достойных г</w:t>
            </w:r>
            <w:r>
              <w:t xml:space="preserve">раждан, патриотов </w:t>
            </w:r>
            <w:r>
              <w:lastRenderedPageBreak/>
              <w:t>своей Родины. Формируем</w:t>
            </w:r>
            <w:r w:rsidRPr="00C72FFD">
              <w:t xml:space="preserve"> представление детей о новых субъектах Российской Федерации.</w:t>
            </w:r>
          </w:p>
        </w:tc>
        <w:tc>
          <w:tcPr>
            <w:tcW w:w="2142" w:type="dxa"/>
          </w:tcPr>
          <w:p w:rsidR="00F942FE" w:rsidRDefault="00F942FE" w:rsidP="00C72FFD">
            <w:r w:rsidRPr="00883306">
              <w:rPr>
                <w:szCs w:val="24"/>
              </w:rPr>
              <w:lastRenderedPageBreak/>
              <w:t xml:space="preserve">18 марта: День </w:t>
            </w:r>
            <w:r w:rsidRPr="00883306">
              <w:rPr>
                <w:szCs w:val="24"/>
              </w:rPr>
              <w:lastRenderedPageBreak/>
              <w:t xml:space="preserve">воссоединения Крыма с Россией </w:t>
            </w:r>
          </w:p>
        </w:tc>
      </w:tr>
      <w:tr w:rsidR="00F942FE" w:rsidTr="00A523E9">
        <w:tc>
          <w:tcPr>
            <w:tcW w:w="1298" w:type="dxa"/>
          </w:tcPr>
          <w:p w:rsidR="00F942FE" w:rsidRPr="006F7479" w:rsidRDefault="00F942FE" w:rsidP="00F942FE"/>
        </w:tc>
        <w:tc>
          <w:tcPr>
            <w:tcW w:w="1488" w:type="dxa"/>
          </w:tcPr>
          <w:p w:rsidR="00F942FE" w:rsidRDefault="00F942FE" w:rsidP="00F942FE">
            <w:r>
              <w:t>5 неделя</w:t>
            </w:r>
          </w:p>
        </w:tc>
        <w:tc>
          <w:tcPr>
            <w:tcW w:w="5103" w:type="dxa"/>
          </w:tcPr>
          <w:p w:rsidR="00F942FE" w:rsidRDefault="00C72FFD" w:rsidP="00F942FE">
            <w:r>
              <w:rPr>
                <w:szCs w:val="24"/>
              </w:rPr>
              <w:t>Виды театра, артисты, директор театра, сцена, декорации. История театра. Какие театры есть в городе или стране.</w:t>
            </w:r>
          </w:p>
        </w:tc>
        <w:tc>
          <w:tcPr>
            <w:tcW w:w="2142" w:type="dxa"/>
          </w:tcPr>
          <w:p w:rsidR="00F942FE" w:rsidRDefault="00F942FE" w:rsidP="00F942FE">
            <w:r w:rsidRPr="00883306">
              <w:rPr>
                <w:szCs w:val="24"/>
              </w:rPr>
              <w:t>27 марта: Всемирный день театра.</w:t>
            </w:r>
          </w:p>
        </w:tc>
      </w:tr>
      <w:tr w:rsidR="00C72FFD" w:rsidTr="00A523E9">
        <w:trPr>
          <w:trHeight w:val="426"/>
        </w:trPr>
        <w:tc>
          <w:tcPr>
            <w:tcW w:w="1298" w:type="dxa"/>
            <w:vMerge w:val="restart"/>
          </w:tcPr>
          <w:p w:rsidR="00C72FFD" w:rsidRPr="006F7479" w:rsidRDefault="00C72FFD" w:rsidP="00F942FE">
            <w:r>
              <w:t>Апрель</w:t>
            </w:r>
          </w:p>
        </w:tc>
        <w:tc>
          <w:tcPr>
            <w:tcW w:w="1488" w:type="dxa"/>
            <w:vMerge w:val="restart"/>
          </w:tcPr>
          <w:p w:rsidR="00C72FFD" w:rsidRDefault="00C72FFD" w:rsidP="00F942FE">
            <w:r>
              <w:t>1 неделя</w:t>
            </w:r>
          </w:p>
        </w:tc>
        <w:tc>
          <w:tcPr>
            <w:tcW w:w="5103" w:type="dxa"/>
          </w:tcPr>
          <w:p w:rsidR="00C72FFD" w:rsidRDefault="00C72FFD" w:rsidP="00C72FFD">
            <w:pPr>
              <w:widowControl w:val="0"/>
              <w:spacing w:line="240" w:lineRule="auto"/>
              <w:rPr>
                <w:szCs w:val="24"/>
              </w:rPr>
            </w:pPr>
            <w:r>
              <w:rPr>
                <w:szCs w:val="24"/>
              </w:rPr>
              <w:t xml:space="preserve"> </w:t>
            </w:r>
            <w:r>
              <w:t>Все о дне Смеха. Как появился этот праздник. Почему его начали праздновать.</w:t>
            </w:r>
          </w:p>
        </w:tc>
        <w:tc>
          <w:tcPr>
            <w:tcW w:w="2142" w:type="dxa"/>
          </w:tcPr>
          <w:p w:rsidR="00C72FFD" w:rsidRDefault="00C72FFD" w:rsidP="00C72FFD">
            <w:pPr>
              <w:widowControl w:val="0"/>
              <w:spacing w:line="240" w:lineRule="auto"/>
              <w:rPr>
                <w:szCs w:val="24"/>
              </w:rPr>
            </w:pPr>
            <w:r>
              <w:rPr>
                <w:szCs w:val="24"/>
              </w:rPr>
              <w:t xml:space="preserve">1 апреля -  </w:t>
            </w:r>
          </w:p>
          <w:p w:rsidR="00C72FFD" w:rsidRDefault="00C72FFD" w:rsidP="00C72FFD">
            <w:r>
              <w:rPr>
                <w:szCs w:val="24"/>
              </w:rPr>
              <w:t>День смеха в России;</w:t>
            </w:r>
          </w:p>
        </w:tc>
      </w:tr>
      <w:tr w:rsidR="00C72FFD" w:rsidTr="00A523E9">
        <w:trPr>
          <w:trHeight w:val="426"/>
        </w:trPr>
        <w:tc>
          <w:tcPr>
            <w:tcW w:w="1298" w:type="dxa"/>
            <w:vMerge/>
          </w:tcPr>
          <w:p w:rsidR="00C72FFD" w:rsidRDefault="00C72FFD" w:rsidP="00F942FE"/>
        </w:tc>
        <w:tc>
          <w:tcPr>
            <w:tcW w:w="1488" w:type="dxa"/>
            <w:vMerge/>
          </w:tcPr>
          <w:p w:rsidR="00C72FFD" w:rsidRDefault="00C72FFD" w:rsidP="00F942FE"/>
        </w:tc>
        <w:tc>
          <w:tcPr>
            <w:tcW w:w="5103" w:type="dxa"/>
          </w:tcPr>
          <w:p w:rsidR="00C72FFD" w:rsidRDefault="00C72FFD" w:rsidP="00C72FFD">
            <w:pPr>
              <w:widowControl w:val="0"/>
              <w:spacing w:line="240" w:lineRule="auto"/>
              <w:rPr>
                <w:szCs w:val="24"/>
              </w:rPr>
            </w:pPr>
            <w:r>
              <w:rPr>
                <w:szCs w:val="24"/>
              </w:rPr>
              <w:t>Всё о птицах. Особенности, разновидности, питание, образ жизни и так далее. Домашние птицы. Условия жизни в доме и на воле.</w:t>
            </w:r>
          </w:p>
        </w:tc>
        <w:tc>
          <w:tcPr>
            <w:tcW w:w="2142" w:type="dxa"/>
          </w:tcPr>
          <w:p w:rsidR="00C72FFD" w:rsidRDefault="00C72FFD" w:rsidP="00C72FFD">
            <w:pPr>
              <w:widowControl w:val="0"/>
              <w:spacing w:line="240" w:lineRule="auto"/>
              <w:rPr>
                <w:szCs w:val="24"/>
              </w:rPr>
            </w:pPr>
            <w:r>
              <w:rPr>
                <w:szCs w:val="24"/>
              </w:rPr>
              <w:t>День птиц.</w:t>
            </w:r>
          </w:p>
        </w:tc>
      </w:tr>
      <w:tr w:rsidR="00F942FE" w:rsidTr="00A523E9">
        <w:tc>
          <w:tcPr>
            <w:tcW w:w="1298" w:type="dxa"/>
          </w:tcPr>
          <w:p w:rsidR="00F942FE" w:rsidRPr="006F7479" w:rsidRDefault="00F942FE" w:rsidP="00F942FE"/>
        </w:tc>
        <w:tc>
          <w:tcPr>
            <w:tcW w:w="1488" w:type="dxa"/>
          </w:tcPr>
          <w:p w:rsidR="00F942FE" w:rsidRDefault="00F942FE" w:rsidP="00F942FE">
            <w:r>
              <w:t>2 неделя</w:t>
            </w:r>
          </w:p>
        </w:tc>
        <w:tc>
          <w:tcPr>
            <w:tcW w:w="5103" w:type="dxa"/>
          </w:tcPr>
          <w:p w:rsidR="00F942FE" w:rsidRDefault="00C72FFD" w:rsidP="00F942FE">
            <w:r>
              <w:rPr>
                <w:szCs w:val="24"/>
              </w:rPr>
              <w:t>Всё о космосе, космонавтах, солнечной системе, планете земля, космических станциях, кораблях, ракетах. Известные космонавты люди и животные. История космонавтики в России. Питание в космосе.</w:t>
            </w:r>
          </w:p>
        </w:tc>
        <w:tc>
          <w:tcPr>
            <w:tcW w:w="2142" w:type="dxa"/>
          </w:tcPr>
          <w:p w:rsidR="00F942FE" w:rsidRDefault="00F942FE" w:rsidP="00F942FE">
            <w:r w:rsidRPr="00883306">
              <w:rPr>
                <w:szCs w:val="24"/>
              </w:rPr>
              <w:t>12 апреля: День космонавтики</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Pr="00C72FFD" w:rsidRDefault="00C72FFD" w:rsidP="00C72FFD">
            <w:pPr>
              <w:widowControl w:val="0"/>
              <w:spacing w:line="240" w:lineRule="auto"/>
              <w:rPr>
                <w:szCs w:val="24"/>
              </w:rPr>
            </w:pPr>
            <w:r>
              <w:rPr>
                <w:szCs w:val="24"/>
              </w:rPr>
              <w:t>История цирка в России, артисты, люди и животные, профессии в цирке. Известные артисты цирка. Какие бывают представления.</w:t>
            </w:r>
          </w:p>
        </w:tc>
        <w:tc>
          <w:tcPr>
            <w:tcW w:w="2142" w:type="dxa"/>
          </w:tcPr>
          <w:p w:rsidR="00F942FE" w:rsidRDefault="00C72FFD" w:rsidP="00F942FE">
            <w:r>
              <w:rPr>
                <w:szCs w:val="24"/>
              </w:rPr>
              <w:t>15 апреля - Международный день цирка.</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Default="00C72FFD" w:rsidP="00F942FE">
            <w:r>
              <w:t>Все о медиках. Врачах и медсестер. Предметы необходимые в их работе. Чем важна эта профессия.</w:t>
            </w:r>
          </w:p>
        </w:tc>
        <w:tc>
          <w:tcPr>
            <w:tcW w:w="2142" w:type="dxa"/>
          </w:tcPr>
          <w:p w:rsidR="00C72FFD" w:rsidRDefault="00C72FFD" w:rsidP="00C72FFD">
            <w:pPr>
              <w:widowControl w:val="0"/>
              <w:spacing w:line="240" w:lineRule="auto"/>
              <w:rPr>
                <w:szCs w:val="24"/>
              </w:rPr>
            </w:pPr>
            <w:r>
              <w:rPr>
                <w:szCs w:val="24"/>
              </w:rPr>
              <w:t xml:space="preserve">28 апреля -  </w:t>
            </w:r>
          </w:p>
          <w:p w:rsidR="00F942FE" w:rsidRDefault="00C72FFD" w:rsidP="00C72FFD">
            <w:r>
              <w:rPr>
                <w:szCs w:val="24"/>
              </w:rPr>
              <w:t>День работника скорой медицинской помощи.</w:t>
            </w:r>
          </w:p>
        </w:tc>
      </w:tr>
      <w:tr w:rsidR="00F942FE" w:rsidTr="00A523E9">
        <w:tc>
          <w:tcPr>
            <w:tcW w:w="1298" w:type="dxa"/>
          </w:tcPr>
          <w:p w:rsidR="00F942FE" w:rsidRPr="006F7479" w:rsidRDefault="00F942FE" w:rsidP="00F942FE">
            <w:r>
              <w:t>Май</w:t>
            </w:r>
          </w:p>
        </w:tc>
        <w:tc>
          <w:tcPr>
            <w:tcW w:w="1488" w:type="dxa"/>
          </w:tcPr>
          <w:p w:rsidR="00F942FE" w:rsidRDefault="00F942FE" w:rsidP="00F942FE">
            <w:r>
              <w:t>1 неделя</w:t>
            </w:r>
          </w:p>
        </w:tc>
        <w:tc>
          <w:tcPr>
            <w:tcW w:w="5103" w:type="dxa"/>
          </w:tcPr>
          <w:p w:rsidR="00F942FE" w:rsidRDefault="00622C3B" w:rsidP="00F942FE">
            <w:r>
              <w:rPr>
                <w:szCs w:val="24"/>
              </w:rPr>
              <w:t>Труд взрослых, помощь взрослым, помощь в целом. Домашний труд, общественный труд, ручной труд. Волонтёрство. Трудовые поручения. Польза труда. Умственный труд.</w:t>
            </w:r>
          </w:p>
        </w:tc>
        <w:tc>
          <w:tcPr>
            <w:tcW w:w="2142" w:type="dxa"/>
          </w:tcPr>
          <w:p w:rsidR="00F942FE" w:rsidRDefault="00F942FE" w:rsidP="00F942FE">
            <w:r w:rsidRPr="00883306">
              <w:rPr>
                <w:szCs w:val="24"/>
              </w:rPr>
              <w:t>1 мая: Праздник Весны и Труда</w:t>
            </w:r>
          </w:p>
        </w:tc>
      </w:tr>
      <w:tr w:rsidR="00F942FE" w:rsidTr="00A523E9">
        <w:tc>
          <w:tcPr>
            <w:tcW w:w="1298" w:type="dxa"/>
          </w:tcPr>
          <w:p w:rsidR="005E3115" w:rsidRDefault="005E3115" w:rsidP="00F942FE"/>
          <w:p w:rsidR="00F942FE" w:rsidRPr="005E3115" w:rsidRDefault="00F942FE" w:rsidP="005E3115"/>
        </w:tc>
        <w:tc>
          <w:tcPr>
            <w:tcW w:w="1488" w:type="dxa"/>
          </w:tcPr>
          <w:p w:rsidR="00F942FE" w:rsidRDefault="00F942FE" w:rsidP="00F942FE">
            <w:r>
              <w:t>2 неделя</w:t>
            </w:r>
          </w:p>
        </w:tc>
        <w:tc>
          <w:tcPr>
            <w:tcW w:w="5103" w:type="dxa"/>
          </w:tcPr>
          <w:p w:rsidR="00F942FE" w:rsidRDefault="00622C3B" w:rsidP="00F942FE">
            <w:r>
              <w:rPr>
                <w:szCs w:val="24"/>
              </w:rPr>
              <w:t>Всё о военных профессиях, транспорте, Великой Отечественной войне, Дне Победы. Взрослые, дети, животные герои.</w:t>
            </w:r>
          </w:p>
        </w:tc>
        <w:tc>
          <w:tcPr>
            <w:tcW w:w="2142" w:type="dxa"/>
          </w:tcPr>
          <w:p w:rsidR="00F942FE" w:rsidRDefault="00F942FE" w:rsidP="00F942FE">
            <w:r w:rsidRPr="00883306">
              <w:rPr>
                <w:szCs w:val="24"/>
              </w:rPr>
              <w:t>9 мая: День Победы</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Default="00622C3B" w:rsidP="00F942FE">
            <w:r>
              <w:rPr>
                <w:szCs w:val="24"/>
              </w:rPr>
              <w:t>Про музей, архитектуру, известных музеях, музеях города. Об экспонатах, картинах, какие бывают музеи. Профессии музея.</w:t>
            </w:r>
          </w:p>
        </w:tc>
        <w:tc>
          <w:tcPr>
            <w:tcW w:w="2142" w:type="dxa"/>
          </w:tcPr>
          <w:p w:rsidR="00622C3B" w:rsidRDefault="00622C3B" w:rsidP="00622C3B">
            <w:pPr>
              <w:widowControl w:val="0"/>
              <w:spacing w:line="240" w:lineRule="auto"/>
              <w:rPr>
                <w:szCs w:val="24"/>
              </w:rPr>
            </w:pPr>
            <w:r>
              <w:rPr>
                <w:szCs w:val="24"/>
              </w:rPr>
              <w:t xml:space="preserve">18 мая -  </w:t>
            </w:r>
          </w:p>
          <w:p w:rsidR="00F942FE" w:rsidRDefault="00622C3B" w:rsidP="00622C3B">
            <w:r>
              <w:rPr>
                <w:szCs w:val="24"/>
              </w:rPr>
              <w:t>Международный день музеев в России.</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Default="00F942FE" w:rsidP="00F942FE"/>
        </w:tc>
        <w:tc>
          <w:tcPr>
            <w:tcW w:w="2142" w:type="dxa"/>
          </w:tcPr>
          <w:p w:rsidR="00F942FE" w:rsidRDefault="00F942FE" w:rsidP="00F942FE"/>
        </w:tc>
      </w:tr>
      <w:tr w:rsidR="00F942FE" w:rsidTr="00A523E9">
        <w:tc>
          <w:tcPr>
            <w:tcW w:w="1298" w:type="dxa"/>
          </w:tcPr>
          <w:p w:rsidR="00F942FE" w:rsidRPr="006F7479" w:rsidRDefault="00F942FE" w:rsidP="00F942FE"/>
        </w:tc>
        <w:tc>
          <w:tcPr>
            <w:tcW w:w="1488" w:type="dxa"/>
          </w:tcPr>
          <w:p w:rsidR="00F942FE" w:rsidRDefault="00F942FE" w:rsidP="00F942FE">
            <w:r>
              <w:t>5 неделя</w:t>
            </w:r>
          </w:p>
        </w:tc>
        <w:tc>
          <w:tcPr>
            <w:tcW w:w="5103" w:type="dxa"/>
          </w:tcPr>
          <w:p w:rsidR="00F942FE" w:rsidRDefault="00622C3B" w:rsidP="00F942FE">
            <w:r>
              <w:t xml:space="preserve">Все о дне защиты детей. Как появился праздник. Кто придумал. </w:t>
            </w:r>
          </w:p>
        </w:tc>
        <w:tc>
          <w:tcPr>
            <w:tcW w:w="2142" w:type="dxa"/>
          </w:tcPr>
          <w:p w:rsidR="00F942FE" w:rsidRDefault="00F942FE" w:rsidP="00F942FE">
            <w:r w:rsidRPr="00883306">
              <w:rPr>
                <w:szCs w:val="24"/>
              </w:rPr>
              <w:t>1 июня: День защиты детей</w:t>
            </w:r>
          </w:p>
        </w:tc>
      </w:tr>
      <w:tr w:rsidR="00F942FE" w:rsidTr="00A523E9">
        <w:tc>
          <w:tcPr>
            <w:tcW w:w="1298" w:type="dxa"/>
          </w:tcPr>
          <w:p w:rsidR="00F942FE" w:rsidRPr="006F7479" w:rsidRDefault="00F942FE" w:rsidP="00F942FE">
            <w:r>
              <w:t>Июнь</w:t>
            </w:r>
          </w:p>
        </w:tc>
        <w:tc>
          <w:tcPr>
            <w:tcW w:w="1488" w:type="dxa"/>
          </w:tcPr>
          <w:p w:rsidR="00F942FE" w:rsidRDefault="00F942FE" w:rsidP="00F942FE">
            <w:r>
              <w:t>1 неделя</w:t>
            </w:r>
          </w:p>
        </w:tc>
        <w:tc>
          <w:tcPr>
            <w:tcW w:w="5103" w:type="dxa"/>
          </w:tcPr>
          <w:p w:rsidR="00F942FE" w:rsidRDefault="00622C3B" w:rsidP="00622C3B">
            <w:r>
              <w:rPr>
                <w:szCs w:val="24"/>
              </w:rPr>
              <w:t>Все про наш русский язык. Понятие «Родина», «Русский язык». Пословицы и поговорки о рускком языке.</w:t>
            </w:r>
            <w:r>
              <w:rPr>
                <w:color w:val="212529"/>
                <w:sz w:val="19"/>
                <w:szCs w:val="19"/>
                <w:shd w:val="clear" w:color="auto" w:fill="F4F4F4"/>
              </w:rPr>
              <w:t xml:space="preserve"> </w:t>
            </w:r>
            <w:r>
              <w:rPr>
                <w:szCs w:val="24"/>
              </w:rPr>
              <w:t>Патриотизм</w:t>
            </w:r>
            <w:r w:rsidRPr="00D81E96">
              <w:rPr>
                <w:szCs w:val="24"/>
              </w:rPr>
              <w:t>, гордость, за свою страну, свой народ и родной язык</w:t>
            </w:r>
            <w:r>
              <w:rPr>
                <w:szCs w:val="24"/>
              </w:rPr>
              <w:t>.</w:t>
            </w:r>
          </w:p>
        </w:tc>
        <w:tc>
          <w:tcPr>
            <w:tcW w:w="2142" w:type="dxa"/>
          </w:tcPr>
          <w:p w:rsidR="00F942FE" w:rsidRDefault="00F942FE" w:rsidP="00F942FE">
            <w:r w:rsidRPr="00883306">
              <w:rPr>
                <w:szCs w:val="24"/>
              </w:rPr>
              <w:t>6 июня: День русского языка</w:t>
            </w:r>
          </w:p>
        </w:tc>
      </w:tr>
      <w:tr w:rsidR="00F942FE" w:rsidTr="00A523E9">
        <w:tc>
          <w:tcPr>
            <w:tcW w:w="1298" w:type="dxa"/>
          </w:tcPr>
          <w:p w:rsidR="00F942FE" w:rsidRPr="006F7479" w:rsidRDefault="00F942FE" w:rsidP="00F942FE"/>
        </w:tc>
        <w:tc>
          <w:tcPr>
            <w:tcW w:w="1488" w:type="dxa"/>
          </w:tcPr>
          <w:p w:rsidR="00F942FE" w:rsidRDefault="00F942FE" w:rsidP="00F942FE">
            <w:r>
              <w:t>2 неделя</w:t>
            </w:r>
          </w:p>
        </w:tc>
        <w:tc>
          <w:tcPr>
            <w:tcW w:w="5103" w:type="dxa"/>
          </w:tcPr>
          <w:p w:rsidR="00F942FE" w:rsidRDefault="00622C3B" w:rsidP="00F942FE">
            <w:r>
              <w:t xml:space="preserve">Все о нашей стране. О наших символах. О </w:t>
            </w:r>
            <w:r>
              <w:lastRenderedPageBreak/>
              <w:t>нашем языке. О нашей родине.</w:t>
            </w:r>
          </w:p>
        </w:tc>
        <w:tc>
          <w:tcPr>
            <w:tcW w:w="2142" w:type="dxa"/>
          </w:tcPr>
          <w:p w:rsidR="00F942FE" w:rsidRDefault="00F942FE" w:rsidP="00F942FE">
            <w:r w:rsidRPr="00883306">
              <w:rPr>
                <w:szCs w:val="24"/>
              </w:rPr>
              <w:lastRenderedPageBreak/>
              <w:t xml:space="preserve">12 июня: День </w:t>
            </w:r>
            <w:r w:rsidRPr="00883306">
              <w:rPr>
                <w:szCs w:val="24"/>
              </w:rPr>
              <w:lastRenderedPageBreak/>
              <w:t>России</w:t>
            </w:r>
          </w:p>
        </w:tc>
      </w:tr>
      <w:tr w:rsidR="00F942FE" w:rsidTr="00A523E9">
        <w:tc>
          <w:tcPr>
            <w:tcW w:w="1298" w:type="dxa"/>
          </w:tcPr>
          <w:p w:rsidR="00F942FE" w:rsidRPr="006F7479" w:rsidRDefault="00F942FE" w:rsidP="00F942FE"/>
        </w:tc>
        <w:tc>
          <w:tcPr>
            <w:tcW w:w="1488" w:type="dxa"/>
          </w:tcPr>
          <w:p w:rsidR="00F942FE" w:rsidRDefault="00F942FE" w:rsidP="00F942FE">
            <w:r>
              <w:t>3 неделя</w:t>
            </w:r>
          </w:p>
        </w:tc>
        <w:tc>
          <w:tcPr>
            <w:tcW w:w="5103" w:type="dxa"/>
          </w:tcPr>
          <w:p w:rsidR="00F942FE" w:rsidRDefault="00622C3B" w:rsidP="00F942FE">
            <w:r>
              <w:t xml:space="preserve">Про день памяти и скорби. </w:t>
            </w:r>
          </w:p>
        </w:tc>
        <w:tc>
          <w:tcPr>
            <w:tcW w:w="2142" w:type="dxa"/>
          </w:tcPr>
          <w:p w:rsidR="00F942FE" w:rsidRDefault="00F942FE" w:rsidP="00F942FE">
            <w:r w:rsidRPr="00883306">
              <w:rPr>
                <w:szCs w:val="24"/>
              </w:rPr>
              <w:t>22 июня: День памяти и скорби.</w:t>
            </w:r>
          </w:p>
        </w:tc>
      </w:tr>
      <w:tr w:rsidR="00F942FE" w:rsidTr="00A523E9">
        <w:tc>
          <w:tcPr>
            <w:tcW w:w="1298" w:type="dxa"/>
          </w:tcPr>
          <w:p w:rsidR="00F942FE" w:rsidRPr="006F7479" w:rsidRDefault="00F942FE" w:rsidP="00F942FE"/>
        </w:tc>
        <w:tc>
          <w:tcPr>
            <w:tcW w:w="1488" w:type="dxa"/>
          </w:tcPr>
          <w:p w:rsidR="00F942FE" w:rsidRDefault="00F942FE" w:rsidP="00F942FE">
            <w:r>
              <w:t>4 неделя</w:t>
            </w:r>
          </w:p>
        </w:tc>
        <w:tc>
          <w:tcPr>
            <w:tcW w:w="5103" w:type="dxa"/>
          </w:tcPr>
          <w:p w:rsidR="00F942FE" w:rsidRDefault="00F942FE" w:rsidP="00F942FE"/>
        </w:tc>
        <w:tc>
          <w:tcPr>
            <w:tcW w:w="2142" w:type="dxa"/>
          </w:tcPr>
          <w:p w:rsidR="00F942FE" w:rsidRDefault="00F942FE" w:rsidP="00F942FE"/>
        </w:tc>
      </w:tr>
    </w:tbl>
    <w:p w:rsidR="00E93E1E" w:rsidRPr="00E93E1E" w:rsidRDefault="00E93E1E" w:rsidP="008B31F8"/>
    <w:p w:rsidR="001145A5" w:rsidRDefault="001145A5" w:rsidP="008B31F8">
      <w:pPr>
        <w:pStyle w:val="2"/>
        <w:keepLines/>
        <w:rPr>
          <w:sz w:val="24"/>
          <w:szCs w:val="24"/>
        </w:rPr>
      </w:pPr>
      <w:bookmarkStart w:id="54" w:name="_Toc134878039"/>
      <w:r w:rsidRPr="00BF1695">
        <w:rPr>
          <w:sz w:val="24"/>
          <w:szCs w:val="24"/>
        </w:rPr>
        <w:t>2.5 Формы взаимодействия с родителями</w:t>
      </w:r>
      <w:bookmarkEnd w:id="54"/>
    </w:p>
    <w:tbl>
      <w:tblPr>
        <w:tblStyle w:val="a5"/>
        <w:tblW w:w="10031" w:type="dxa"/>
        <w:tblLook w:val="04A0" w:firstRow="1" w:lastRow="0" w:firstColumn="1" w:lastColumn="0" w:noHBand="0" w:noVBand="1"/>
      </w:tblPr>
      <w:tblGrid>
        <w:gridCol w:w="1178"/>
        <w:gridCol w:w="6727"/>
        <w:gridCol w:w="2126"/>
      </w:tblGrid>
      <w:tr w:rsidR="004307EB" w:rsidTr="00F52ECB">
        <w:tc>
          <w:tcPr>
            <w:tcW w:w="1178" w:type="dxa"/>
            <w:vAlign w:val="center"/>
          </w:tcPr>
          <w:p w:rsidR="004307EB" w:rsidRDefault="004307EB" w:rsidP="008B31F8">
            <w:pPr>
              <w:jc w:val="center"/>
            </w:pPr>
            <w:r>
              <w:t>Месяц</w:t>
            </w:r>
          </w:p>
        </w:tc>
        <w:tc>
          <w:tcPr>
            <w:tcW w:w="6727" w:type="dxa"/>
            <w:vAlign w:val="center"/>
          </w:tcPr>
          <w:p w:rsidR="004307EB" w:rsidRDefault="004307EB" w:rsidP="008B31F8">
            <w:pPr>
              <w:jc w:val="center"/>
            </w:pPr>
            <w:r>
              <w:t>Темы</w:t>
            </w:r>
          </w:p>
        </w:tc>
        <w:tc>
          <w:tcPr>
            <w:tcW w:w="2126" w:type="dxa"/>
            <w:vAlign w:val="center"/>
          </w:tcPr>
          <w:p w:rsidR="004307EB" w:rsidRDefault="004307EB" w:rsidP="008B31F8">
            <w:pPr>
              <w:jc w:val="center"/>
            </w:pPr>
            <w:r>
              <w:t>Форма работы</w:t>
            </w:r>
          </w:p>
        </w:tc>
      </w:tr>
      <w:tr w:rsidR="004307EB" w:rsidTr="00F52ECB">
        <w:tc>
          <w:tcPr>
            <w:tcW w:w="1178" w:type="dxa"/>
          </w:tcPr>
          <w:p w:rsidR="004307EB" w:rsidRDefault="004307EB" w:rsidP="005E67F1">
            <w:r>
              <w:t>Сентябрь</w:t>
            </w:r>
          </w:p>
        </w:tc>
        <w:tc>
          <w:tcPr>
            <w:tcW w:w="6727" w:type="dxa"/>
          </w:tcPr>
          <w:p w:rsidR="004307EB" w:rsidRPr="005E3115" w:rsidRDefault="004307EB"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«Мой ребёнок в детском саду»</w:t>
            </w:r>
          </w:p>
          <w:p w:rsidR="004307EB" w:rsidRPr="005E3115" w:rsidRDefault="004307EB"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«То, что детский сад должен знать о моём ребёнке»</w:t>
            </w:r>
          </w:p>
          <w:p w:rsidR="004307EB" w:rsidRPr="005E3115" w:rsidRDefault="004307EB"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«Знакомство с группой и ДОО»</w:t>
            </w:r>
          </w:p>
          <w:p w:rsidR="008253E6" w:rsidRPr="005E3115" w:rsidRDefault="008253E6"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«Правила в детском саду»</w:t>
            </w:r>
          </w:p>
          <w:p w:rsidR="00A523E9" w:rsidRPr="005E3115" w:rsidRDefault="00A523E9"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«Всё про наш детский сад»</w:t>
            </w:r>
          </w:p>
          <w:p w:rsidR="00A523E9" w:rsidRPr="005E3115" w:rsidRDefault="00A523E9" w:rsidP="005E3115">
            <w:pPr>
              <w:pStyle w:val="a7"/>
              <w:numPr>
                <w:ilvl w:val="0"/>
                <w:numId w:val="23"/>
              </w:numPr>
              <w:tabs>
                <w:tab w:val="left" w:pos="382"/>
              </w:tabs>
              <w:spacing w:after="0"/>
              <w:ind w:left="0" w:firstLine="98"/>
              <w:rPr>
                <w:rFonts w:ascii="Times New Roman" w:hAnsi="Times New Roman"/>
                <w:sz w:val="24"/>
                <w:szCs w:val="24"/>
              </w:rPr>
            </w:pPr>
            <w:r w:rsidRPr="005E3115">
              <w:rPr>
                <w:rFonts w:ascii="Times New Roman" w:hAnsi="Times New Roman"/>
                <w:sz w:val="24"/>
                <w:szCs w:val="24"/>
              </w:rPr>
              <w:t>«Как прошёл август»</w:t>
            </w:r>
            <w:r w:rsidRPr="005E3115">
              <w:rPr>
                <w:rFonts w:ascii="Times New Roman" w:hAnsi="Times New Roman"/>
                <w:sz w:val="24"/>
                <w:szCs w:val="24"/>
              </w:rPr>
              <w:tab/>
            </w:r>
          </w:p>
          <w:p w:rsidR="00A523E9" w:rsidRPr="005E3115" w:rsidRDefault="00A523E9" w:rsidP="005E3115">
            <w:pPr>
              <w:pStyle w:val="a6"/>
              <w:numPr>
                <w:ilvl w:val="0"/>
                <w:numId w:val="23"/>
              </w:numPr>
              <w:tabs>
                <w:tab w:val="left" w:pos="382"/>
              </w:tabs>
              <w:spacing w:before="0" w:beforeAutospacing="0" w:after="0" w:afterAutospacing="0"/>
              <w:ind w:left="0" w:firstLine="98"/>
              <w:jc w:val="both"/>
            </w:pPr>
            <w:r w:rsidRPr="005E3115">
              <w:rPr>
                <w:color w:val="000000"/>
              </w:rPr>
              <w:t>«Как прошёл праздник 1 сентября - День знаний»</w:t>
            </w:r>
          </w:p>
          <w:p w:rsidR="00A523E9" w:rsidRPr="005E3115" w:rsidRDefault="00A523E9"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«События недели»</w:t>
            </w:r>
          </w:p>
          <w:p w:rsidR="00A523E9" w:rsidRPr="005E3115" w:rsidRDefault="00A523E9" w:rsidP="005E3115">
            <w:pPr>
              <w:pStyle w:val="a7"/>
              <w:numPr>
                <w:ilvl w:val="0"/>
                <w:numId w:val="23"/>
              </w:numPr>
              <w:tabs>
                <w:tab w:val="left" w:pos="382"/>
              </w:tabs>
              <w:ind w:left="0" w:firstLine="98"/>
              <w:rPr>
                <w:rFonts w:ascii="Times New Roman" w:hAnsi="Times New Roman"/>
                <w:color w:val="000000"/>
                <w:sz w:val="24"/>
                <w:szCs w:val="24"/>
              </w:rPr>
            </w:pPr>
            <w:r w:rsidRPr="005E3115">
              <w:rPr>
                <w:rFonts w:ascii="Times New Roman" w:hAnsi="Times New Roman"/>
                <w:color w:val="000000"/>
                <w:sz w:val="24"/>
                <w:szCs w:val="24"/>
              </w:rPr>
              <w:t>3 сентября - День окончания Второй мировой войны, День солидарности в борьбе с терроризмом</w:t>
            </w:r>
          </w:p>
          <w:p w:rsidR="00A523E9" w:rsidRPr="005E3115" w:rsidRDefault="00A523E9"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«Что должно быть в шкафчике ребёнка»</w:t>
            </w:r>
          </w:p>
          <w:p w:rsidR="00A523E9" w:rsidRPr="005E3115" w:rsidRDefault="00A523E9"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«Проекты на весь год»</w:t>
            </w:r>
          </w:p>
          <w:p w:rsidR="00A523E9" w:rsidRPr="005E3115" w:rsidRDefault="00A523E9" w:rsidP="005E3115">
            <w:pPr>
              <w:pStyle w:val="a7"/>
              <w:numPr>
                <w:ilvl w:val="0"/>
                <w:numId w:val="23"/>
              </w:numPr>
              <w:tabs>
                <w:tab w:val="left" w:pos="382"/>
              </w:tabs>
              <w:spacing w:after="0"/>
              <w:ind w:left="0" w:firstLine="98"/>
              <w:rPr>
                <w:rFonts w:ascii="Times New Roman" w:hAnsi="Times New Roman"/>
                <w:sz w:val="24"/>
                <w:szCs w:val="24"/>
              </w:rPr>
            </w:pPr>
            <w:r w:rsidRPr="005E3115">
              <w:rPr>
                <w:rFonts w:ascii="Times New Roman" w:hAnsi="Times New Roman"/>
                <w:sz w:val="24"/>
                <w:szCs w:val="24"/>
              </w:rPr>
              <w:t>«Тема недели»</w:t>
            </w:r>
          </w:p>
          <w:p w:rsidR="00A523E9" w:rsidRPr="005E3115" w:rsidRDefault="00A523E9" w:rsidP="005E3115">
            <w:pPr>
              <w:pStyle w:val="a6"/>
              <w:numPr>
                <w:ilvl w:val="0"/>
                <w:numId w:val="23"/>
              </w:numPr>
              <w:tabs>
                <w:tab w:val="left" w:pos="382"/>
              </w:tabs>
              <w:spacing w:before="0" w:beforeAutospacing="0" w:after="0" w:afterAutospacing="0"/>
              <w:ind w:left="0" w:firstLine="98"/>
              <w:jc w:val="both"/>
              <w:rPr>
                <w:color w:val="000000"/>
              </w:rPr>
            </w:pPr>
            <w:r w:rsidRPr="005E3115">
              <w:rPr>
                <w:color w:val="000000"/>
              </w:rPr>
              <w:t>«Растем грамотными»</w:t>
            </w:r>
          </w:p>
          <w:p w:rsidR="00A523E9" w:rsidRPr="005E3115" w:rsidRDefault="00A523E9" w:rsidP="005E3115">
            <w:pPr>
              <w:pStyle w:val="a6"/>
              <w:numPr>
                <w:ilvl w:val="0"/>
                <w:numId w:val="23"/>
              </w:numPr>
              <w:tabs>
                <w:tab w:val="left" w:pos="382"/>
              </w:tabs>
              <w:spacing w:before="0" w:beforeAutospacing="0" w:after="0" w:afterAutospacing="0"/>
              <w:ind w:left="0" w:firstLine="98"/>
              <w:jc w:val="both"/>
            </w:pPr>
            <w:r w:rsidRPr="005E3115">
              <w:rPr>
                <w:color w:val="000000"/>
              </w:rPr>
              <w:t>8 сентября - Международный день распространения грамотности</w:t>
            </w:r>
          </w:p>
          <w:p w:rsidR="00A523E9" w:rsidRPr="005E3115" w:rsidRDefault="00A523E9" w:rsidP="005E3115">
            <w:pPr>
              <w:pStyle w:val="a6"/>
              <w:numPr>
                <w:ilvl w:val="0"/>
                <w:numId w:val="23"/>
              </w:numPr>
              <w:tabs>
                <w:tab w:val="left" w:pos="382"/>
              </w:tabs>
              <w:spacing w:before="0" w:beforeAutospacing="0" w:after="0" w:afterAutospacing="0"/>
              <w:ind w:left="0" w:firstLine="98"/>
              <w:jc w:val="both"/>
              <w:rPr>
                <w:color w:val="000000"/>
              </w:rPr>
            </w:pPr>
            <w:r w:rsidRPr="005E3115">
              <w:rPr>
                <w:color w:val="000000"/>
              </w:rPr>
              <w:t>«Наши педагоги»</w:t>
            </w:r>
          </w:p>
          <w:p w:rsidR="00A523E9" w:rsidRPr="005E3115" w:rsidRDefault="00A523E9" w:rsidP="005E3115">
            <w:pPr>
              <w:pStyle w:val="a7"/>
              <w:numPr>
                <w:ilvl w:val="0"/>
                <w:numId w:val="23"/>
              </w:numPr>
              <w:tabs>
                <w:tab w:val="left" w:pos="382"/>
              </w:tabs>
              <w:ind w:left="0" w:firstLine="98"/>
              <w:rPr>
                <w:rFonts w:ascii="Times New Roman" w:hAnsi="Times New Roman"/>
                <w:color w:val="000000"/>
                <w:sz w:val="24"/>
                <w:szCs w:val="24"/>
              </w:rPr>
            </w:pPr>
            <w:r w:rsidRPr="005E3115">
              <w:rPr>
                <w:rFonts w:ascii="Times New Roman" w:hAnsi="Times New Roman"/>
                <w:color w:val="000000"/>
                <w:sz w:val="24"/>
                <w:szCs w:val="24"/>
              </w:rPr>
              <w:t>27 сентября - День воспитателя и всех дошкольных работников</w:t>
            </w:r>
          </w:p>
          <w:p w:rsidR="00A523E9" w:rsidRPr="005E3115" w:rsidRDefault="00A523E9"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«Что нужно знать про детские эмоции»</w:t>
            </w:r>
          </w:p>
          <w:p w:rsidR="00A523E9" w:rsidRPr="005E3115" w:rsidRDefault="00A523E9" w:rsidP="005E3115">
            <w:pPr>
              <w:pStyle w:val="a7"/>
              <w:numPr>
                <w:ilvl w:val="0"/>
                <w:numId w:val="23"/>
              </w:numPr>
              <w:tabs>
                <w:tab w:val="left" w:pos="382"/>
              </w:tabs>
              <w:ind w:left="0" w:firstLine="98"/>
              <w:rPr>
                <w:rFonts w:ascii="Times New Roman" w:hAnsi="Times New Roman"/>
                <w:color w:val="000000"/>
                <w:sz w:val="24"/>
                <w:szCs w:val="24"/>
              </w:rPr>
            </w:pPr>
            <w:r w:rsidRPr="005E3115">
              <w:rPr>
                <w:rFonts w:ascii="Times New Roman" w:hAnsi="Times New Roman"/>
                <w:color w:val="000000"/>
                <w:sz w:val="24"/>
                <w:szCs w:val="24"/>
              </w:rPr>
              <w:t>«Безопасность по дороге в детский сад»</w:t>
            </w:r>
          </w:p>
          <w:p w:rsidR="00A523E9" w:rsidRPr="005E3115" w:rsidRDefault="00A523E9" w:rsidP="005E3115">
            <w:pPr>
              <w:pStyle w:val="a7"/>
              <w:numPr>
                <w:ilvl w:val="0"/>
                <w:numId w:val="23"/>
              </w:numPr>
              <w:tabs>
                <w:tab w:val="left" w:pos="382"/>
              </w:tabs>
              <w:ind w:left="0" w:firstLine="98"/>
              <w:rPr>
                <w:rFonts w:ascii="Times New Roman" w:hAnsi="Times New Roman"/>
                <w:color w:val="000000"/>
                <w:sz w:val="24"/>
                <w:szCs w:val="24"/>
              </w:rPr>
            </w:pPr>
            <w:r w:rsidRPr="005E3115">
              <w:rPr>
                <w:rFonts w:ascii="Times New Roman" w:hAnsi="Times New Roman"/>
                <w:color w:val="000000"/>
                <w:sz w:val="24"/>
                <w:szCs w:val="24"/>
              </w:rPr>
              <w:t>«Детям о традициях нашей страны»</w:t>
            </w:r>
          </w:p>
          <w:p w:rsidR="00A523E9" w:rsidRPr="005E3115" w:rsidRDefault="00A523E9" w:rsidP="005E3115">
            <w:pPr>
              <w:pStyle w:val="a7"/>
              <w:numPr>
                <w:ilvl w:val="0"/>
                <w:numId w:val="23"/>
              </w:numPr>
              <w:tabs>
                <w:tab w:val="left" w:pos="382"/>
              </w:tabs>
              <w:ind w:left="0" w:firstLine="98"/>
              <w:rPr>
                <w:rFonts w:ascii="Times New Roman" w:hAnsi="Times New Roman"/>
                <w:sz w:val="24"/>
                <w:szCs w:val="24"/>
              </w:rPr>
            </w:pPr>
            <w:r w:rsidRPr="005E3115">
              <w:rPr>
                <w:rFonts w:ascii="Times New Roman" w:hAnsi="Times New Roman"/>
                <w:sz w:val="24"/>
                <w:szCs w:val="24"/>
              </w:rPr>
              <w:t>«Осенняя погода в нашем поселке»</w:t>
            </w:r>
          </w:p>
          <w:p w:rsidR="00A523E9" w:rsidRPr="009D4F41" w:rsidRDefault="00A523E9" w:rsidP="005E3115">
            <w:pPr>
              <w:pStyle w:val="a7"/>
              <w:numPr>
                <w:ilvl w:val="0"/>
                <w:numId w:val="23"/>
              </w:numPr>
              <w:tabs>
                <w:tab w:val="left" w:pos="382"/>
              </w:tabs>
              <w:spacing w:after="0"/>
              <w:ind w:left="0" w:firstLine="98"/>
            </w:pPr>
            <w:r w:rsidRPr="005E3115">
              <w:rPr>
                <w:rFonts w:ascii="Times New Roman" w:hAnsi="Times New Roman"/>
                <w:sz w:val="24"/>
                <w:szCs w:val="24"/>
              </w:rPr>
              <w:t>«Как не заболеть»</w:t>
            </w:r>
          </w:p>
        </w:tc>
        <w:tc>
          <w:tcPr>
            <w:tcW w:w="2126" w:type="dxa"/>
          </w:tcPr>
          <w:p w:rsidR="004307EB" w:rsidRDefault="004307EB" w:rsidP="005E67F1">
            <w:r>
              <w:t>Родительское собрание</w:t>
            </w:r>
          </w:p>
          <w:p w:rsidR="004307EB" w:rsidRDefault="004307EB" w:rsidP="005E67F1">
            <w:r>
              <w:t>Папка-передвижка</w:t>
            </w:r>
          </w:p>
          <w:p w:rsidR="004307EB" w:rsidRDefault="004307EB" w:rsidP="005E67F1">
            <w:r>
              <w:t>Консультация</w:t>
            </w:r>
          </w:p>
          <w:p w:rsidR="004307EB" w:rsidRDefault="004307EB" w:rsidP="005E67F1">
            <w:r>
              <w:t>Опрос</w:t>
            </w:r>
          </w:p>
        </w:tc>
      </w:tr>
      <w:tr w:rsidR="00A523E9" w:rsidTr="00F52ECB">
        <w:tc>
          <w:tcPr>
            <w:tcW w:w="1178" w:type="dxa"/>
          </w:tcPr>
          <w:p w:rsidR="00A523E9" w:rsidRDefault="00A523E9" w:rsidP="005E67F1">
            <w:r>
              <w:t>Октябрь</w:t>
            </w:r>
          </w:p>
        </w:tc>
        <w:tc>
          <w:tcPr>
            <w:tcW w:w="6727" w:type="dxa"/>
          </w:tcPr>
          <w:p w:rsidR="00A523E9" w:rsidRPr="005E3115" w:rsidRDefault="00A523E9"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«Здоровье моего ребёнка»</w:t>
            </w:r>
          </w:p>
          <w:p w:rsidR="00A523E9" w:rsidRPr="005E3115" w:rsidRDefault="00A523E9"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«Досуг дома»</w:t>
            </w:r>
          </w:p>
          <w:p w:rsidR="00A523E9"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«Как прошёл сентябрь»</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«События недели»</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«Мультфильмы о школе» 5 октября - День учителя</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«Физкультура дома»</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«Куда можно сходить в городе с ребёнком»</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«Осенний пейзаж»</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«Осенний вернисаж»</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«Как сделать поделку на выставку»</w:t>
            </w:r>
          </w:p>
          <w:p w:rsidR="005E3115" w:rsidRPr="005E3115" w:rsidRDefault="005E3115" w:rsidP="005E3115">
            <w:pPr>
              <w:pStyle w:val="a7"/>
              <w:numPr>
                <w:ilvl w:val="0"/>
                <w:numId w:val="24"/>
              </w:numPr>
              <w:tabs>
                <w:tab w:val="left" w:pos="382"/>
              </w:tabs>
              <w:ind w:left="0" w:firstLine="98"/>
              <w:jc w:val="both"/>
              <w:rPr>
                <w:rFonts w:ascii="Times New Roman" w:hAnsi="Times New Roman"/>
                <w:color w:val="000000"/>
                <w:sz w:val="24"/>
                <w:szCs w:val="24"/>
              </w:rPr>
            </w:pPr>
            <w:r w:rsidRPr="005E3115">
              <w:rPr>
                <w:rFonts w:ascii="Times New Roman" w:hAnsi="Times New Roman"/>
                <w:color w:val="000000"/>
                <w:sz w:val="24"/>
                <w:szCs w:val="24"/>
              </w:rPr>
              <w:lastRenderedPageBreak/>
              <w:t>«Символы государства, как о них рассказать ребёнку»</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«Поддержка детского здоровья при посещении детского сад»</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«Планшет и телефон в мире дошкольника»</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«Тема недели»</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«Бабушки и дедушка» 1 октября - Международный день пожилых людей</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«Как забота о животных влияет на воспитание детей» 4 октября - День защиты животных</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«Что делать если эмоции через край»</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«Дети в обществе»</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«Мультфильмы для детей»</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 xml:space="preserve">«Какие прививки важны и нужны» </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«Мой папа вот такой» 15 октября - День отца в России.</w:t>
            </w:r>
          </w:p>
          <w:p w:rsidR="005E3115" w:rsidRPr="005E3115" w:rsidRDefault="005E3115" w:rsidP="005E3115">
            <w:pPr>
              <w:pStyle w:val="a7"/>
              <w:numPr>
                <w:ilvl w:val="0"/>
                <w:numId w:val="24"/>
              </w:numPr>
              <w:tabs>
                <w:tab w:val="left" w:pos="382"/>
              </w:tabs>
              <w:ind w:left="0" w:firstLine="98"/>
              <w:jc w:val="both"/>
              <w:rPr>
                <w:rFonts w:ascii="Times New Roman" w:hAnsi="Times New Roman"/>
                <w:sz w:val="24"/>
                <w:szCs w:val="24"/>
              </w:rPr>
            </w:pPr>
            <w:r w:rsidRPr="005E3115">
              <w:rPr>
                <w:rFonts w:ascii="Times New Roman" w:hAnsi="Times New Roman"/>
                <w:sz w:val="24"/>
                <w:szCs w:val="24"/>
              </w:rPr>
              <w:t>«Музыкальная история» 1 октября - Международный день музыки</w:t>
            </w:r>
          </w:p>
          <w:p w:rsidR="005E3115" w:rsidRDefault="005E3115" w:rsidP="005E3115">
            <w:pPr>
              <w:pStyle w:val="a7"/>
              <w:numPr>
                <w:ilvl w:val="0"/>
                <w:numId w:val="24"/>
              </w:numPr>
              <w:tabs>
                <w:tab w:val="left" w:pos="382"/>
              </w:tabs>
              <w:spacing w:after="0"/>
              <w:ind w:left="0" w:firstLine="98"/>
              <w:jc w:val="both"/>
            </w:pPr>
            <w:r w:rsidRPr="005E3115">
              <w:rPr>
                <w:rFonts w:ascii="Times New Roman" w:hAnsi="Times New Roman"/>
                <w:sz w:val="24"/>
                <w:szCs w:val="24"/>
              </w:rPr>
              <w:t>«Осень в гости к нам пришла»</w:t>
            </w:r>
          </w:p>
        </w:tc>
        <w:tc>
          <w:tcPr>
            <w:tcW w:w="2126" w:type="dxa"/>
          </w:tcPr>
          <w:p w:rsidR="00A523E9" w:rsidRDefault="00A523E9" w:rsidP="005E67F1">
            <w:r>
              <w:lastRenderedPageBreak/>
              <w:t xml:space="preserve">Выставка совместного творчества </w:t>
            </w:r>
          </w:p>
          <w:p w:rsidR="00A523E9" w:rsidRDefault="00A523E9" w:rsidP="005E67F1">
            <w:r>
              <w:t>Стенд</w:t>
            </w:r>
          </w:p>
          <w:p w:rsidR="00A523E9" w:rsidRDefault="00A523E9" w:rsidP="005E67F1">
            <w:r>
              <w:t>Консультация</w:t>
            </w:r>
          </w:p>
        </w:tc>
      </w:tr>
      <w:tr w:rsidR="005E3115" w:rsidTr="00F52ECB">
        <w:tc>
          <w:tcPr>
            <w:tcW w:w="1178" w:type="dxa"/>
          </w:tcPr>
          <w:p w:rsidR="005E3115" w:rsidRDefault="005E3115" w:rsidP="005E67F1">
            <w:r>
              <w:lastRenderedPageBreak/>
              <w:t>Ноябрь</w:t>
            </w:r>
          </w:p>
        </w:tc>
        <w:tc>
          <w:tcPr>
            <w:tcW w:w="6727" w:type="dxa"/>
          </w:tcPr>
          <w:p w:rsidR="005E3115" w:rsidRPr="005E3115" w:rsidRDefault="005E3115" w:rsidP="005E3115">
            <w:pPr>
              <w:pStyle w:val="a7"/>
              <w:numPr>
                <w:ilvl w:val="0"/>
                <w:numId w:val="25"/>
              </w:numPr>
              <w:tabs>
                <w:tab w:val="left" w:pos="382"/>
              </w:tabs>
              <w:ind w:left="-44" w:firstLine="142"/>
              <w:rPr>
                <w:rFonts w:ascii="Times New Roman" w:hAnsi="Times New Roman"/>
                <w:sz w:val="24"/>
              </w:rPr>
            </w:pPr>
            <w:r w:rsidRPr="005E3115">
              <w:rPr>
                <w:rFonts w:ascii="Times New Roman" w:hAnsi="Times New Roman"/>
                <w:sz w:val="24"/>
              </w:rPr>
              <w:t>«Уроки финансовой грамотности дома»</w:t>
            </w:r>
          </w:p>
          <w:p w:rsidR="005E3115" w:rsidRPr="005E3115" w:rsidRDefault="005E3115" w:rsidP="005E3115">
            <w:pPr>
              <w:pStyle w:val="a7"/>
              <w:numPr>
                <w:ilvl w:val="0"/>
                <w:numId w:val="25"/>
              </w:numPr>
              <w:tabs>
                <w:tab w:val="left" w:pos="382"/>
              </w:tabs>
              <w:ind w:left="-44" w:firstLine="142"/>
              <w:rPr>
                <w:rFonts w:ascii="Times New Roman" w:hAnsi="Times New Roman"/>
                <w:sz w:val="24"/>
                <w:szCs w:val="24"/>
              </w:rPr>
            </w:pPr>
            <w:r w:rsidRPr="005E3115">
              <w:rPr>
                <w:rFonts w:ascii="Times New Roman" w:hAnsi="Times New Roman"/>
                <w:sz w:val="24"/>
              </w:rPr>
              <w:t>«</w:t>
            </w:r>
            <w:r w:rsidRPr="005E3115">
              <w:rPr>
                <w:rFonts w:ascii="Times New Roman" w:hAnsi="Times New Roman"/>
                <w:sz w:val="24"/>
                <w:szCs w:val="24"/>
              </w:rPr>
              <w:t>Как прошёл октябрь»</w:t>
            </w:r>
          </w:p>
          <w:p w:rsidR="005E3115" w:rsidRPr="005E3115" w:rsidRDefault="005E3115" w:rsidP="005E3115">
            <w:pPr>
              <w:pStyle w:val="a7"/>
              <w:numPr>
                <w:ilvl w:val="0"/>
                <w:numId w:val="25"/>
              </w:numPr>
              <w:tabs>
                <w:tab w:val="left" w:pos="382"/>
              </w:tabs>
              <w:ind w:left="-44" w:firstLine="142"/>
              <w:rPr>
                <w:rFonts w:ascii="Times New Roman" w:hAnsi="Times New Roman"/>
                <w:sz w:val="24"/>
                <w:szCs w:val="24"/>
              </w:rPr>
            </w:pPr>
            <w:r w:rsidRPr="005E3115">
              <w:rPr>
                <w:rFonts w:ascii="Times New Roman" w:hAnsi="Times New Roman"/>
                <w:sz w:val="24"/>
                <w:szCs w:val="24"/>
              </w:rPr>
              <w:t>«События недели»</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«Герои русских народных сказок»</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«Тема недели»</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 xml:space="preserve"> «День в садике для родителей»</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«Детям о профессиях»</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«Домашнее чтение»</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«Что делать если ребёнок злиться»</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«Книги для детей про Россию»</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«4 ноября - День народного единства»</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«30 ноября - День Государственного герба Российской Федерации»</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«Режим дня»</w:t>
            </w:r>
          </w:p>
          <w:p w:rsidR="005E3115" w:rsidRPr="005E3115" w:rsidRDefault="005E3115" w:rsidP="005E3115">
            <w:pPr>
              <w:pStyle w:val="a7"/>
              <w:numPr>
                <w:ilvl w:val="0"/>
                <w:numId w:val="25"/>
              </w:numPr>
              <w:tabs>
                <w:tab w:val="left" w:pos="382"/>
              </w:tabs>
              <w:spacing w:after="0"/>
              <w:ind w:left="-44" w:firstLine="142"/>
              <w:rPr>
                <w:rFonts w:ascii="Times New Roman" w:hAnsi="Times New Roman"/>
                <w:sz w:val="24"/>
                <w:szCs w:val="24"/>
              </w:rPr>
            </w:pPr>
            <w:r w:rsidRPr="005E3115">
              <w:rPr>
                <w:rFonts w:ascii="Times New Roman" w:hAnsi="Times New Roman"/>
                <w:sz w:val="24"/>
                <w:szCs w:val="24"/>
              </w:rPr>
              <w:t>«Как знакомить детей с деньгами»</w:t>
            </w:r>
          </w:p>
          <w:p w:rsidR="005E3115" w:rsidRDefault="005E3115" w:rsidP="005E3115">
            <w:pPr>
              <w:pStyle w:val="a7"/>
              <w:numPr>
                <w:ilvl w:val="0"/>
                <w:numId w:val="25"/>
              </w:numPr>
              <w:tabs>
                <w:tab w:val="left" w:pos="382"/>
              </w:tabs>
              <w:spacing w:after="0"/>
              <w:ind w:left="-44" w:firstLine="142"/>
            </w:pPr>
            <w:r w:rsidRPr="005E3115">
              <w:rPr>
                <w:rFonts w:ascii="Times New Roman" w:hAnsi="Times New Roman"/>
                <w:sz w:val="24"/>
                <w:szCs w:val="24"/>
              </w:rPr>
              <w:t>«Мамочка любимая» 26 ноября - День матери в России</w:t>
            </w:r>
          </w:p>
        </w:tc>
        <w:tc>
          <w:tcPr>
            <w:tcW w:w="2126" w:type="dxa"/>
          </w:tcPr>
          <w:p w:rsidR="005E3115" w:rsidRDefault="005E3115" w:rsidP="005E67F1">
            <w:r>
              <w:t>Ширма</w:t>
            </w:r>
          </w:p>
          <w:p w:rsidR="005E3115" w:rsidRDefault="005E3115" w:rsidP="005E67F1">
            <w:r>
              <w:t>Папка-передвижка</w:t>
            </w:r>
          </w:p>
          <w:p w:rsidR="005E3115" w:rsidRDefault="005E3115" w:rsidP="005E67F1">
            <w:r>
              <w:t xml:space="preserve">Выставка совместного творчества </w:t>
            </w:r>
          </w:p>
          <w:p w:rsidR="005E3115" w:rsidRDefault="005E3115" w:rsidP="005E67F1">
            <w:r>
              <w:t>Мастер-класс</w:t>
            </w:r>
          </w:p>
          <w:p w:rsidR="005E3115" w:rsidRDefault="005E3115" w:rsidP="005E67F1">
            <w:r>
              <w:t>Консультация</w:t>
            </w:r>
          </w:p>
        </w:tc>
      </w:tr>
      <w:tr w:rsidR="005E3115" w:rsidTr="00F52ECB">
        <w:tc>
          <w:tcPr>
            <w:tcW w:w="1178" w:type="dxa"/>
          </w:tcPr>
          <w:p w:rsidR="005E3115" w:rsidRDefault="005E3115" w:rsidP="005E67F1">
            <w:r>
              <w:t>Декабрь</w:t>
            </w:r>
          </w:p>
        </w:tc>
        <w:tc>
          <w:tcPr>
            <w:tcW w:w="6727" w:type="dxa"/>
          </w:tcPr>
          <w:p w:rsidR="005E3115" w:rsidRPr="00AA38EF" w:rsidRDefault="005E3115"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«Планы на Новогодние праздники»</w:t>
            </w:r>
          </w:p>
          <w:p w:rsidR="005E3115" w:rsidRPr="00AA38EF" w:rsidRDefault="005E3115"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«Как прошёл ноябрь»</w:t>
            </w:r>
            <w:r w:rsidRPr="00AA38EF">
              <w:rPr>
                <w:rFonts w:ascii="Times New Roman" w:hAnsi="Times New Roman"/>
                <w:sz w:val="24"/>
                <w:szCs w:val="24"/>
              </w:rPr>
              <w:tab/>
            </w:r>
          </w:p>
          <w:p w:rsidR="005E3115"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3 декабря - День неизвестного солдата</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«Детям о героях» 9 декабря - День Героев Отечества</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«12 декабря - День Конституции Российской Федерации»</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«Зимний лес»</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«Куда можно сходить в городе с ребёнком»</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lastRenderedPageBreak/>
              <w:t>«Закаливающие процедуры»</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«Безопасность в Новогодние праздники»</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«Зимняя погода в нашем городе»</w:t>
            </w:r>
          </w:p>
          <w:p w:rsidR="00AA38EF" w:rsidRPr="00AA38EF" w:rsidRDefault="00AA38EF" w:rsidP="00AA38EF">
            <w:pPr>
              <w:pStyle w:val="a7"/>
              <w:numPr>
                <w:ilvl w:val="0"/>
                <w:numId w:val="26"/>
              </w:numPr>
              <w:tabs>
                <w:tab w:val="left" w:pos="382"/>
              </w:tabs>
              <w:ind w:left="-44" w:firstLine="142"/>
              <w:jc w:val="both"/>
              <w:rPr>
                <w:rStyle w:val="docdata"/>
                <w:rFonts w:ascii="Times New Roman" w:eastAsiaTheme="majorEastAsia" w:hAnsi="Times New Roman"/>
                <w:color w:val="000000"/>
                <w:sz w:val="24"/>
                <w:szCs w:val="24"/>
              </w:rPr>
            </w:pPr>
            <w:r w:rsidRPr="00AA38EF">
              <w:rPr>
                <w:rFonts w:ascii="Times New Roman" w:hAnsi="Times New Roman"/>
                <w:sz w:val="24"/>
                <w:szCs w:val="24"/>
              </w:rPr>
              <w:t>«</w:t>
            </w:r>
            <w:r w:rsidRPr="00AA38EF">
              <w:rPr>
                <w:rStyle w:val="docdata"/>
                <w:rFonts w:ascii="Times New Roman" w:eastAsiaTheme="majorEastAsia" w:hAnsi="Times New Roman"/>
                <w:color w:val="000000"/>
                <w:sz w:val="24"/>
                <w:szCs w:val="24"/>
              </w:rPr>
              <w:t>Правильное питание для детей»</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«Волонтерские акции нашего города и страны» 5 декабря - День добровольца (волонтера) в России</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«Весёлые идеи для новогодних каникул»</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«Как ответить на вопросы детей об инвалидах» 3 декабря - Международный день инвалидов</w:t>
            </w:r>
          </w:p>
          <w:p w:rsidR="00AA38EF" w:rsidRPr="00AA38EF" w:rsidRDefault="00AA38EF" w:rsidP="00AA38EF">
            <w:pPr>
              <w:pStyle w:val="a7"/>
              <w:numPr>
                <w:ilvl w:val="0"/>
                <w:numId w:val="26"/>
              </w:numPr>
              <w:tabs>
                <w:tab w:val="left" w:pos="382"/>
              </w:tabs>
              <w:ind w:left="-44" w:firstLine="142"/>
              <w:jc w:val="both"/>
              <w:rPr>
                <w:rFonts w:ascii="Times New Roman" w:hAnsi="Times New Roman"/>
                <w:sz w:val="24"/>
                <w:szCs w:val="24"/>
              </w:rPr>
            </w:pPr>
            <w:r w:rsidRPr="00AA38EF">
              <w:rPr>
                <w:rFonts w:ascii="Times New Roman" w:hAnsi="Times New Roman"/>
                <w:sz w:val="24"/>
                <w:szCs w:val="24"/>
              </w:rPr>
              <w:t>«Волшебство цвета» 8 декабря - Международный день художника</w:t>
            </w:r>
          </w:p>
          <w:p w:rsidR="00AA38EF" w:rsidRPr="00AA38EF" w:rsidRDefault="00AA38EF" w:rsidP="00AA38EF">
            <w:pPr>
              <w:pStyle w:val="a7"/>
              <w:numPr>
                <w:ilvl w:val="0"/>
                <w:numId w:val="26"/>
              </w:numPr>
              <w:tabs>
                <w:tab w:val="left" w:pos="382"/>
              </w:tabs>
              <w:spacing w:after="0"/>
              <w:ind w:left="-44" w:firstLine="142"/>
              <w:jc w:val="both"/>
              <w:rPr>
                <w:rFonts w:ascii="Times New Roman" w:hAnsi="Times New Roman"/>
                <w:sz w:val="24"/>
                <w:szCs w:val="24"/>
              </w:rPr>
            </w:pPr>
            <w:r w:rsidRPr="00AA38EF">
              <w:rPr>
                <w:rFonts w:ascii="Times New Roman" w:hAnsi="Times New Roman"/>
                <w:sz w:val="24"/>
                <w:szCs w:val="24"/>
              </w:rPr>
              <w:t>«Зимняя сказка»</w:t>
            </w:r>
          </w:p>
          <w:p w:rsidR="00AA38EF" w:rsidRDefault="00AA38EF" w:rsidP="00AA38EF">
            <w:pPr>
              <w:pStyle w:val="a6"/>
              <w:numPr>
                <w:ilvl w:val="0"/>
                <w:numId w:val="26"/>
              </w:numPr>
              <w:tabs>
                <w:tab w:val="left" w:pos="382"/>
              </w:tabs>
              <w:spacing w:before="0" w:beforeAutospacing="0" w:after="0" w:afterAutospacing="0"/>
              <w:ind w:left="-44" w:firstLine="142"/>
              <w:jc w:val="both"/>
            </w:pPr>
            <w:r w:rsidRPr="00AA38EF">
              <w:t>31</w:t>
            </w:r>
            <w:r w:rsidRPr="00AA38EF">
              <w:rPr>
                <w:color w:val="000000"/>
              </w:rPr>
              <w:t xml:space="preserve"> декабря - Новый год.</w:t>
            </w:r>
          </w:p>
        </w:tc>
        <w:tc>
          <w:tcPr>
            <w:tcW w:w="2126" w:type="dxa"/>
          </w:tcPr>
          <w:p w:rsidR="005E3115" w:rsidRDefault="005E3115" w:rsidP="005E67F1">
            <w:r>
              <w:lastRenderedPageBreak/>
              <w:t>Праздник</w:t>
            </w:r>
          </w:p>
          <w:p w:rsidR="005E3115" w:rsidRDefault="005E3115" w:rsidP="005E67F1">
            <w:r>
              <w:t>Папка-передвижка</w:t>
            </w:r>
          </w:p>
          <w:p w:rsidR="005E3115" w:rsidRDefault="005E3115" w:rsidP="005E67F1">
            <w:r>
              <w:t>Консультация</w:t>
            </w:r>
          </w:p>
        </w:tc>
      </w:tr>
      <w:tr w:rsidR="00AA38EF" w:rsidTr="00F52ECB">
        <w:tc>
          <w:tcPr>
            <w:tcW w:w="1178" w:type="dxa"/>
          </w:tcPr>
          <w:p w:rsidR="00AA38EF" w:rsidRDefault="00AA38EF" w:rsidP="005E67F1">
            <w:r>
              <w:lastRenderedPageBreak/>
              <w:t>Январь</w:t>
            </w:r>
          </w:p>
        </w:tc>
        <w:tc>
          <w:tcPr>
            <w:tcW w:w="6727" w:type="dxa"/>
          </w:tcPr>
          <w:p w:rsidR="00AA38EF" w:rsidRPr="00C13E42" w:rsidRDefault="00AA38EF"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«Питание дома»</w:t>
            </w:r>
          </w:p>
          <w:p w:rsidR="00AA38EF" w:rsidRPr="00C13E42" w:rsidRDefault="00AA38EF"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«Как построить доверительные отношения с ребёнком»</w:t>
            </w:r>
          </w:p>
          <w:p w:rsidR="00AA38EF" w:rsidRPr="00C13E42" w:rsidRDefault="00AA38EF"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«Я на Новый год»</w:t>
            </w:r>
          </w:p>
          <w:p w:rsidR="00AA38EF" w:rsidRPr="00C13E42" w:rsidRDefault="00AA38EF"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«Народы России как познакомить детей»</w:t>
            </w:r>
          </w:p>
          <w:p w:rsidR="00AA38EF" w:rsidRPr="00C13E42" w:rsidRDefault="00C13E42"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«Домашнее чтение»</w:t>
            </w:r>
          </w:p>
          <w:p w:rsidR="00C13E42" w:rsidRPr="00C13E42" w:rsidRDefault="00C13E42"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«Как говорить с детьми о Блокаде Ленинграда»</w:t>
            </w:r>
          </w:p>
          <w:p w:rsidR="00AA38EF" w:rsidRPr="00C13E42" w:rsidRDefault="00C13E42"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27 января - День снятия блокады Ленинграда</w:t>
            </w:r>
          </w:p>
          <w:p w:rsidR="00C13E42" w:rsidRPr="00C13E42" w:rsidRDefault="00C13E42"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«Формирование доброжелательных</w:t>
            </w:r>
          </w:p>
          <w:p w:rsidR="00C13E42" w:rsidRPr="00C13E42" w:rsidRDefault="00C13E42"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взаимоотношений детей с окружающими».</w:t>
            </w:r>
          </w:p>
          <w:p w:rsidR="00C13E42" w:rsidRPr="00C13E42" w:rsidRDefault="00C13E42"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«Дети и IT-технологии»</w:t>
            </w:r>
          </w:p>
          <w:p w:rsidR="00C13E42" w:rsidRPr="00C13E42" w:rsidRDefault="00C13E42" w:rsidP="00C13E42">
            <w:pPr>
              <w:pStyle w:val="a7"/>
              <w:numPr>
                <w:ilvl w:val="0"/>
                <w:numId w:val="27"/>
              </w:numPr>
              <w:tabs>
                <w:tab w:val="left" w:pos="382"/>
              </w:tabs>
              <w:ind w:left="-44" w:firstLine="142"/>
              <w:jc w:val="both"/>
              <w:rPr>
                <w:rFonts w:ascii="Times New Roman" w:hAnsi="Times New Roman"/>
                <w:sz w:val="24"/>
                <w:szCs w:val="24"/>
              </w:rPr>
            </w:pPr>
            <w:r w:rsidRPr="00C13E42">
              <w:rPr>
                <w:rFonts w:ascii="Times New Roman" w:hAnsi="Times New Roman"/>
                <w:sz w:val="24"/>
                <w:szCs w:val="24"/>
              </w:rPr>
              <w:t>«Подвижные игры на зимней прогулке»</w:t>
            </w:r>
          </w:p>
          <w:p w:rsidR="00C13E42" w:rsidRDefault="00C13E42" w:rsidP="00C13E42">
            <w:pPr>
              <w:pStyle w:val="a7"/>
              <w:numPr>
                <w:ilvl w:val="0"/>
                <w:numId w:val="27"/>
              </w:numPr>
              <w:tabs>
                <w:tab w:val="left" w:pos="382"/>
              </w:tabs>
              <w:spacing w:after="0"/>
              <w:ind w:left="-44" w:firstLine="142"/>
              <w:jc w:val="both"/>
            </w:pPr>
            <w:r w:rsidRPr="00C13E42">
              <w:rPr>
                <w:rFonts w:ascii="Times New Roman" w:hAnsi="Times New Roman"/>
                <w:sz w:val="24"/>
                <w:szCs w:val="24"/>
              </w:rPr>
              <w:t>«Как не заболеть зимой»</w:t>
            </w:r>
          </w:p>
        </w:tc>
        <w:tc>
          <w:tcPr>
            <w:tcW w:w="2126" w:type="dxa"/>
          </w:tcPr>
          <w:p w:rsidR="00AA38EF" w:rsidRDefault="00AA38EF" w:rsidP="005E67F1">
            <w:r>
              <w:t>Фотовыставка</w:t>
            </w:r>
          </w:p>
          <w:p w:rsidR="00AA38EF" w:rsidRDefault="00AA38EF" w:rsidP="005E67F1">
            <w:r>
              <w:t>Знакомство с семейными традициями</w:t>
            </w:r>
          </w:p>
          <w:p w:rsidR="00AA38EF" w:rsidRDefault="00AA38EF" w:rsidP="005E67F1">
            <w:r>
              <w:t>Стенд</w:t>
            </w:r>
          </w:p>
          <w:p w:rsidR="00AA38EF" w:rsidRDefault="00AA38EF" w:rsidP="005E67F1">
            <w:r>
              <w:t>Консультация</w:t>
            </w:r>
          </w:p>
        </w:tc>
      </w:tr>
      <w:tr w:rsidR="00C13E42" w:rsidTr="00F52ECB">
        <w:tc>
          <w:tcPr>
            <w:tcW w:w="1178" w:type="dxa"/>
          </w:tcPr>
          <w:p w:rsidR="00C13E42" w:rsidRDefault="00C13E42" w:rsidP="005E67F1">
            <w:r>
              <w:t>Февраль</w:t>
            </w:r>
          </w:p>
        </w:tc>
        <w:tc>
          <w:tcPr>
            <w:tcW w:w="6727" w:type="dxa"/>
          </w:tcPr>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 xml:space="preserve">«Мой ребёнок и кружки» </w:t>
            </w:r>
          </w:p>
          <w:p w:rsidR="00C13E42" w:rsidRPr="002C1FF0" w:rsidRDefault="00C13E42" w:rsidP="002C1FF0">
            <w:pPr>
              <w:pStyle w:val="a6"/>
              <w:numPr>
                <w:ilvl w:val="0"/>
                <w:numId w:val="29"/>
              </w:numPr>
              <w:tabs>
                <w:tab w:val="left" w:pos="382"/>
              </w:tabs>
              <w:spacing w:before="0" w:beforeAutospacing="0" w:after="0" w:afterAutospacing="0"/>
              <w:ind w:left="0" w:firstLine="98"/>
              <w:jc w:val="both"/>
              <w:rPr>
                <w:color w:val="000000"/>
              </w:rPr>
            </w:pPr>
            <w:r w:rsidRPr="002C1FF0">
              <w:rPr>
                <w:color w:val="000000"/>
              </w:rPr>
              <w:t>«Наши Герои» 15 февраля - День памяти о россиянах, исполнявших служебный долг за пределами Отечества</w:t>
            </w:r>
          </w:p>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«Открытка защитнику»</w:t>
            </w:r>
          </w:p>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«Как развивать воображение детей»</w:t>
            </w:r>
          </w:p>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«Всё о родном языке» 21 февраля - Международный день родного языка</w:t>
            </w:r>
          </w:p>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«История России для дошкольников»</w:t>
            </w:r>
          </w:p>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«Научные опыты с детьми» 8 февраля: День российской науки</w:t>
            </w:r>
          </w:p>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«Всё для работы с эмоциями детей»</w:t>
            </w:r>
          </w:p>
          <w:p w:rsidR="00C13E42" w:rsidRPr="002C1FF0" w:rsidRDefault="00C13E42" w:rsidP="002C1FF0">
            <w:pPr>
              <w:pStyle w:val="a6"/>
              <w:numPr>
                <w:ilvl w:val="0"/>
                <w:numId w:val="29"/>
              </w:numPr>
              <w:tabs>
                <w:tab w:val="left" w:pos="382"/>
              </w:tabs>
              <w:spacing w:before="0" w:beforeAutospacing="0" w:after="0" w:afterAutospacing="0"/>
              <w:ind w:left="0" w:firstLine="98"/>
              <w:jc w:val="both"/>
            </w:pPr>
            <w:r w:rsidRPr="002C1FF0">
              <w:t>«Какие прививки важны и нужны»</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 xml:space="preserve">«Сильные и смелые» </w:t>
            </w:r>
            <w:r w:rsidRPr="002C1FF0">
              <w:rPr>
                <w:rFonts w:ascii="Times New Roman" w:hAnsi="Times New Roman"/>
                <w:color w:val="000000"/>
                <w:sz w:val="24"/>
                <w:szCs w:val="24"/>
              </w:rPr>
              <w:t>23 февраля - День защитника Отечества.</w:t>
            </w:r>
          </w:p>
        </w:tc>
        <w:tc>
          <w:tcPr>
            <w:tcW w:w="2126" w:type="dxa"/>
          </w:tcPr>
          <w:p w:rsidR="00C13E42" w:rsidRDefault="00C13E42" w:rsidP="005E67F1">
            <w:r>
              <w:t>Семейный спортивный досуг</w:t>
            </w:r>
          </w:p>
          <w:p w:rsidR="00C13E42" w:rsidRDefault="00C13E42" w:rsidP="005E67F1">
            <w:r>
              <w:t>Ширма</w:t>
            </w:r>
          </w:p>
          <w:p w:rsidR="00C13E42" w:rsidRDefault="00C13E42" w:rsidP="005E67F1">
            <w:r>
              <w:t>Консультация</w:t>
            </w:r>
          </w:p>
        </w:tc>
      </w:tr>
      <w:tr w:rsidR="00C13E42" w:rsidTr="00F52ECB">
        <w:tc>
          <w:tcPr>
            <w:tcW w:w="1178" w:type="dxa"/>
          </w:tcPr>
          <w:p w:rsidR="00C13E42" w:rsidRDefault="00C13E42" w:rsidP="005E67F1">
            <w:r>
              <w:t>Март</w:t>
            </w:r>
          </w:p>
        </w:tc>
        <w:tc>
          <w:tcPr>
            <w:tcW w:w="6727" w:type="dxa"/>
          </w:tcPr>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 xml:space="preserve">«Традиции нашей семьи» </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«Осторожно! Тает лёд»</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lastRenderedPageBreak/>
              <w:t>«Всё о Крыме для детей и взрослых» 18 марта - День воссоединения Крыма с Россией</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«Букет к 8 марта»</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«Папа, мама, я спортивная семья»</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 xml:space="preserve">«Домашнее чтение» </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«Детям о правилах»</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«Театр для всех» 27 марта - Всемирный день театра.</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«Успехи моего ребёнка»</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«Весенняя погода в нашем городе»</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«Мультфильмы детям о городах России»</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«Витамины для детей»</w:t>
            </w:r>
          </w:p>
          <w:p w:rsidR="00C13E42" w:rsidRPr="002C1FF0" w:rsidRDefault="00C13E42" w:rsidP="002C1FF0">
            <w:pPr>
              <w:pStyle w:val="a7"/>
              <w:numPr>
                <w:ilvl w:val="0"/>
                <w:numId w:val="29"/>
              </w:numPr>
              <w:tabs>
                <w:tab w:val="left" w:pos="382"/>
              </w:tabs>
              <w:spacing w:after="0"/>
              <w:ind w:left="0" w:firstLine="98"/>
              <w:jc w:val="both"/>
              <w:rPr>
                <w:rFonts w:ascii="Times New Roman" w:hAnsi="Times New Roman"/>
                <w:sz w:val="24"/>
                <w:szCs w:val="24"/>
              </w:rPr>
            </w:pPr>
            <w:r w:rsidRPr="002C1FF0">
              <w:rPr>
                <w:rFonts w:ascii="Times New Roman" w:hAnsi="Times New Roman"/>
                <w:sz w:val="24"/>
                <w:szCs w:val="24"/>
              </w:rPr>
              <w:t>«Весна пришла» 8 марта - Международный женский день</w:t>
            </w:r>
          </w:p>
        </w:tc>
        <w:tc>
          <w:tcPr>
            <w:tcW w:w="2126" w:type="dxa"/>
          </w:tcPr>
          <w:p w:rsidR="00C13E42" w:rsidRDefault="00C13E42" w:rsidP="005E67F1">
            <w:r>
              <w:lastRenderedPageBreak/>
              <w:t>Мастер-класс</w:t>
            </w:r>
          </w:p>
          <w:p w:rsidR="00C13E42" w:rsidRDefault="00C13E42" w:rsidP="005E67F1">
            <w:r>
              <w:t>Стенд</w:t>
            </w:r>
          </w:p>
          <w:p w:rsidR="00C13E42" w:rsidRDefault="00C13E42" w:rsidP="005E67F1">
            <w:r>
              <w:lastRenderedPageBreak/>
              <w:t>Праздник</w:t>
            </w:r>
          </w:p>
          <w:p w:rsidR="00C13E42" w:rsidRDefault="00C13E42" w:rsidP="005E67F1">
            <w:r>
              <w:t>Консультация</w:t>
            </w:r>
          </w:p>
        </w:tc>
      </w:tr>
      <w:tr w:rsidR="00C13E42" w:rsidTr="00F52ECB">
        <w:tc>
          <w:tcPr>
            <w:tcW w:w="1178" w:type="dxa"/>
          </w:tcPr>
          <w:p w:rsidR="00C13E42" w:rsidRDefault="00C13E42" w:rsidP="005E67F1">
            <w:r>
              <w:lastRenderedPageBreak/>
              <w:t>Апрель</w:t>
            </w:r>
          </w:p>
        </w:tc>
        <w:tc>
          <w:tcPr>
            <w:tcW w:w="6727" w:type="dxa"/>
          </w:tcPr>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«Хорошо ли вы знаете своего ребёнка»</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«Птицы прилетели»</w:t>
            </w:r>
          </w:p>
          <w:p w:rsidR="00C13E42" w:rsidRPr="002C1FF0" w:rsidRDefault="00C13E42"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«День в садике для родителей»</w:t>
            </w:r>
          </w:p>
          <w:p w:rsidR="00C13E42" w:rsidRPr="002C1FF0" w:rsidRDefault="002C1FF0"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«Космические приключения» 12 апреля - День космонавтики</w:t>
            </w:r>
          </w:p>
          <w:p w:rsidR="002C1FF0" w:rsidRPr="002C1FF0" w:rsidRDefault="002C1FF0"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«Забота о детских зубах»</w:t>
            </w:r>
          </w:p>
          <w:p w:rsidR="002C1FF0" w:rsidRPr="002C1FF0" w:rsidRDefault="002C1FF0"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«Закаливающие процедуры летом»</w:t>
            </w:r>
          </w:p>
          <w:p w:rsidR="002C1FF0" w:rsidRPr="002C1FF0" w:rsidRDefault="002C1FF0"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«Как развивать познавательную</w:t>
            </w:r>
          </w:p>
          <w:p w:rsidR="002C1FF0" w:rsidRPr="002C1FF0" w:rsidRDefault="002C1FF0" w:rsidP="002C1FF0">
            <w:pPr>
              <w:pStyle w:val="a7"/>
              <w:numPr>
                <w:ilvl w:val="0"/>
                <w:numId w:val="29"/>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активность ребёнка»</w:t>
            </w:r>
          </w:p>
          <w:p w:rsidR="002C1FF0" w:rsidRPr="002C1FF0" w:rsidRDefault="002C1FF0" w:rsidP="002C1FF0">
            <w:pPr>
              <w:pStyle w:val="a7"/>
              <w:numPr>
                <w:ilvl w:val="0"/>
                <w:numId w:val="29"/>
              </w:numPr>
              <w:tabs>
                <w:tab w:val="left" w:pos="382"/>
              </w:tabs>
              <w:spacing w:after="0"/>
              <w:ind w:left="0" w:firstLine="98"/>
              <w:jc w:val="both"/>
              <w:rPr>
                <w:rFonts w:ascii="Times New Roman" w:hAnsi="Times New Roman"/>
                <w:sz w:val="24"/>
                <w:szCs w:val="24"/>
              </w:rPr>
            </w:pPr>
            <w:r w:rsidRPr="002C1FF0">
              <w:rPr>
                <w:rFonts w:ascii="Times New Roman" w:hAnsi="Times New Roman"/>
                <w:sz w:val="24"/>
                <w:szCs w:val="24"/>
              </w:rPr>
              <w:t>«Отдых важен для всех»</w:t>
            </w:r>
          </w:p>
        </w:tc>
        <w:tc>
          <w:tcPr>
            <w:tcW w:w="2126" w:type="dxa"/>
          </w:tcPr>
          <w:p w:rsidR="00C13E42" w:rsidRDefault="00C13E42" w:rsidP="005E67F1">
            <w:r>
              <w:t>Папка-передвижка</w:t>
            </w:r>
          </w:p>
          <w:p w:rsidR="00C13E42" w:rsidRDefault="00C13E42" w:rsidP="005E67F1">
            <w:r>
              <w:t>Выставка совместного творчества</w:t>
            </w:r>
          </w:p>
          <w:p w:rsidR="00C13E42" w:rsidRDefault="00C13E42" w:rsidP="005E67F1">
            <w:r>
              <w:t>Консультация</w:t>
            </w:r>
          </w:p>
          <w:p w:rsidR="00C13E42" w:rsidRDefault="00C13E42" w:rsidP="005E67F1">
            <w:r>
              <w:t>День открытых дверей</w:t>
            </w:r>
          </w:p>
        </w:tc>
      </w:tr>
      <w:tr w:rsidR="002C1FF0" w:rsidTr="00F52ECB">
        <w:tc>
          <w:tcPr>
            <w:tcW w:w="1178" w:type="dxa"/>
          </w:tcPr>
          <w:p w:rsidR="002C1FF0" w:rsidRDefault="002C1FF0" w:rsidP="005E67F1">
            <w:r>
              <w:t>Май</w:t>
            </w:r>
          </w:p>
        </w:tc>
        <w:tc>
          <w:tcPr>
            <w:tcW w:w="6727" w:type="dxa"/>
          </w:tcPr>
          <w:p w:rsidR="002C1FF0" w:rsidRPr="002C1FF0" w:rsidRDefault="002C1FF0" w:rsidP="002C1FF0">
            <w:pPr>
              <w:pStyle w:val="a7"/>
              <w:numPr>
                <w:ilvl w:val="0"/>
                <w:numId w:val="30"/>
              </w:numPr>
              <w:tabs>
                <w:tab w:val="left" w:pos="382"/>
              </w:tabs>
              <w:ind w:left="0" w:firstLine="98"/>
              <w:jc w:val="both"/>
              <w:rPr>
                <w:rFonts w:ascii="Times New Roman" w:hAnsi="Times New Roman"/>
                <w:sz w:val="24"/>
                <w:szCs w:val="24"/>
              </w:rPr>
            </w:pPr>
            <w:r w:rsidRPr="002C1FF0">
              <w:rPr>
                <w:rFonts w:ascii="Times New Roman" w:hAnsi="Times New Roman"/>
                <w:sz w:val="24"/>
                <w:szCs w:val="24"/>
              </w:rPr>
              <w:t xml:space="preserve">«Наш детский сад» </w:t>
            </w:r>
          </w:p>
          <w:p w:rsidR="002C1FF0" w:rsidRPr="002C1FF0" w:rsidRDefault="002C1FF0" w:rsidP="002C1FF0">
            <w:pPr>
              <w:pStyle w:val="a7"/>
              <w:numPr>
                <w:ilvl w:val="0"/>
                <w:numId w:val="30"/>
              </w:numPr>
              <w:tabs>
                <w:tab w:val="left" w:pos="382"/>
              </w:tabs>
              <w:ind w:left="0" w:firstLine="98"/>
              <w:jc w:val="both"/>
              <w:rPr>
                <w:rFonts w:ascii="Times New Roman" w:hAnsi="Times New Roman"/>
                <w:sz w:val="24"/>
                <w:szCs w:val="24"/>
              </w:rPr>
            </w:pPr>
            <w:r w:rsidRPr="002C1FF0">
              <w:rPr>
                <w:rFonts w:ascii="Times New Roman" w:hAnsi="Times New Roman"/>
                <w:sz w:val="24"/>
                <w:szCs w:val="24"/>
              </w:rPr>
              <w:t>«9 мая - День Победы»</w:t>
            </w:r>
          </w:p>
          <w:p w:rsidR="002C1FF0" w:rsidRPr="002C1FF0" w:rsidRDefault="002C1FF0" w:rsidP="002C1FF0">
            <w:pPr>
              <w:pStyle w:val="a7"/>
              <w:numPr>
                <w:ilvl w:val="0"/>
                <w:numId w:val="30"/>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«Завершим год правильно»</w:t>
            </w:r>
          </w:p>
          <w:p w:rsidR="002C1FF0" w:rsidRPr="002C1FF0" w:rsidRDefault="002C1FF0" w:rsidP="002C1FF0">
            <w:pPr>
              <w:pStyle w:val="a7"/>
              <w:numPr>
                <w:ilvl w:val="0"/>
                <w:numId w:val="30"/>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«Математика и лего»</w:t>
            </w:r>
          </w:p>
          <w:p w:rsidR="002C1FF0" w:rsidRPr="002C1FF0" w:rsidRDefault="002C1FF0" w:rsidP="002C1FF0">
            <w:pPr>
              <w:pStyle w:val="a7"/>
              <w:numPr>
                <w:ilvl w:val="0"/>
                <w:numId w:val="30"/>
              </w:numPr>
              <w:tabs>
                <w:tab w:val="left" w:pos="382"/>
              </w:tabs>
              <w:ind w:left="0" w:firstLine="98"/>
              <w:jc w:val="both"/>
              <w:rPr>
                <w:rFonts w:ascii="Times New Roman" w:hAnsi="Times New Roman"/>
                <w:color w:val="000000"/>
                <w:sz w:val="24"/>
                <w:szCs w:val="24"/>
              </w:rPr>
            </w:pPr>
            <w:r w:rsidRPr="002C1FF0">
              <w:rPr>
                <w:rFonts w:ascii="Times New Roman" w:hAnsi="Times New Roman"/>
                <w:color w:val="000000"/>
                <w:sz w:val="24"/>
                <w:szCs w:val="24"/>
              </w:rPr>
              <w:t>«24 мая - День славянской письменности и культуры»</w:t>
            </w:r>
          </w:p>
          <w:p w:rsidR="002C1FF0" w:rsidRPr="002C1FF0" w:rsidRDefault="002C1FF0" w:rsidP="002C1FF0">
            <w:pPr>
              <w:pStyle w:val="a6"/>
              <w:numPr>
                <w:ilvl w:val="0"/>
                <w:numId w:val="30"/>
              </w:numPr>
              <w:tabs>
                <w:tab w:val="left" w:pos="382"/>
              </w:tabs>
              <w:spacing w:before="0" w:beforeAutospacing="0" w:after="0" w:afterAutospacing="0"/>
              <w:ind w:left="0" w:firstLine="98"/>
              <w:jc w:val="both"/>
              <w:rPr>
                <w:color w:val="000000"/>
              </w:rPr>
            </w:pPr>
            <w:r w:rsidRPr="002C1FF0">
              <w:rPr>
                <w:color w:val="000000"/>
              </w:rPr>
              <w:t>«Труд и дошкольники» 1 мая - Праздник Весны и Труда</w:t>
            </w:r>
          </w:p>
          <w:p w:rsidR="002C1FF0" w:rsidRPr="002C1FF0" w:rsidRDefault="002C1FF0" w:rsidP="002C1FF0">
            <w:pPr>
              <w:pStyle w:val="a7"/>
              <w:numPr>
                <w:ilvl w:val="0"/>
                <w:numId w:val="30"/>
              </w:numPr>
              <w:tabs>
                <w:tab w:val="left" w:pos="382"/>
              </w:tabs>
              <w:ind w:left="0" w:firstLine="98"/>
              <w:jc w:val="both"/>
              <w:rPr>
                <w:rFonts w:ascii="Times New Roman" w:hAnsi="Times New Roman"/>
                <w:color w:val="000000"/>
                <w:sz w:val="24"/>
                <w:szCs w:val="24"/>
              </w:rPr>
            </w:pPr>
            <w:r w:rsidRPr="002C1FF0">
              <w:rPr>
                <w:rFonts w:ascii="Times New Roman" w:hAnsi="Times New Roman"/>
                <w:sz w:val="24"/>
                <w:szCs w:val="24"/>
              </w:rPr>
              <w:t>«Домашнее чтение»</w:t>
            </w:r>
          </w:p>
          <w:p w:rsidR="002C1FF0" w:rsidRPr="002C1FF0" w:rsidRDefault="002C1FF0" w:rsidP="002C1FF0">
            <w:pPr>
              <w:pStyle w:val="a7"/>
              <w:numPr>
                <w:ilvl w:val="0"/>
                <w:numId w:val="30"/>
              </w:numPr>
              <w:tabs>
                <w:tab w:val="left" w:pos="382"/>
              </w:tabs>
              <w:ind w:left="0" w:firstLine="98"/>
              <w:jc w:val="both"/>
              <w:rPr>
                <w:rFonts w:ascii="Times New Roman" w:hAnsi="Times New Roman"/>
                <w:color w:val="000000"/>
                <w:sz w:val="24"/>
                <w:szCs w:val="24"/>
              </w:rPr>
            </w:pPr>
            <w:r w:rsidRPr="002C1FF0">
              <w:rPr>
                <w:rFonts w:ascii="Times New Roman" w:hAnsi="Times New Roman"/>
                <w:sz w:val="24"/>
                <w:szCs w:val="24"/>
              </w:rPr>
              <w:t>«Весёлые идеи на лето»</w:t>
            </w:r>
          </w:p>
          <w:p w:rsidR="002C1FF0" w:rsidRPr="002C1FF0" w:rsidRDefault="002C1FF0" w:rsidP="002C1FF0">
            <w:pPr>
              <w:pStyle w:val="a7"/>
              <w:numPr>
                <w:ilvl w:val="0"/>
                <w:numId w:val="30"/>
              </w:numPr>
              <w:tabs>
                <w:tab w:val="left" w:pos="382"/>
              </w:tabs>
              <w:ind w:left="0" w:firstLine="98"/>
              <w:jc w:val="both"/>
              <w:rPr>
                <w:rFonts w:ascii="Times New Roman" w:hAnsi="Times New Roman"/>
                <w:sz w:val="24"/>
                <w:szCs w:val="24"/>
              </w:rPr>
            </w:pPr>
            <w:r w:rsidRPr="002C1FF0">
              <w:rPr>
                <w:rFonts w:ascii="Times New Roman" w:hAnsi="Times New Roman"/>
                <w:sz w:val="24"/>
                <w:szCs w:val="24"/>
              </w:rPr>
              <w:t>«Игры летом»</w:t>
            </w:r>
          </w:p>
          <w:p w:rsidR="002C1FF0" w:rsidRDefault="002C1FF0" w:rsidP="002C1FF0">
            <w:pPr>
              <w:pStyle w:val="a7"/>
              <w:numPr>
                <w:ilvl w:val="0"/>
                <w:numId w:val="30"/>
              </w:numPr>
              <w:tabs>
                <w:tab w:val="left" w:pos="382"/>
              </w:tabs>
              <w:ind w:left="0" w:firstLine="98"/>
              <w:jc w:val="both"/>
            </w:pPr>
            <w:r w:rsidRPr="002C1FF0">
              <w:rPr>
                <w:rFonts w:ascii="Times New Roman" w:hAnsi="Times New Roman"/>
                <w:sz w:val="24"/>
                <w:szCs w:val="24"/>
              </w:rPr>
              <w:t>«Идеи зарядок дома и на природе»</w:t>
            </w:r>
          </w:p>
        </w:tc>
        <w:tc>
          <w:tcPr>
            <w:tcW w:w="2126" w:type="dxa"/>
          </w:tcPr>
          <w:p w:rsidR="002C1FF0" w:rsidRDefault="002C1FF0" w:rsidP="005E67F1">
            <w:r>
              <w:t>Родительское собрание</w:t>
            </w:r>
          </w:p>
          <w:p w:rsidR="002C1FF0" w:rsidRDefault="002C1FF0" w:rsidP="005E67F1">
            <w:r>
              <w:t>Стенд</w:t>
            </w:r>
          </w:p>
          <w:p w:rsidR="002C1FF0" w:rsidRDefault="002C1FF0" w:rsidP="005E67F1">
            <w:r>
              <w:t>Консультация</w:t>
            </w:r>
          </w:p>
          <w:p w:rsidR="002C1FF0" w:rsidRDefault="002C1FF0" w:rsidP="005E67F1">
            <w:r>
              <w:t>Опрос</w:t>
            </w:r>
          </w:p>
        </w:tc>
      </w:tr>
      <w:tr w:rsidR="002C1FF0" w:rsidTr="00F52ECB">
        <w:tc>
          <w:tcPr>
            <w:tcW w:w="1178" w:type="dxa"/>
          </w:tcPr>
          <w:p w:rsidR="002C1FF0" w:rsidRDefault="002C1FF0" w:rsidP="005E67F1">
            <w:r>
              <w:t>Июнь</w:t>
            </w:r>
          </w:p>
        </w:tc>
        <w:tc>
          <w:tcPr>
            <w:tcW w:w="6727" w:type="dxa"/>
          </w:tcPr>
          <w:p w:rsidR="002C1FF0" w:rsidRDefault="002C1FF0" w:rsidP="0081598E">
            <w:pPr>
              <w:pStyle w:val="a6"/>
              <w:spacing w:before="0" w:beforeAutospacing="0" w:after="0" w:afterAutospacing="0"/>
              <w:jc w:val="both"/>
            </w:pPr>
            <w:r>
              <w:t>«Где мы летом»</w:t>
            </w:r>
          </w:p>
          <w:p w:rsidR="002C1FF0" w:rsidRPr="002C1FF0" w:rsidRDefault="002C1FF0" w:rsidP="002C1FF0">
            <w:r>
              <w:t xml:space="preserve">«Как прошёл праздник, посвящённый дню </w:t>
            </w:r>
            <w:r w:rsidRPr="004F06B4">
              <w:t>защиты детей</w:t>
            </w:r>
            <w:r>
              <w:t xml:space="preserve">» </w:t>
            </w:r>
            <w:r w:rsidRPr="004F06B4">
              <w:t>1 июня</w:t>
            </w:r>
            <w:r>
              <w:t xml:space="preserve"> -</w:t>
            </w:r>
            <w:r w:rsidRPr="004F06B4">
              <w:t xml:space="preserve"> День защиты детей</w:t>
            </w:r>
          </w:p>
          <w:p w:rsidR="002C1FF0" w:rsidRDefault="002C1FF0" w:rsidP="002C1FF0">
            <w:r>
              <w:t>«Одежда в группе и одежда на улице»</w:t>
            </w:r>
          </w:p>
          <w:p w:rsidR="002C1FF0" w:rsidRPr="004F06B4" w:rsidRDefault="002C1FF0" w:rsidP="002C1FF0">
            <w:r>
              <w:t xml:space="preserve">«Моя Россия» </w:t>
            </w:r>
            <w:r w:rsidRPr="004F06B4">
              <w:t>12 июня</w:t>
            </w:r>
            <w:r>
              <w:t xml:space="preserve"> - </w:t>
            </w:r>
            <w:r w:rsidRPr="004F06B4">
              <w:t>День России</w:t>
            </w:r>
          </w:p>
          <w:p w:rsidR="002C1FF0" w:rsidRDefault="002C1FF0" w:rsidP="002C1FF0">
            <w:r>
              <w:t xml:space="preserve">«В гостях у Александра Сергеевича Пушкина» </w:t>
            </w:r>
            <w:r w:rsidRPr="004F06B4">
              <w:t>6 июня</w:t>
            </w:r>
            <w:r>
              <w:t xml:space="preserve"> -</w:t>
            </w:r>
            <w:r w:rsidRPr="004F06B4">
              <w:t xml:space="preserve"> День русского языка</w:t>
            </w:r>
          </w:p>
          <w:p w:rsidR="002C1FF0" w:rsidRDefault="002C1FF0" w:rsidP="002C1FF0">
            <w:r w:rsidRPr="00B50AE3">
              <w:lastRenderedPageBreak/>
              <w:t>«Детям о</w:t>
            </w:r>
            <w:r>
              <w:t xml:space="preserve"> природе </w:t>
            </w:r>
            <w:r w:rsidRPr="00B50AE3">
              <w:t>нашей страны»</w:t>
            </w:r>
          </w:p>
          <w:p w:rsidR="002C1FF0" w:rsidRDefault="002C1FF0" w:rsidP="002C1FF0">
            <w:r>
              <w:t>«Нетрадиционные техники рисования»</w:t>
            </w:r>
          </w:p>
          <w:p w:rsidR="002C1FF0" w:rsidRDefault="002C1FF0" w:rsidP="002C1FF0">
            <w:r>
              <w:t>«Игры с песком»</w:t>
            </w:r>
          </w:p>
          <w:p w:rsidR="002C1FF0" w:rsidRDefault="002C1FF0" w:rsidP="002C1FF0">
            <w:r>
              <w:t>«Летняя погода в нашем городе»</w:t>
            </w:r>
          </w:p>
          <w:p w:rsidR="002C1FF0" w:rsidRPr="002C1FF0" w:rsidRDefault="002C1FF0" w:rsidP="002C1FF0">
            <w:r>
              <w:t>«Солнце и дети»</w:t>
            </w:r>
          </w:p>
        </w:tc>
        <w:tc>
          <w:tcPr>
            <w:tcW w:w="2126" w:type="dxa"/>
          </w:tcPr>
          <w:p w:rsidR="002C1FF0" w:rsidRDefault="002C1FF0" w:rsidP="005E67F1">
            <w:r>
              <w:lastRenderedPageBreak/>
              <w:t>Папка-передвижка</w:t>
            </w:r>
          </w:p>
          <w:p w:rsidR="002C1FF0" w:rsidRDefault="002C1FF0" w:rsidP="005E67F1">
            <w:r w:rsidRPr="007E2F06">
              <w:t>Выставка совместного творчества</w:t>
            </w:r>
          </w:p>
          <w:p w:rsidR="002C1FF0" w:rsidRDefault="002C1FF0" w:rsidP="005E67F1">
            <w:r>
              <w:t>Консультация</w:t>
            </w:r>
          </w:p>
        </w:tc>
      </w:tr>
    </w:tbl>
    <w:p w:rsidR="00450916" w:rsidRDefault="00450916" w:rsidP="008B31F8">
      <w:pPr>
        <w:pStyle w:val="2"/>
        <w:keepLines/>
        <w:rPr>
          <w:sz w:val="24"/>
          <w:szCs w:val="24"/>
        </w:rPr>
      </w:pPr>
      <w:bookmarkStart w:id="55" w:name="_Toc134878040"/>
    </w:p>
    <w:p w:rsidR="001145A5" w:rsidRDefault="001145A5" w:rsidP="008B31F8">
      <w:pPr>
        <w:pStyle w:val="2"/>
        <w:keepLines/>
        <w:rPr>
          <w:sz w:val="24"/>
          <w:szCs w:val="24"/>
        </w:rPr>
      </w:pPr>
      <w:r w:rsidRPr="00BF1695">
        <w:rPr>
          <w:sz w:val="24"/>
          <w:szCs w:val="24"/>
        </w:rPr>
        <w:t>2.6 Часть программы, формируемая участниками образовательных отношений</w:t>
      </w:r>
      <w:bookmarkEnd w:id="55"/>
    </w:p>
    <w:tbl>
      <w:tblPr>
        <w:tblStyle w:val="a5"/>
        <w:tblW w:w="0" w:type="auto"/>
        <w:tblLook w:val="04A0" w:firstRow="1" w:lastRow="0" w:firstColumn="1" w:lastColumn="0" w:noHBand="0" w:noVBand="1"/>
      </w:tblPr>
      <w:tblGrid>
        <w:gridCol w:w="2470"/>
        <w:gridCol w:w="2470"/>
        <w:gridCol w:w="2470"/>
        <w:gridCol w:w="2473"/>
      </w:tblGrid>
      <w:tr w:rsidR="00425A31" w:rsidTr="0081598E">
        <w:trPr>
          <w:trHeight w:val="841"/>
        </w:trPr>
        <w:tc>
          <w:tcPr>
            <w:tcW w:w="2470" w:type="dxa"/>
          </w:tcPr>
          <w:p w:rsidR="00425A31" w:rsidRDefault="00425A31" w:rsidP="008B31F8">
            <w:pPr>
              <w:jc w:val="left"/>
            </w:pPr>
            <w:r>
              <w:t>Парциальная программа</w:t>
            </w:r>
          </w:p>
        </w:tc>
        <w:tc>
          <w:tcPr>
            <w:tcW w:w="7411" w:type="dxa"/>
            <w:gridSpan w:val="3"/>
          </w:tcPr>
          <w:p w:rsidR="0081598E" w:rsidRPr="0081598E" w:rsidRDefault="0081598E" w:rsidP="0081598E">
            <w:pPr>
              <w:spacing w:line="240" w:lineRule="auto"/>
              <w:rPr>
                <w:szCs w:val="24"/>
              </w:rPr>
            </w:pPr>
            <w:r w:rsidRPr="0081598E">
              <w:rPr>
                <w:bCs/>
                <w:szCs w:val="24"/>
              </w:rPr>
              <w:t>1. Парциальная образовательная Программа по патриотическому воспитанию дошкольников «Сахалинский калейдоскоп», разработанная методической группой и утвержденная педагогическим Советом МБДОУ детский сад «Островок»</w:t>
            </w:r>
          </w:p>
          <w:p w:rsidR="0081598E" w:rsidRPr="0081598E" w:rsidRDefault="0081598E" w:rsidP="0081598E">
            <w:pPr>
              <w:spacing w:line="240" w:lineRule="auto"/>
              <w:ind w:right="-1"/>
              <w:rPr>
                <w:rFonts w:eastAsia="Calibri"/>
                <w:szCs w:val="24"/>
              </w:rPr>
            </w:pPr>
            <w:r w:rsidRPr="0081598E">
              <w:rPr>
                <w:rFonts w:eastAsia="Calibri"/>
                <w:szCs w:val="24"/>
              </w:rPr>
              <w:t>2.Парциальная образовательная Программа по музыкальному воспитанию дошкольников «Ладушки», авт. И. Каплунова, И. Новоскольцева (1 – 7 лет)</w:t>
            </w:r>
          </w:p>
          <w:p w:rsidR="0081598E" w:rsidRPr="0081598E" w:rsidRDefault="0081598E" w:rsidP="0081598E">
            <w:pPr>
              <w:spacing w:line="240" w:lineRule="auto"/>
              <w:ind w:right="-1"/>
              <w:rPr>
                <w:rFonts w:eastAsia="Calibri"/>
                <w:szCs w:val="24"/>
              </w:rPr>
            </w:pPr>
            <w:r w:rsidRPr="0081598E">
              <w:rPr>
                <w:rFonts w:eastAsia="Calibri"/>
                <w:szCs w:val="24"/>
              </w:rPr>
              <w:t>3. Парциальная образовательная Программа по экологическому воспитанию дошкольников «Капелька», авт. Штерцер (региональный компонент) (4 – 7 лет)</w:t>
            </w:r>
          </w:p>
          <w:p w:rsidR="0081598E" w:rsidRPr="0081598E" w:rsidRDefault="0081598E" w:rsidP="0081598E">
            <w:pPr>
              <w:spacing w:line="240" w:lineRule="auto"/>
              <w:ind w:right="-1"/>
              <w:rPr>
                <w:rFonts w:eastAsia="Calibri"/>
                <w:szCs w:val="24"/>
              </w:rPr>
            </w:pPr>
            <w:r w:rsidRPr="0081598E">
              <w:rPr>
                <w:rFonts w:eastAsia="Calibri"/>
                <w:szCs w:val="24"/>
              </w:rPr>
              <w:t>4. Парциальная образовательная Программа по художественно - эстетическому воспитанию дошкольников «Цветные ладошки» И.А. Лыкова. (2 – 7 лет)</w:t>
            </w:r>
          </w:p>
          <w:p w:rsidR="00425A31" w:rsidRPr="0081598E" w:rsidRDefault="0081598E" w:rsidP="0081598E">
            <w:pPr>
              <w:spacing w:line="240" w:lineRule="auto"/>
              <w:rPr>
                <w:rFonts w:eastAsia="Calibri"/>
                <w:color w:val="FF0000"/>
                <w:szCs w:val="24"/>
              </w:rPr>
            </w:pPr>
            <w:r w:rsidRPr="0081598E">
              <w:rPr>
                <w:rFonts w:eastAsia="Calibri"/>
                <w:szCs w:val="24"/>
              </w:rPr>
              <w:t>5. Парциальная образовательная Программа по экологическому воспитанию дошкольников «Юный эколог», автор Николаева С.Н</w:t>
            </w:r>
          </w:p>
        </w:tc>
      </w:tr>
      <w:tr w:rsidR="00613634" w:rsidTr="00EF6732">
        <w:trPr>
          <w:trHeight w:val="1079"/>
        </w:trPr>
        <w:tc>
          <w:tcPr>
            <w:tcW w:w="2470" w:type="dxa"/>
            <w:vMerge w:val="restart"/>
          </w:tcPr>
          <w:p w:rsidR="00613634" w:rsidRDefault="00613634" w:rsidP="008B31F8">
            <w:pPr>
              <w:jc w:val="left"/>
            </w:pPr>
            <w:r>
              <w:t>Формы, методы, средства</w:t>
            </w:r>
          </w:p>
        </w:tc>
        <w:tc>
          <w:tcPr>
            <w:tcW w:w="2470" w:type="dxa"/>
            <w:vAlign w:val="center"/>
          </w:tcPr>
          <w:p w:rsidR="00613634" w:rsidRPr="006564AB" w:rsidRDefault="00613634" w:rsidP="008B31F8">
            <w:pPr>
              <w:jc w:val="center"/>
              <w:rPr>
                <w:i/>
                <w:iCs/>
              </w:rPr>
            </w:pPr>
            <w:r w:rsidRPr="006564AB">
              <w:rPr>
                <w:i/>
                <w:iCs/>
              </w:rPr>
              <w:t>Образовательная деятельность</w:t>
            </w:r>
          </w:p>
        </w:tc>
        <w:tc>
          <w:tcPr>
            <w:tcW w:w="2470" w:type="dxa"/>
            <w:vAlign w:val="center"/>
          </w:tcPr>
          <w:p w:rsidR="00613634" w:rsidRPr="006564AB" w:rsidRDefault="00613634" w:rsidP="008B31F8">
            <w:pPr>
              <w:jc w:val="center"/>
              <w:rPr>
                <w:i/>
                <w:iCs/>
              </w:rPr>
            </w:pPr>
            <w:r w:rsidRPr="006564AB">
              <w:rPr>
                <w:i/>
                <w:iCs/>
              </w:rPr>
              <w:t>Режимные моменты</w:t>
            </w:r>
          </w:p>
        </w:tc>
        <w:tc>
          <w:tcPr>
            <w:tcW w:w="2471" w:type="dxa"/>
            <w:vAlign w:val="center"/>
          </w:tcPr>
          <w:p w:rsidR="00613634" w:rsidRPr="006564AB" w:rsidRDefault="00613634" w:rsidP="008B31F8">
            <w:pPr>
              <w:jc w:val="center"/>
              <w:rPr>
                <w:i/>
                <w:iCs/>
              </w:rPr>
            </w:pPr>
            <w:r w:rsidRPr="006564AB">
              <w:rPr>
                <w:i/>
                <w:iCs/>
              </w:rPr>
              <w:t>Самостоятельная деятельность детей</w:t>
            </w:r>
          </w:p>
        </w:tc>
      </w:tr>
      <w:tr w:rsidR="00613634" w:rsidTr="00EF6732">
        <w:trPr>
          <w:trHeight w:val="521"/>
        </w:trPr>
        <w:tc>
          <w:tcPr>
            <w:tcW w:w="2470" w:type="dxa"/>
            <w:vMerge/>
          </w:tcPr>
          <w:p w:rsidR="00613634" w:rsidRDefault="00613634" w:rsidP="008B31F8">
            <w:pPr>
              <w:jc w:val="left"/>
            </w:pPr>
          </w:p>
        </w:tc>
        <w:tc>
          <w:tcPr>
            <w:tcW w:w="2470" w:type="dxa"/>
          </w:tcPr>
          <w:p w:rsidR="00613634" w:rsidRDefault="0081598E" w:rsidP="008B31F8">
            <w:pPr>
              <w:jc w:val="left"/>
            </w:pPr>
            <w:r>
              <w:t>Занятия, экскурсии</w:t>
            </w:r>
          </w:p>
        </w:tc>
        <w:tc>
          <w:tcPr>
            <w:tcW w:w="2470" w:type="dxa"/>
          </w:tcPr>
          <w:p w:rsidR="00613634" w:rsidRDefault="0081598E" w:rsidP="008B31F8">
            <w:pPr>
              <w:jc w:val="left"/>
            </w:pPr>
            <w:r>
              <w:t>Наблюдения, прогулки</w:t>
            </w:r>
          </w:p>
        </w:tc>
        <w:tc>
          <w:tcPr>
            <w:tcW w:w="2471" w:type="dxa"/>
          </w:tcPr>
          <w:p w:rsidR="00613634" w:rsidRDefault="0081598E" w:rsidP="008B31F8">
            <w:pPr>
              <w:jc w:val="left"/>
            </w:pPr>
            <w:r>
              <w:t>Иг</w:t>
            </w:r>
            <w:r w:rsidR="00D91659">
              <w:t>р</w:t>
            </w:r>
            <w:r>
              <w:t xml:space="preserve">ы, </w:t>
            </w:r>
            <w:r w:rsidR="00D91659">
              <w:t>экспериментирования</w:t>
            </w:r>
          </w:p>
        </w:tc>
      </w:tr>
    </w:tbl>
    <w:p w:rsidR="00E93E1E" w:rsidRPr="00E93E1E" w:rsidRDefault="00E93E1E" w:rsidP="008B31F8"/>
    <w:p w:rsidR="00450916" w:rsidRDefault="00450916">
      <w:pPr>
        <w:spacing w:line="240" w:lineRule="auto"/>
        <w:jc w:val="left"/>
        <w:rPr>
          <w:b/>
          <w:bCs/>
          <w:kern w:val="32"/>
          <w:szCs w:val="24"/>
        </w:rPr>
      </w:pPr>
      <w:bookmarkStart w:id="56" w:name="_Toc134878041"/>
      <w:r>
        <w:rPr>
          <w:szCs w:val="24"/>
        </w:rPr>
        <w:br w:type="page"/>
      </w:r>
    </w:p>
    <w:p w:rsidR="001145A5" w:rsidRPr="00B17F30" w:rsidRDefault="001145A5" w:rsidP="008B31F8">
      <w:pPr>
        <w:pStyle w:val="1"/>
        <w:keepLines/>
        <w:spacing w:before="0" w:after="0"/>
        <w:rPr>
          <w:color w:val="FF0000"/>
          <w:sz w:val="24"/>
          <w:szCs w:val="24"/>
        </w:rPr>
      </w:pPr>
      <w:r w:rsidRPr="00BF1695">
        <w:rPr>
          <w:sz w:val="24"/>
          <w:szCs w:val="24"/>
        </w:rPr>
        <w:lastRenderedPageBreak/>
        <w:t xml:space="preserve">3. </w:t>
      </w:r>
      <w:r w:rsidRPr="00B17F30">
        <w:rPr>
          <w:color w:val="FF0000"/>
          <w:sz w:val="24"/>
          <w:szCs w:val="24"/>
        </w:rPr>
        <w:t>Организационный раздел</w:t>
      </w:r>
      <w:bookmarkEnd w:id="56"/>
    </w:p>
    <w:p w:rsidR="001145A5" w:rsidRPr="00B17F30" w:rsidRDefault="001145A5" w:rsidP="008B31F8">
      <w:pPr>
        <w:pStyle w:val="2"/>
        <w:keepLines/>
        <w:rPr>
          <w:color w:val="FF0000"/>
          <w:sz w:val="24"/>
          <w:szCs w:val="24"/>
        </w:rPr>
      </w:pPr>
      <w:bookmarkStart w:id="57" w:name="_Toc134878042"/>
      <w:r w:rsidRPr="00B17F30">
        <w:rPr>
          <w:color w:val="FF0000"/>
          <w:sz w:val="24"/>
          <w:szCs w:val="24"/>
        </w:rPr>
        <w:t>3.1 Система образовательной деятельности: расписание ОД</w:t>
      </w:r>
      <w:bookmarkEnd w:id="57"/>
    </w:p>
    <w:tbl>
      <w:tblPr>
        <w:tblStyle w:val="a5"/>
        <w:tblW w:w="9831" w:type="dxa"/>
        <w:tblLayout w:type="fixed"/>
        <w:tblLook w:val="04A0" w:firstRow="1" w:lastRow="0" w:firstColumn="1" w:lastColumn="0" w:noHBand="0" w:noVBand="1"/>
      </w:tblPr>
      <w:tblGrid>
        <w:gridCol w:w="541"/>
        <w:gridCol w:w="1858"/>
        <w:gridCol w:w="1858"/>
        <w:gridCol w:w="1858"/>
        <w:gridCol w:w="1858"/>
        <w:gridCol w:w="1858"/>
      </w:tblGrid>
      <w:tr w:rsidR="006564AB" w:rsidTr="00EF6732">
        <w:trPr>
          <w:trHeight w:val="423"/>
        </w:trPr>
        <w:tc>
          <w:tcPr>
            <w:tcW w:w="541" w:type="dxa"/>
          </w:tcPr>
          <w:p w:rsidR="00613634" w:rsidRDefault="00613634" w:rsidP="008B31F8"/>
        </w:tc>
        <w:tc>
          <w:tcPr>
            <w:tcW w:w="1858" w:type="dxa"/>
          </w:tcPr>
          <w:p w:rsidR="00613634" w:rsidRDefault="00613634" w:rsidP="008B31F8">
            <w:r>
              <w:t>Понедельник</w:t>
            </w:r>
          </w:p>
        </w:tc>
        <w:tc>
          <w:tcPr>
            <w:tcW w:w="1858" w:type="dxa"/>
          </w:tcPr>
          <w:p w:rsidR="00613634" w:rsidRDefault="00613634" w:rsidP="008B31F8">
            <w:r>
              <w:t>Вторник</w:t>
            </w:r>
          </w:p>
        </w:tc>
        <w:tc>
          <w:tcPr>
            <w:tcW w:w="1858" w:type="dxa"/>
          </w:tcPr>
          <w:p w:rsidR="00613634" w:rsidRDefault="00613634" w:rsidP="008B31F8">
            <w:r>
              <w:t>Среда</w:t>
            </w:r>
          </w:p>
        </w:tc>
        <w:tc>
          <w:tcPr>
            <w:tcW w:w="1858" w:type="dxa"/>
          </w:tcPr>
          <w:p w:rsidR="00613634" w:rsidRDefault="00613634" w:rsidP="008B31F8">
            <w:r>
              <w:t>Четверг</w:t>
            </w:r>
          </w:p>
        </w:tc>
        <w:tc>
          <w:tcPr>
            <w:tcW w:w="1858" w:type="dxa"/>
          </w:tcPr>
          <w:p w:rsidR="00613634" w:rsidRDefault="00613634" w:rsidP="008B31F8">
            <w:r>
              <w:t>Пятница</w:t>
            </w:r>
          </w:p>
        </w:tc>
      </w:tr>
      <w:tr w:rsidR="006564AB" w:rsidTr="00EF6732">
        <w:trPr>
          <w:cantSplit/>
          <w:trHeight w:val="2631"/>
        </w:trPr>
        <w:tc>
          <w:tcPr>
            <w:tcW w:w="541" w:type="dxa"/>
            <w:textDirection w:val="btLr"/>
          </w:tcPr>
          <w:p w:rsidR="00613634" w:rsidRDefault="00613634" w:rsidP="008B31F8">
            <w:pPr>
              <w:ind w:left="113" w:right="113"/>
            </w:pPr>
            <w:r>
              <w:t>I половина дня</w:t>
            </w:r>
          </w:p>
        </w:tc>
        <w:tc>
          <w:tcPr>
            <w:tcW w:w="1858" w:type="dxa"/>
          </w:tcPr>
          <w:p w:rsidR="002C1FF0" w:rsidRDefault="002C1FF0" w:rsidP="002C1FF0"/>
        </w:tc>
        <w:tc>
          <w:tcPr>
            <w:tcW w:w="1858" w:type="dxa"/>
          </w:tcPr>
          <w:p w:rsidR="00613634" w:rsidRDefault="00613634" w:rsidP="008B31F8"/>
        </w:tc>
        <w:tc>
          <w:tcPr>
            <w:tcW w:w="1858" w:type="dxa"/>
          </w:tcPr>
          <w:p w:rsidR="00F2133E" w:rsidRDefault="00F2133E" w:rsidP="00F2133E"/>
        </w:tc>
        <w:tc>
          <w:tcPr>
            <w:tcW w:w="1858" w:type="dxa"/>
          </w:tcPr>
          <w:p w:rsidR="00613634" w:rsidRDefault="00613634" w:rsidP="00F2133E"/>
        </w:tc>
        <w:tc>
          <w:tcPr>
            <w:tcW w:w="1858" w:type="dxa"/>
          </w:tcPr>
          <w:p w:rsidR="00F2133E" w:rsidRPr="00F2133E" w:rsidRDefault="00F2133E" w:rsidP="00F2133E"/>
        </w:tc>
      </w:tr>
      <w:tr w:rsidR="006564AB" w:rsidTr="00D864A8">
        <w:trPr>
          <w:cantSplit/>
          <w:trHeight w:val="1947"/>
        </w:trPr>
        <w:tc>
          <w:tcPr>
            <w:tcW w:w="541" w:type="dxa"/>
            <w:textDirection w:val="btLr"/>
          </w:tcPr>
          <w:p w:rsidR="00613634" w:rsidRDefault="00613634" w:rsidP="008B31F8">
            <w:pPr>
              <w:ind w:left="113" w:right="113"/>
            </w:pPr>
            <w:r>
              <w:t>II половина дня</w:t>
            </w:r>
          </w:p>
        </w:tc>
        <w:tc>
          <w:tcPr>
            <w:tcW w:w="1858" w:type="dxa"/>
          </w:tcPr>
          <w:p w:rsidR="00613634" w:rsidRDefault="00613634" w:rsidP="008B31F8"/>
        </w:tc>
        <w:tc>
          <w:tcPr>
            <w:tcW w:w="1858" w:type="dxa"/>
          </w:tcPr>
          <w:p w:rsidR="00F2133E" w:rsidRDefault="00F2133E" w:rsidP="008B31F8"/>
        </w:tc>
        <w:tc>
          <w:tcPr>
            <w:tcW w:w="1858" w:type="dxa"/>
          </w:tcPr>
          <w:p w:rsidR="00613634" w:rsidRDefault="00613634" w:rsidP="008B31F8"/>
        </w:tc>
        <w:tc>
          <w:tcPr>
            <w:tcW w:w="1858" w:type="dxa"/>
          </w:tcPr>
          <w:p w:rsidR="00F2133E" w:rsidRDefault="00F2133E" w:rsidP="008B31F8"/>
        </w:tc>
        <w:tc>
          <w:tcPr>
            <w:tcW w:w="1858" w:type="dxa"/>
          </w:tcPr>
          <w:p w:rsidR="00613634" w:rsidRDefault="00613634" w:rsidP="008B31F8"/>
        </w:tc>
      </w:tr>
    </w:tbl>
    <w:p w:rsidR="00E93E1E" w:rsidRPr="00E93E1E" w:rsidRDefault="00E93E1E" w:rsidP="008B31F8"/>
    <w:p w:rsidR="001145A5" w:rsidRDefault="001145A5" w:rsidP="008B31F8">
      <w:pPr>
        <w:pStyle w:val="2"/>
        <w:keepLines/>
        <w:rPr>
          <w:sz w:val="24"/>
          <w:szCs w:val="24"/>
        </w:rPr>
      </w:pPr>
      <w:bookmarkStart w:id="58" w:name="_Toc134878043"/>
      <w:r w:rsidRPr="00BF1695">
        <w:rPr>
          <w:sz w:val="24"/>
          <w:szCs w:val="24"/>
        </w:rPr>
        <w:t>3.2 Организация режима дня пребывания детей в группе</w:t>
      </w:r>
      <w:bookmarkEnd w:id="58"/>
    </w:p>
    <w:p w:rsidR="0007576C" w:rsidRDefault="0007576C" w:rsidP="008B31F8">
      <w:pPr>
        <w:jc w:val="center"/>
      </w:pPr>
      <w:r>
        <w:t>Р</w:t>
      </w:r>
      <w:r w:rsidR="00F2133E">
        <w:t>ЕЖИМ ДНЯ</w:t>
      </w:r>
      <w:r w:rsidR="001561C5">
        <w:t xml:space="preserve"> </w:t>
      </w:r>
      <w:r w:rsidR="00F2133E">
        <w:t xml:space="preserve">ДЛЯ ВОСПИТАННИКОВ </w:t>
      </w:r>
    </w:p>
    <w:p w:rsidR="0007576C" w:rsidRPr="0007576C" w:rsidRDefault="0007576C" w:rsidP="008B31F8">
      <w:pPr>
        <w:jc w:val="center"/>
      </w:pPr>
    </w:p>
    <w:tbl>
      <w:tblPr>
        <w:tblStyle w:val="a5"/>
        <w:tblW w:w="10036" w:type="dxa"/>
        <w:tblInd w:w="-147" w:type="dxa"/>
        <w:tblLook w:val="04A0" w:firstRow="1" w:lastRow="0" w:firstColumn="1" w:lastColumn="0" w:noHBand="0" w:noVBand="1"/>
      </w:tblPr>
      <w:tblGrid>
        <w:gridCol w:w="3284"/>
        <w:gridCol w:w="4499"/>
        <w:gridCol w:w="2253"/>
      </w:tblGrid>
      <w:tr w:rsidR="00F2133E" w:rsidRPr="000652AF" w:rsidTr="00B17F30">
        <w:tc>
          <w:tcPr>
            <w:tcW w:w="3284" w:type="dxa"/>
          </w:tcPr>
          <w:p w:rsidR="00F2133E" w:rsidRPr="00556027" w:rsidRDefault="00F2133E" w:rsidP="0081598E">
            <w:pPr>
              <w:rPr>
                <w:b/>
              </w:rPr>
            </w:pPr>
            <w:r w:rsidRPr="00556027">
              <w:rPr>
                <w:b/>
              </w:rPr>
              <w:t>Режимные моменты</w:t>
            </w:r>
          </w:p>
          <w:p w:rsidR="00F2133E" w:rsidRPr="00556027" w:rsidRDefault="00F2133E" w:rsidP="0081598E">
            <w:pPr>
              <w:rPr>
                <w:b/>
              </w:rPr>
            </w:pPr>
            <w:r w:rsidRPr="00556027">
              <w:rPr>
                <w:b/>
              </w:rPr>
              <w:t>(холодный период)</w:t>
            </w:r>
          </w:p>
        </w:tc>
        <w:tc>
          <w:tcPr>
            <w:tcW w:w="4499" w:type="dxa"/>
          </w:tcPr>
          <w:p w:rsidR="00F2133E" w:rsidRPr="000652AF" w:rsidRDefault="00F2133E" w:rsidP="0081598E">
            <w:pPr>
              <w:rPr>
                <w:b/>
                <w:sz w:val="20"/>
              </w:rPr>
            </w:pPr>
            <w:r w:rsidRPr="000652AF">
              <w:rPr>
                <w:b/>
                <w:sz w:val="20"/>
              </w:rPr>
              <w:t>Содержание</w:t>
            </w:r>
          </w:p>
        </w:tc>
        <w:tc>
          <w:tcPr>
            <w:tcW w:w="2253" w:type="dxa"/>
          </w:tcPr>
          <w:p w:rsidR="00F2133E" w:rsidRPr="000652AF" w:rsidRDefault="00F2133E" w:rsidP="0081598E">
            <w:pPr>
              <w:jc w:val="center"/>
              <w:rPr>
                <w:b/>
                <w:sz w:val="20"/>
              </w:rPr>
            </w:pPr>
            <w:r w:rsidRPr="000652AF">
              <w:rPr>
                <w:b/>
                <w:sz w:val="20"/>
              </w:rPr>
              <w:t>Подготовительная группа</w:t>
            </w:r>
          </w:p>
        </w:tc>
      </w:tr>
      <w:tr w:rsidR="00F2133E" w:rsidRPr="000652AF" w:rsidTr="00B17F30">
        <w:tc>
          <w:tcPr>
            <w:tcW w:w="3284" w:type="dxa"/>
          </w:tcPr>
          <w:p w:rsidR="00F2133E" w:rsidRPr="00556027" w:rsidRDefault="00F2133E" w:rsidP="0081598E">
            <w:pPr>
              <w:rPr>
                <w:szCs w:val="24"/>
              </w:rPr>
            </w:pPr>
            <w:r w:rsidRPr="00556027">
              <w:rPr>
                <w:szCs w:val="24"/>
              </w:rPr>
              <w:t xml:space="preserve">Утренний прием </w:t>
            </w:r>
          </w:p>
        </w:tc>
        <w:tc>
          <w:tcPr>
            <w:tcW w:w="4499" w:type="dxa"/>
          </w:tcPr>
          <w:p w:rsidR="00F2133E" w:rsidRPr="000652AF" w:rsidRDefault="00F2133E" w:rsidP="0081598E">
            <w:pPr>
              <w:rPr>
                <w:sz w:val="20"/>
                <w:szCs w:val="24"/>
              </w:rPr>
            </w:pPr>
            <w:r w:rsidRPr="000652AF">
              <w:rPr>
                <w:sz w:val="20"/>
                <w:szCs w:val="24"/>
              </w:rPr>
              <w:t>Осмотр детей, термометрия, игры детей</w:t>
            </w:r>
          </w:p>
        </w:tc>
        <w:tc>
          <w:tcPr>
            <w:tcW w:w="2253" w:type="dxa"/>
          </w:tcPr>
          <w:p w:rsidR="00F2133E" w:rsidRPr="000652AF" w:rsidRDefault="00F2133E" w:rsidP="0081598E">
            <w:pPr>
              <w:rPr>
                <w:sz w:val="20"/>
                <w:szCs w:val="24"/>
              </w:rPr>
            </w:pPr>
            <w:r>
              <w:rPr>
                <w:sz w:val="20"/>
                <w:szCs w:val="24"/>
              </w:rPr>
              <w:t>7.30 – 8.20</w:t>
            </w:r>
          </w:p>
        </w:tc>
      </w:tr>
      <w:tr w:rsidR="00F2133E" w:rsidRPr="000652AF" w:rsidTr="00B17F30">
        <w:tc>
          <w:tcPr>
            <w:tcW w:w="3284" w:type="dxa"/>
          </w:tcPr>
          <w:p w:rsidR="00F2133E" w:rsidRPr="00556027" w:rsidRDefault="00F2133E" w:rsidP="0081598E">
            <w:pPr>
              <w:rPr>
                <w:szCs w:val="24"/>
              </w:rPr>
            </w:pPr>
            <w:r w:rsidRPr="00556027">
              <w:rPr>
                <w:szCs w:val="24"/>
              </w:rPr>
              <w:t>Утренняя зарядка</w:t>
            </w:r>
          </w:p>
        </w:tc>
        <w:tc>
          <w:tcPr>
            <w:tcW w:w="4499" w:type="dxa"/>
          </w:tcPr>
          <w:p w:rsidR="00F2133E" w:rsidRPr="000652AF" w:rsidRDefault="00F2133E" w:rsidP="0081598E">
            <w:pPr>
              <w:rPr>
                <w:sz w:val="20"/>
                <w:szCs w:val="24"/>
              </w:rPr>
            </w:pPr>
            <w:r w:rsidRPr="000652AF">
              <w:rPr>
                <w:sz w:val="20"/>
                <w:szCs w:val="24"/>
              </w:rPr>
              <w:t>Упражнения со спортивным инвентарем и без него</w:t>
            </w:r>
          </w:p>
        </w:tc>
        <w:tc>
          <w:tcPr>
            <w:tcW w:w="2253" w:type="dxa"/>
          </w:tcPr>
          <w:p w:rsidR="00F2133E" w:rsidRPr="000652AF" w:rsidRDefault="00F2133E" w:rsidP="0081598E">
            <w:pPr>
              <w:rPr>
                <w:sz w:val="20"/>
                <w:szCs w:val="24"/>
              </w:rPr>
            </w:pPr>
            <w:r>
              <w:rPr>
                <w:sz w:val="20"/>
                <w:szCs w:val="24"/>
              </w:rPr>
              <w:t>8.20 – 8.30</w:t>
            </w:r>
          </w:p>
        </w:tc>
      </w:tr>
      <w:tr w:rsidR="00F2133E" w:rsidRPr="000652AF" w:rsidTr="00B17F30">
        <w:tc>
          <w:tcPr>
            <w:tcW w:w="3284" w:type="dxa"/>
          </w:tcPr>
          <w:p w:rsidR="00F2133E" w:rsidRPr="00556027" w:rsidRDefault="00F2133E" w:rsidP="0081598E">
            <w:pPr>
              <w:rPr>
                <w:szCs w:val="24"/>
              </w:rPr>
            </w:pPr>
            <w:r w:rsidRPr="00556027">
              <w:rPr>
                <w:szCs w:val="24"/>
              </w:rPr>
              <w:t xml:space="preserve">Завтрак </w:t>
            </w:r>
          </w:p>
        </w:tc>
        <w:tc>
          <w:tcPr>
            <w:tcW w:w="4499" w:type="dxa"/>
          </w:tcPr>
          <w:p w:rsidR="00F2133E" w:rsidRPr="000652AF" w:rsidRDefault="00F2133E" w:rsidP="0081598E">
            <w:pPr>
              <w:rPr>
                <w:sz w:val="20"/>
                <w:szCs w:val="24"/>
              </w:rPr>
            </w:pPr>
            <w:r w:rsidRPr="000652AF">
              <w:rPr>
                <w:sz w:val="20"/>
                <w:szCs w:val="24"/>
              </w:rPr>
              <w:t>Подготовка к приему пищи: гигиенические процедуры, посадка детей за столами; прием пищи; гигиенические процедуры</w:t>
            </w:r>
          </w:p>
        </w:tc>
        <w:tc>
          <w:tcPr>
            <w:tcW w:w="2253" w:type="dxa"/>
          </w:tcPr>
          <w:p w:rsidR="00F2133E" w:rsidRPr="000652AF" w:rsidRDefault="00F2133E" w:rsidP="0081598E">
            <w:pPr>
              <w:rPr>
                <w:sz w:val="20"/>
                <w:szCs w:val="24"/>
              </w:rPr>
            </w:pPr>
            <w:r>
              <w:rPr>
                <w:sz w:val="20"/>
                <w:szCs w:val="24"/>
              </w:rPr>
              <w:t>8.30 – 9.00</w:t>
            </w:r>
          </w:p>
        </w:tc>
      </w:tr>
      <w:tr w:rsidR="00F2133E" w:rsidRPr="000652AF" w:rsidTr="00B17F30">
        <w:tc>
          <w:tcPr>
            <w:tcW w:w="3284" w:type="dxa"/>
          </w:tcPr>
          <w:p w:rsidR="00F2133E" w:rsidRPr="00556027" w:rsidRDefault="00F2133E" w:rsidP="0081598E">
            <w:pPr>
              <w:rPr>
                <w:szCs w:val="24"/>
              </w:rPr>
            </w:pPr>
            <w:r w:rsidRPr="00556027">
              <w:rPr>
                <w:szCs w:val="24"/>
              </w:rPr>
              <w:t>Образовательная деятельность (общее время, включая перерывы)</w:t>
            </w:r>
          </w:p>
        </w:tc>
        <w:tc>
          <w:tcPr>
            <w:tcW w:w="4499" w:type="dxa"/>
          </w:tcPr>
          <w:p w:rsidR="00F2133E" w:rsidRPr="000652AF" w:rsidRDefault="00F2133E" w:rsidP="0081598E">
            <w:pPr>
              <w:rPr>
                <w:sz w:val="20"/>
                <w:szCs w:val="24"/>
              </w:rPr>
            </w:pPr>
            <w:r w:rsidRPr="000652AF">
              <w:rPr>
                <w:sz w:val="20"/>
                <w:szCs w:val="24"/>
              </w:rPr>
              <w:t xml:space="preserve">Занятия </w:t>
            </w:r>
          </w:p>
        </w:tc>
        <w:tc>
          <w:tcPr>
            <w:tcW w:w="2253" w:type="dxa"/>
          </w:tcPr>
          <w:p w:rsidR="00F2133E" w:rsidRPr="000652AF" w:rsidRDefault="00F2133E" w:rsidP="0081598E">
            <w:pPr>
              <w:rPr>
                <w:sz w:val="20"/>
                <w:szCs w:val="24"/>
              </w:rPr>
            </w:pPr>
            <w:r>
              <w:rPr>
                <w:sz w:val="20"/>
                <w:szCs w:val="24"/>
              </w:rPr>
              <w:t>9.00 – 10.50</w:t>
            </w:r>
          </w:p>
        </w:tc>
      </w:tr>
      <w:tr w:rsidR="00F2133E" w:rsidRPr="000652AF" w:rsidTr="00B17F30">
        <w:tc>
          <w:tcPr>
            <w:tcW w:w="3284" w:type="dxa"/>
          </w:tcPr>
          <w:p w:rsidR="00F2133E" w:rsidRPr="00556027" w:rsidRDefault="00F2133E" w:rsidP="0081598E">
            <w:pPr>
              <w:rPr>
                <w:szCs w:val="24"/>
              </w:rPr>
            </w:pPr>
            <w:r w:rsidRPr="00556027">
              <w:rPr>
                <w:szCs w:val="24"/>
              </w:rPr>
              <w:t>Совместная деятельность</w:t>
            </w:r>
          </w:p>
        </w:tc>
        <w:tc>
          <w:tcPr>
            <w:tcW w:w="4499" w:type="dxa"/>
          </w:tcPr>
          <w:p w:rsidR="00F2133E" w:rsidRPr="000652AF" w:rsidRDefault="00F2133E" w:rsidP="0081598E">
            <w:pPr>
              <w:rPr>
                <w:sz w:val="20"/>
                <w:szCs w:val="24"/>
              </w:rPr>
            </w:pPr>
            <w:r w:rsidRPr="000652AF">
              <w:rPr>
                <w:sz w:val="20"/>
                <w:szCs w:val="24"/>
              </w:rPr>
              <w:t>Отдых, игры</w:t>
            </w:r>
          </w:p>
        </w:tc>
        <w:tc>
          <w:tcPr>
            <w:tcW w:w="2253" w:type="dxa"/>
          </w:tcPr>
          <w:p w:rsidR="00F2133E" w:rsidRPr="000652AF" w:rsidRDefault="00F2133E" w:rsidP="0081598E">
            <w:pPr>
              <w:rPr>
                <w:sz w:val="20"/>
                <w:szCs w:val="24"/>
              </w:rPr>
            </w:pPr>
          </w:p>
        </w:tc>
      </w:tr>
      <w:tr w:rsidR="00F2133E" w:rsidRPr="000652AF" w:rsidTr="00B17F30">
        <w:tc>
          <w:tcPr>
            <w:tcW w:w="3284" w:type="dxa"/>
          </w:tcPr>
          <w:p w:rsidR="00F2133E" w:rsidRPr="00556027" w:rsidRDefault="00F2133E" w:rsidP="0081598E">
            <w:pPr>
              <w:rPr>
                <w:szCs w:val="24"/>
              </w:rPr>
            </w:pPr>
            <w:r w:rsidRPr="00556027">
              <w:rPr>
                <w:szCs w:val="24"/>
              </w:rPr>
              <w:t>Второй завтрак</w:t>
            </w:r>
          </w:p>
        </w:tc>
        <w:tc>
          <w:tcPr>
            <w:tcW w:w="4499" w:type="dxa"/>
          </w:tcPr>
          <w:p w:rsidR="00F2133E" w:rsidRPr="000652AF" w:rsidRDefault="00F2133E" w:rsidP="0081598E">
            <w:pPr>
              <w:rPr>
                <w:sz w:val="20"/>
                <w:szCs w:val="24"/>
              </w:rPr>
            </w:pPr>
            <w:r w:rsidRPr="000652AF">
              <w:rPr>
                <w:sz w:val="20"/>
                <w:szCs w:val="24"/>
              </w:rPr>
              <w:t>Подготовка к приему пищи: гигиенические процедуры, посадка детей за столами; прием пищи; гигиенические процедуры</w:t>
            </w:r>
          </w:p>
        </w:tc>
        <w:tc>
          <w:tcPr>
            <w:tcW w:w="2253" w:type="dxa"/>
          </w:tcPr>
          <w:p w:rsidR="00F2133E" w:rsidRPr="000652AF" w:rsidRDefault="00F2133E" w:rsidP="0081598E">
            <w:pPr>
              <w:rPr>
                <w:sz w:val="20"/>
                <w:szCs w:val="24"/>
              </w:rPr>
            </w:pPr>
            <w:r>
              <w:rPr>
                <w:sz w:val="20"/>
                <w:szCs w:val="24"/>
              </w:rPr>
              <w:t>10.50 – 11.00</w:t>
            </w:r>
          </w:p>
        </w:tc>
      </w:tr>
      <w:tr w:rsidR="00F2133E" w:rsidRPr="000652AF" w:rsidTr="00B17F30">
        <w:trPr>
          <w:trHeight w:val="779"/>
        </w:trPr>
        <w:tc>
          <w:tcPr>
            <w:tcW w:w="3284" w:type="dxa"/>
          </w:tcPr>
          <w:p w:rsidR="00F2133E" w:rsidRPr="00556027" w:rsidRDefault="00F2133E" w:rsidP="0081598E">
            <w:pPr>
              <w:rPr>
                <w:szCs w:val="24"/>
              </w:rPr>
            </w:pPr>
            <w:r w:rsidRPr="00556027">
              <w:rPr>
                <w:szCs w:val="24"/>
              </w:rPr>
              <w:t>Подготовка к прогулке. Прогулка</w:t>
            </w:r>
          </w:p>
        </w:tc>
        <w:tc>
          <w:tcPr>
            <w:tcW w:w="4499" w:type="dxa"/>
          </w:tcPr>
          <w:p w:rsidR="00F2133E" w:rsidRPr="000652AF" w:rsidRDefault="00F2133E" w:rsidP="0081598E">
            <w:pPr>
              <w:rPr>
                <w:sz w:val="20"/>
                <w:szCs w:val="24"/>
              </w:rPr>
            </w:pPr>
            <w:r w:rsidRPr="000652AF">
              <w:rPr>
                <w:sz w:val="20"/>
                <w:szCs w:val="24"/>
              </w:rPr>
              <w:t>Переодевание. Подвижные игры</w:t>
            </w:r>
          </w:p>
        </w:tc>
        <w:tc>
          <w:tcPr>
            <w:tcW w:w="2253" w:type="dxa"/>
          </w:tcPr>
          <w:p w:rsidR="00F2133E" w:rsidRPr="000652AF" w:rsidRDefault="00F2133E" w:rsidP="0081598E">
            <w:pPr>
              <w:rPr>
                <w:sz w:val="20"/>
                <w:szCs w:val="24"/>
              </w:rPr>
            </w:pPr>
            <w:r>
              <w:rPr>
                <w:sz w:val="20"/>
                <w:szCs w:val="24"/>
              </w:rPr>
              <w:t>11.00 – 12.40</w:t>
            </w:r>
          </w:p>
        </w:tc>
      </w:tr>
      <w:tr w:rsidR="00F2133E" w:rsidRPr="000652AF" w:rsidTr="00B17F30">
        <w:tc>
          <w:tcPr>
            <w:tcW w:w="3284" w:type="dxa"/>
          </w:tcPr>
          <w:p w:rsidR="00F2133E" w:rsidRPr="00556027" w:rsidRDefault="00F2133E" w:rsidP="0081598E">
            <w:pPr>
              <w:rPr>
                <w:szCs w:val="24"/>
              </w:rPr>
            </w:pPr>
            <w:r w:rsidRPr="00556027">
              <w:rPr>
                <w:szCs w:val="24"/>
              </w:rPr>
              <w:t>Подготовка к обеду, обед</w:t>
            </w:r>
          </w:p>
        </w:tc>
        <w:tc>
          <w:tcPr>
            <w:tcW w:w="4499" w:type="dxa"/>
          </w:tcPr>
          <w:p w:rsidR="00F2133E" w:rsidRPr="000652AF" w:rsidRDefault="00F2133E" w:rsidP="0081598E">
            <w:pPr>
              <w:rPr>
                <w:sz w:val="20"/>
                <w:szCs w:val="24"/>
              </w:rPr>
            </w:pPr>
            <w:r w:rsidRPr="000652AF">
              <w:rPr>
                <w:sz w:val="20"/>
                <w:szCs w:val="24"/>
              </w:rPr>
              <w:t>Подготовка к приему пищи: гигиенические процедуры, посадка детей за столами; прием пищи; гигиенические процедуры</w:t>
            </w:r>
          </w:p>
        </w:tc>
        <w:tc>
          <w:tcPr>
            <w:tcW w:w="2253" w:type="dxa"/>
          </w:tcPr>
          <w:p w:rsidR="00F2133E" w:rsidRPr="000652AF" w:rsidRDefault="00F2133E" w:rsidP="0081598E">
            <w:pPr>
              <w:rPr>
                <w:sz w:val="20"/>
                <w:szCs w:val="24"/>
              </w:rPr>
            </w:pPr>
            <w:r>
              <w:rPr>
                <w:sz w:val="20"/>
                <w:szCs w:val="24"/>
              </w:rPr>
              <w:t>12.40 – 13.00</w:t>
            </w:r>
          </w:p>
        </w:tc>
      </w:tr>
      <w:tr w:rsidR="00F2133E" w:rsidRPr="000652AF" w:rsidTr="00B17F30">
        <w:tc>
          <w:tcPr>
            <w:tcW w:w="3284" w:type="dxa"/>
          </w:tcPr>
          <w:p w:rsidR="00F2133E" w:rsidRPr="00556027" w:rsidRDefault="00F2133E" w:rsidP="0081598E">
            <w:pPr>
              <w:rPr>
                <w:szCs w:val="24"/>
              </w:rPr>
            </w:pPr>
            <w:r w:rsidRPr="00556027">
              <w:rPr>
                <w:szCs w:val="24"/>
              </w:rPr>
              <w:t>Подготовка ко сну, сон</w:t>
            </w:r>
          </w:p>
        </w:tc>
        <w:tc>
          <w:tcPr>
            <w:tcW w:w="4499" w:type="dxa"/>
          </w:tcPr>
          <w:p w:rsidR="00F2133E" w:rsidRPr="000652AF" w:rsidRDefault="00F2133E" w:rsidP="0081598E">
            <w:pPr>
              <w:rPr>
                <w:sz w:val="20"/>
                <w:szCs w:val="24"/>
              </w:rPr>
            </w:pPr>
            <w:r w:rsidRPr="000652AF">
              <w:rPr>
                <w:sz w:val="20"/>
                <w:szCs w:val="24"/>
              </w:rPr>
              <w:t>Подготовка ко сну: поход в туалет, переодевание, укладывание в кровати, дневной сон</w:t>
            </w:r>
          </w:p>
        </w:tc>
        <w:tc>
          <w:tcPr>
            <w:tcW w:w="2253" w:type="dxa"/>
          </w:tcPr>
          <w:p w:rsidR="00F2133E" w:rsidRPr="000652AF" w:rsidRDefault="00F2133E" w:rsidP="0081598E">
            <w:pPr>
              <w:rPr>
                <w:sz w:val="20"/>
                <w:szCs w:val="24"/>
              </w:rPr>
            </w:pPr>
            <w:r>
              <w:rPr>
                <w:sz w:val="20"/>
                <w:szCs w:val="24"/>
              </w:rPr>
              <w:t>13.00 – 15.30</w:t>
            </w:r>
          </w:p>
        </w:tc>
      </w:tr>
      <w:tr w:rsidR="00F2133E" w:rsidRPr="000652AF" w:rsidTr="00B17F30">
        <w:trPr>
          <w:trHeight w:val="516"/>
        </w:trPr>
        <w:tc>
          <w:tcPr>
            <w:tcW w:w="3284" w:type="dxa"/>
          </w:tcPr>
          <w:p w:rsidR="00F2133E" w:rsidRPr="00556027" w:rsidRDefault="00F2133E" w:rsidP="0081598E">
            <w:pPr>
              <w:rPr>
                <w:szCs w:val="24"/>
              </w:rPr>
            </w:pPr>
            <w:r w:rsidRPr="00556027">
              <w:rPr>
                <w:szCs w:val="24"/>
              </w:rPr>
              <w:lastRenderedPageBreak/>
              <w:t>Подъем, гимнастика</w:t>
            </w:r>
          </w:p>
        </w:tc>
        <w:tc>
          <w:tcPr>
            <w:tcW w:w="4499" w:type="dxa"/>
          </w:tcPr>
          <w:p w:rsidR="00F2133E" w:rsidRPr="000652AF" w:rsidRDefault="00F2133E" w:rsidP="0081598E">
            <w:pPr>
              <w:rPr>
                <w:sz w:val="20"/>
                <w:szCs w:val="24"/>
              </w:rPr>
            </w:pPr>
            <w:r w:rsidRPr="000652AF">
              <w:rPr>
                <w:sz w:val="20"/>
                <w:szCs w:val="24"/>
              </w:rPr>
              <w:t>Пробуждение: постепенный подъем</w:t>
            </w:r>
          </w:p>
        </w:tc>
        <w:tc>
          <w:tcPr>
            <w:tcW w:w="2253" w:type="dxa"/>
          </w:tcPr>
          <w:p w:rsidR="00F2133E" w:rsidRPr="000652AF" w:rsidRDefault="00F2133E" w:rsidP="0081598E">
            <w:pPr>
              <w:rPr>
                <w:sz w:val="20"/>
                <w:szCs w:val="24"/>
              </w:rPr>
            </w:pPr>
            <w:r>
              <w:rPr>
                <w:sz w:val="20"/>
                <w:szCs w:val="24"/>
              </w:rPr>
              <w:t>15.30 – 15.40</w:t>
            </w:r>
          </w:p>
        </w:tc>
      </w:tr>
      <w:tr w:rsidR="00F2133E" w:rsidRPr="000652AF" w:rsidTr="00B17F30">
        <w:trPr>
          <w:trHeight w:val="516"/>
        </w:trPr>
        <w:tc>
          <w:tcPr>
            <w:tcW w:w="3284" w:type="dxa"/>
          </w:tcPr>
          <w:p w:rsidR="00F2133E" w:rsidRPr="00556027" w:rsidRDefault="00F2133E" w:rsidP="0081598E">
            <w:pPr>
              <w:rPr>
                <w:szCs w:val="24"/>
              </w:rPr>
            </w:pPr>
            <w:r w:rsidRPr="00556027">
              <w:rPr>
                <w:szCs w:val="24"/>
              </w:rPr>
              <w:t>Полдник</w:t>
            </w:r>
          </w:p>
        </w:tc>
        <w:tc>
          <w:tcPr>
            <w:tcW w:w="4499" w:type="dxa"/>
          </w:tcPr>
          <w:p w:rsidR="00F2133E" w:rsidRPr="000652AF" w:rsidRDefault="00F2133E" w:rsidP="0081598E">
            <w:pPr>
              <w:rPr>
                <w:sz w:val="20"/>
                <w:szCs w:val="24"/>
              </w:rPr>
            </w:pPr>
            <w:r w:rsidRPr="000652AF">
              <w:rPr>
                <w:sz w:val="20"/>
                <w:szCs w:val="24"/>
              </w:rPr>
              <w:t>Подготовка к приему пищи: гигиенические процедуры,посадка детей за столами; прием пищи; гигиенические процедуры</w:t>
            </w:r>
          </w:p>
        </w:tc>
        <w:tc>
          <w:tcPr>
            <w:tcW w:w="2253" w:type="dxa"/>
          </w:tcPr>
          <w:p w:rsidR="00F2133E" w:rsidRPr="000652AF" w:rsidRDefault="00F2133E" w:rsidP="0081598E">
            <w:pPr>
              <w:rPr>
                <w:sz w:val="20"/>
                <w:szCs w:val="24"/>
              </w:rPr>
            </w:pPr>
            <w:r>
              <w:rPr>
                <w:sz w:val="20"/>
                <w:szCs w:val="24"/>
              </w:rPr>
              <w:t>16.00 – 16.15</w:t>
            </w:r>
          </w:p>
        </w:tc>
      </w:tr>
      <w:tr w:rsidR="00F2133E" w:rsidRPr="000652AF" w:rsidTr="00B17F30">
        <w:trPr>
          <w:trHeight w:val="516"/>
        </w:trPr>
        <w:tc>
          <w:tcPr>
            <w:tcW w:w="3284" w:type="dxa"/>
          </w:tcPr>
          <w:p w:rsidR="00F2133E" w:rsidRPr="00556027" w:rsidRDefault="00F2133E" w:rsidP="0081598E">
            <w:pPr>
              <w:rPr>
                <w:szCs w:val="24"/>
              </w:rPr>
            </w:pPr>
            <w:r w:rsidRPr="00556027">
              <w:rPr>
                <w:szCs w:val="24"/>
              </w:rPr>
              <w:t xml:space="preserve">Совместная деятельность </w:t>
            </w:r>
          </w:p>
        </w:tc>
        <w:tc>
          <w:tcPr>
            <w:tcW w:w="4499" w:type="dxa"/>
          </w:tcPr>
          <w:p w:rsidR="00F2133E" w:rsidRPr="000652AF" w:rsidRDefault="00F2133E" w:rsidP="0081598E">
            <w:pPr>
              <w:rPr>
                <w:sz w:val="20"/>
                <w:szCs w:val="24"/>
              </w:rPr>
            </w:pPr>
            <w:r w:rsidRPr="000652AF">
              <w:rPr>
                <w:sz w:val="20"/>
                <w:szCs w:val="24"/>
              </w:rPr>
              <w:t>Отдых, игры</w:t>
            </w:r>
          </w:p>
        </w:tc>
        <w:tc>
          <w:tcPr>
            <w:tcW w:w="2253" w:type="dxa"/>
          </w:tcPr>
          <w:p w:rsidR="00F2133E" w:rsidRPr="000652AF" w:rsidRDefault="00F2133E" w:rsidP="0081598E">
            <w:pPr>
              <w:rPr>
                <w:sz w:val="20"/>
                <w:szCs w:val="24"/>
              </w:rPr>
            </w:pPr>
            <w:r>
              <w:rPr>
                <w:sz w:val="20"/>
                <w:szCs w:val="24"/>
              </w:rPr>
              <w:t>16.15 – 16.40</w:t>
            </w:r>
          </w:p>
        </w:tc>
      </w:tr>
      <w:tr w:rsidR="00F2133E" w:rsidRPr="000652AF" w:rsidTr="00B17F30">
        <w:tc>
          <w:tcPr>
            <w:tcW w:w="3284" w:type="dxa"/>
          </w:tcPr>
          <w:p w:rsidR="00F2133E" w:rsidRPr="00556027" w:rsidRDefault="00F2133E" w:rsidP="0081598E">
            <w:pPr>
              <w:rPr>
                <w:szCs w:val="24"/>
              </w:rPr>
            </w:pPr>
            <w:r w:rsidRPr="00556027">
              <w:rPr>
                <w:szCs w:val="24"/>
              </w:rPr>
              <w:t xml:space="preserve">Подготовка к прогулке </w:t>
            </w:r>
          </w:p>
        </w:tc>
        <w:tc>
          <w:tcPr>
            <w:tcW w:w="4499" w:type="dxa"/>
          </w:tcPr>
          <w:p w:rsidR="00F2133E" w:rsidRPr="000652AF" w:rsidRDefault="00F2133E" w:rsidP="0081598E">
            <w:pPr>
              <w:rPr>
                <w:sz w:val="20"/>
                <w:szCs w:val="24"/>
              </w:rPr>
            </w:pPr>
            <w:r w:rsidRPr="000652AF">
              <w:rPr>
                <w:sz w:val="20"/>
                <w:szCs w:val="24"/>
              </w:rPr>
              <w:t>Переодевание, подвижные игры</w:t>
            </w:r>
          </w:p>
        </w:tc>
        <w:tc>
          <w:tcPr>
            <w:tcW w:w="2253" w:type="dxa"/>
          </w:tcPr>
          <w:p w:rsidR="00F2133E" w:rsidRPr="000652AF" w:rsidRDefault="00F2133E" w:rsidP="0081598E">
            <w:pPr>
              <w:rPr>
                <w:sz w:val="20"/>
                <w:szCs w:val="24"/>
              </w:rPr>
            </w:pPr>
            <w:r>
              <w:rPr>
                <w:sz w:val="20"/>
                <w:szCs w:val="24"/>
              </w:rPr>
              <w:t>16.40 – 18.00</w:t>
            </w:r>
          </w:p>
        </w:tc>
      </w:tr>
      <w:tr w:rsidR="00F2133E" w:rsidRPr="000652AF" w:rsidTr="00B17F30">
        <w:tc>
          <w:tcPr>
            <w:tcW w:w="3284" w:type="dxa"/>
          </w:tcPr>
          <w:p w:rsidR="00F2133E" w:rsidRPr="00556027" w:rsidRDefault="00F2133E" w:rsidP="0081598E">
            <w:pPr>
              <w:rPr>
                <w:szCs w:val="24"/>
              </w:rPr>
            </w:pPr>
            <w:r w:rsidRPr="00556027">
              <w:rPr>
                <w:szCs w:val="24"/>
              </w:rPr>
              <w:t>Уход домой</w:t>
            </w:r>
          </w:p>
        </w:tc>
        <w:tc>
          <w:tcPr>
            <w:tcW w:w="4499" w:type="dxa"/>
          </w:tcPr>
          <w:p w:rsidR="00F2133E" w:rsidRPr="000652AF" w:rsidRDefault="00F2133E" w:rsidP="0081598E">
            <w:pPr>
              <w:rPr>
                <w:sz w:val="20"/>
                <w:szCs w:val="24"/>
              </w:rPr>
            </w:pPr>
          </w:p>
        </w:tc>
        <w:tc>
          <w:tcPr>
            <w:tcW w:w="2253" w:type="dxa"/>
          </w:tcPr>
          <w:p w:rsidR="00F2133E" w:rsidRPr="000652AF" w:rsidRDefault="00F2133E" w:rsidP="0081598E">
            <w:pPr>
              <w:rPr>
                <w:sz w:val="20"/>
                <w:szCs w:val="24"/>
              </w:rPr>
            </w:pPr>
            <w:r w:rsidRPr="000652AF">
              <w:rPr>
                <w:sz w:val="20"/>
                <w:szCs w:val="24"/>
              </w:rPr>
              <w:t>18.00</w:t>
            </w:r>
          </w:p>
        </w:tc>
      </w:tr>
      <w:tr w:rsidR="00F2133E" w:rsidRPr="00F2128E" w:rsidTr="00B17F30">
        <w:tc>
          <w:tcPr>
            <w:tcW w:w="3284" w:type="dxa"/>
          </w:tcPr>
          <w:p w:rsidR="00F2133E" w:rsidRDefault="00F2133E" w:rsidP="0081598E">
            <w:pPr>
              <w:rPr>
                <w:b/>
              </w:rPr>
            </w:pPr>
            <w:r w:rsidRPr="00F2128E">
              <w:rPr>
                <w:b/>
              </w:rPr>
              <w:t>Режимные моменты</w:t>
            </w:r>
          </w:p>
          <w:p w:rsidR="00F2133E" w:rsidRPr="00F2128E" w:rsidRDefault="00F2133E" w:rsidP="0081598E">
            <w:pPr>
              <w:rPr>
                <w:b/>
              </w:rPr>
            </w:pPr>
            <w:r>
              <w:rPr>
                <w:b/>
              </w:rPr>
              <w:t>(теплый период)</w:t>
            </w:r>
          </w:p>
        </w:tc>
        <w:tc>
          <w:tcPr>
            <w:tcW w:w="4499" w:type="dxa"/>
          </w:tcPr>
          <w:p w:rsidR="00F2133E" w:rsidRPr="00F2128E" w:rsidRDefault="00F2133E" w:rsidP="0081598E">
            <w:pPr>
              <w:rPr>
                <w:b/>
              </w:rPr>
            </w:pPr>
            <w:r w:rsidRPr="00F2128E">
              <w:rPr>
                <w:b/>
              </w:rPr>
              <w:t>Содержание</w:t>
            </w:r>
          </w:p>
        </w:tc>
        <w:tc>
          <w:tcPr>
            <w:tcW w:w="2253" w:type="dxa"/>
          </w:tcPr>
          <w:p w:rsidR="00F2133E" w:rsidRPr="00F2128E" w:rsidRDefault="00F2133E" w:rsidP="0081598E">
            <w:pPr>
              <w:jc w:val="center"/>
              <w:rPr>
                <w:b/>
              </w:rPr>
            </w:pPr>
            <w:r w:rsidRPr="00F2128E">
              <w:rPr>
                <w:b/>
              </w:rPr>
              <w:t>Подготовительная группа</w:t>
            </w:r>
          </w:p>
        </w:tc>
      </w:tr>
      <w:tr w:rsidR="00F2133E" w:rsidRPr="00F2128E" w:rsidTr="00B17F30">
        <w:tc>
          <w:tcPr>
            <w:tcW w:w="3284" w:type="dxa"/>
          </w:tcPr>
          <w:p w:rsidR="00F2133E" w:rsidRPr="00556027" w:rsidRDefault="00F2133E" w:rsidP="0081598E">
            <w:pPr>
              <w:rPr>
                <w:szCs w:val="24"/>
              </w:rPr>
            </w:pPr>
            <w:r w:rsidRPr="00556027">
              <w:rPr>
                <w:szCs w:val="24"/>
              </w:rPr>
              <w:t xml:space="preserve">Утренний прием </w:t>
            </w:r>
          </w:p>
        </w:tc>
        <w:tc>
          <w:tcPr>
            <w:tcW w:w="4499" w:type="dxa"/>
          </w:tcPr>
          <w:p w:rsidR="00F2133E" w:rsidRPr="00F2128E" w:rsidRDefault="00F2133E" w:rsidP="0081598E">
            <w:pPr>
              <w:rPr>
                <w:szCs w:val="24"/>
              </w:rPr>
            </w:pPr>
            <w:r w:rsidRPr="00F2128E">
              <w:rPr>
                <w:szCs w:val="24"/>
              </w:rPr>
              <w:t>Осмотр детей, термометрия, игры детей</w:t>
            </w:r>
          </w:p>
        </w:tc>
        <w:tc>
          <w:tcPr>
            <w:tcW w:w="2253" w:type="dxa"/>
          </w:tcPr>
          <w:p w:rsidR="00F2133E" w:rsidRDefault="00F2133E" w:rsidP="0081598E">
            <w:pPr>
              <w:rPr>
                <w:szCs w:val="24"/>
              </w:rPr>
            </w:pPr>
            <w:r>
              <w:rPr>
                <w:szCs w:val="24"/>
              </w:rPr>
              <w:t>7.30 – 8.20</w:t>
            </w:r>
          </w:p>
        </w:tc>
      </w:tr>
      <w:tr w:rsidR="00F2133E" w:rsidRPr="00F2128E" w:rsidTr="00B17F30">
        <w:tc>
          <w:tcPr>
            <w:tcW w:w="3284" w:type="dxa"/>
          </w:tcPr>
          <w:p w:rsidR="00F2133E" w:rsidRPr="00556027" w:rsidRDefault="00F2133E" w:rsidP="0081598E">
            <w:pPr>
              <w:rPr>
                <w:szCs w:val="24"/>
              </w:rPr>
            </w:pPr>
            <w:r w:rsidRPr="00556027">
              <w:rPr>
                <w:szCs w:val="24"/>
              </w:rPr>
              <w:t>Утренняя зарядка на свежем воздухе</w:t>
            </w:r>
          </w:p>
        </w:tc>
        <w:tc>
          <w:tcPr>
            <w:tcW w:w="4499" w:type="dxa"/>
          </w:tcPr>
          <w:p w:rsidR="00F2133E" w:rsidRPr="00F2128E" w:rsidRDefault="00F2133E" w:rsidP="0081598E">
            <w:pPr>
              <w:rPr>
                <w:szCs w:val="24"/>
              </w:rPr>
            </w:pPr>
            <w:r w:rsidRPr="00F2128E">
              <w:rPr>
                <w:szCs w:val="24"/>
              </w:rPr>
              <w:t>Упражнения со спортивным инвентарем и без него</w:t>
            </w:r>
          </w:p>
        </w:tc>
        <w:tc>
          <w:tcPr>
            <w:tcW w:w="2253" w:type="dxa"/>
          </w:tcPr>
          <w:p w:rsidR="00F2133E" w:rsidRDefault="00F2133E" w:rsidP="0081598E">
            <w:pPr>
              <w:rPr>
                <w:szCs w:val="24"/>
              </w:rPr>
            </w:pPr>
            <w:r>
              <w:rPr>
                <w:szCs w:val="24"/>
              </w:rPr>
              <w:t>8.30 – 8.40</w:t>
            </w:r>
          </w:p>
        </w:tc>
      </w:tr>
      <w:tr w:rsidR="00F2133E" w:rsidRPr="00F2128E" w:rsidTr="00B17F30">
        <w:tc>
          <w:tcPr>
            <w:tcW w:w="3284" w:type="dxa"/>
          </w:tcPr>
          <w:p w:rsidR="00F2133E" w:rsidRPr="00556027" w:rsidRDefault="00F2133E" w:rsidP="0081598E">
            <w:pPr>
              <w:rPr>
                <w:szCs w:val="24"/>
              </w:rPr>
            </w:pPr>
            <w:r w:rsidRPr="00556027">
              <w:rPr>
                <w:szCs w:val="24"/>
              </w:rPr>
              <w:t xml:space="preserve">Завтрак </w:t>
            </w:r>
          </w:p>
        </w:tc>
        <w:tc>
          <w:tcPr>
            <w:tcW w:w="4499" w:type="dxa"/>
          </w:tcPr>
          <w:p w:rsidR="00F2133E" w:rsidRPr="00F2128E" w:rsidRDefault="00F2133E" w:rsidP="0081598E">
            <w:pPr>
              <w:rPr>
                <w:szCs w:val="24"/>
              </w:rPr>
            </w:pPr>
            <w:r w:rsidRPr="00F2128E">
              <w:rPr>
                <w:szCs w:val="24"/>
              </w:rPr>
              <w:t>Подготовка к приему пищи: гигиенические процедуры, посадка детей за столами; прием пищи; гигиенические процедуры</w:t>
            </w:r>
          </w:p>
        </w:tc>
        <w:tc>
          <w:tcPr>
            <w:tcW w:w="2253" w:type="dxa"/>
          </w:tcPr>
          <w:p w:rsidR="00F2133E" w:rsidRDefault="00F2133E" w:rsidP="0081598E">
            <w:pPr>
              <w:rPr>
                <w:szCs w:val="24"/>
              </w:rPr>
            </w:pPr>
            <w:r>
              <w:rPr>
                <w:szCs w:val="24"/>
              </w:rPr>
              <w:t>8.40 – 9.00</w:t>
            </w:r>
          </w:p>
        </w:tc>
      </w:tr>
      <w:tr w:rsidR="00F2133E" w:rsidRPr="00F2128E" w:rsidTr="00B17F30">
        <w:tc>
          <w:tcPr>
            <w:tcW w:w="3284" w:type="dxa"/>
          </w:tcPr>
          <w:p w:rsidR="00F2133E" w:rsidRPr="00556027" w:rsidRDefault="00F2133E" w:rsidP="0081598E">
            <w:pPr>
              <w:rPr>
                <w:szCs w:val="24"/>
              </w:rPr>
            </w:pPr>
            <w:r w:rsidRPr="00556027">
              <w:rPr>
                <w:szCs w:val="24"/>
              </w:rPr>
              <w:t xml:space="preserve">Прогулка </w:t>
            </w:r>
          </w:p>
        </w:tc>
        <w:tc>
          <w:tcPr>
            <w:tcW w:w="4499" w:type="dxa"/>
          </w:tcPr>
          <w:p w:rsidR="00F2133E" w:rsidRPr="00F2128E" w:rsidRDefault="00F2133E" w:rsidP="0081598E">
            <w:pPr>
              <w:rPr>
                <w:szCs w:val="24"/>
              </w:rPr>
            </w:pPr>
            <w:r>
              <w:rPr>
                <w:szCs w:val="24"/>
              </w:rPr>
              <w:t>Подвижные игры, совместная деятельность</w:t>
            </w:r>
          </w:p>
        </w:tc>
        <w:tc>
          <w:tcPr>
            <w:tcW w:w="2253" w:type="dxa"/>
          </w:tcPr>
          <w:p w:rsidR="00F2133E" w:rsidRDefault="00F2133E" w:rsidP="0081598E">
            <w:pPr>
              <w:rPr>
                <w:szCs w:val="24"/>
              </w:rPr>
            </w:pPr>
            <w:r>
              <w:rPr>
                <w:szCs w:val="24"/>
              </w:rPr>
              <w:t>9.00 – 12.40</w:t>
            </w:r>
          </w:p>
        </w:tc>
      </w:tr>
      <w:tr w:rsidR="00F2133E" w:rsidRPr="00F2128E" w:rsidTr="00B17F30">
        <w:tc>
          <w:tcPr>
            <w:tcW w:w="3284" w:type="dxa"/>
          </w:tcPr>
          <w:p w:rsidR="00F2133E" w:rsidRPr="00556027" w:rsidRDefault="00F2133E" w:rsidP="0081598E">
            <w:pPr>
              <w:rPr>
                <w:szCs w:val="24"/>
              </w:rPr>
            </w:pPr>
            <w:r w:rsidRPr="00556027">
              <w:rPr>
                <w:szCs w:val="24"/>
              </w:rPr>
              <w:t>Возвращение с прогулки</w:t>
            </w:r>
          </w:p>
        </w:tc>
        <w:tc>
          <w:tcPr>
            <w:tcW w:w="4499" w:type="dxa"/>
          </w:tcPr>
          <w:p w:rsidR="00F2133E" w:rsidRDefault="00F2133E" w:rsidP="0081598E">
            <w:pPr>
              <w:rPr>
                <w:szCs w:val="24"/>
              </w:rPr>
            </w:pPr>
          </w:p>
        </w:tc>
        <w:tc>
          <w:tcPr>
            <w:tcW w:w="2253" w:type="dxa"/>
          </w:tcPr>
          <w:p w:rsidR="00F2133E" w:rsidRDefault="00F2133E" w:rsidP="0081598E">
            <w:pPr>
              <w:rPr>
                <w:szCs w:val="24"/>
              </w:rPr>
            </w:pPr>
            <w:r>
              <w:rPr>
                <w:szCs w:val="24"/>
              </w:rPr>
              <w:t>12.40</w:t>
            </w:r>
          </w:p>
        </w:tc>
      </w:tr>
      <w:tr w:rsidR="00F2133E" w:rsidRPr="00F2128E" w:rsidTr="00B17F30">
        <w:tc>
          <w:tcPr>
            <w:tcW w:w="3284" w:type="dxa"/>
          </w:tcPr>
          <w:p w:rsidR="00F2133E" w:rsidRPr="00556027" w:rsidRDefault="00F2133E" w:rsidP="0081598E">
            <w:pPr>
              <w:rPr>
                <w:szCs w:val="24"/>
              </w:rPr>
            </w:pPr>
            <w:r w:rsidRPr="00556027">
              <w:rPr>
                <w:szCs w:val="24"/>
              </w:rPr>
              <w:t>Мытье ног. Подготовка к обеду. Обед.</w:t>
            </w:r>
          </w:p>
        </w:tc>
        <w:tc>
          <w:tcPr>
            <w:tcW w:w="4499" w:type="dxa"/>
          </w:tcPr>
          <w:p w:rsidR="00F2133E" w:rsidRPr="00F2128E" w:rsidRDefault="00F2133E" w:rsidP="0081598E">
            <w:pPr>
              <w:rPr>
                <w:szCs w:val="24"/>
              </w:rPr>
            </w:pPr>
            <w:r>
              <w:rPr>
                <w:szCs w:val="24"/>
              </w:rPr>
              <w:t xml:space="preserve">Подготовка к приему пищи: гигиенические процедуры, посадка детей за столами. Прием пищи. </w:t>
            </w:r>
          </w:p>
        </w:tc>
        <w:tc>
          <w:tcPr>
            <w:tcW w:w="2253" w:type="dxa"/>
          </w:tcPr>
          <w:p w:rsidR="00F2133E" w:rsidRDefault="00F2133E" w:rsidP="0081598E">
            <w:pPr>
              <w:rPr>
                <w:szCs w:val="24"/>
              </w:rPr>
            </w:pPr>
            <w:r>
              <w:rPr>
                <w:szCs w:val="24"/>
              </w:rPr>
              <w:t>12.40 – 13.10</w:t>
            </w:r>
          </w:p>
        </w:tc>
      </w:tr>
      <w:tr w:rsidR="00F2133E" w:rsidRPr="00F2128E" w:rsidTr="00B17F30">
        <w:tc>
          <w:tcPr>
            <w:tcW w:w="3284" w:type="dxa"/>
          </w:tcPr>
          <w:p w:rsidR="00F2133E" w:rsidRPr="00556027" w:rsidRDefault="00F2133E" w:rsidP="0081598E">
            <w:pPr>
              <w:rPr>
                <w:szCs w:val="24"/>
              </w:rPr>
            </w:pPr>
            <w:r w:rsidRPr="00556027">
              <w:rPr>
                <w:szCs w:val="24"/>
              </w:rPr>
              <w:t>Подготовка ко сну, сон</w:t>
            </w:r>
          </w:p>
        </w:tc>
        <w:tc>
          <w:tcPr>
            <w:tcW w:w="4499" w:type="dxa"/>
          </w:tcPr>
          <w:p w:rsidR="00F2133E" w:rsidRPr="00F2128E" w:rsidRDefault="00F2133E" w:rsidP="0081598E">
            <w:pPr>
              <w:rPr>
                <w:szCs w:val="24"/>
              </w:rPr>
            </w:pPr>
            <w:r w:rsidRPr="00F2128E">
              <w:rPr>
                <w:szCs w:val="24"/>
              </w:rPr>
              <w:t>Подготовка ко сну: поход в туалет, переодевание, укладывание в кровати, дневной сон</w:t>
            </w:r>
          </w:p>
        </w:tc>
        <w:tc>
          <w:tcPr>
            <w:tcW w:w="2253" w:type="dxa"/>
          </w:tcPr>
          <w:p w:rsidR="00F2133E" w:rsidRDefault="00F2133E" w:rsidP="0081598E">
            <w:pPr>
              <w:rPr>
                <w:szCs w:val="24"/>
              </w:rPr>
            </w:pPr>
            <w:r>
              <w:rPr>
                <w:szCs w:val="24"/>
              </w:rPr>
              <w:t>13.10 – 15.00</w:t>
            </w:r>
          </w:p>
        </w:tc>
      </w:tr>
      <w:tr w:rsidR="00F2133E" w:rsidRPr="00F2128E" w:rsidTr="00B17F30">
        <w:trPr>
          <w:trHeight w:val="516"/>
        </w:trPr>
        <w:tc>
          <w:tcPr>
            <w:tcW w:w="3284" w:type="dxa"/>
          </w:tcPr>
          <w:p w:rsidR="00F2133E" w:rsidRPr="00556027" w:rsidRDefault="00F2133E" w:rsidP="0081598E">
            <w:pPr>
              <w:rPr>
                <w:szCs w:val="24"/>
              </w:rPr>
            </w:pPr>
            <w:r w:rsidRPr="00556027">
              <w:rPr>
                <w:szCs w:val="24"/>
              </w:rPr>
              <w:t>Подъем, гимнастика</w:t>
            </w:r>
          </w:p>
        </w:tc>
        <w:tc>
          <w:tcPr>
            <w:tcW w:w="4499" w:type="dxa"/>
          </w:tcPr>
          <w:p w:rsidR="00F2133E" w:rsidRPr="00F2128E" w:rsidRDefault="00F2133E" w:rsidP="0081598E">
            <w:pPr>
              <w:rPr>
                <w:szCs w:val="24"/>
              </w:rPr>
            </w:pPr>
            <w:r w:rsidRPr="00F2128E">
              <w:rPr>
                <w:szCs w:val="24"/>
              </w:rPr>
              <w:t>Пробуждение: постепенный подъем</w:t>
            </w:r>
          </w:p>
        </w:tc>
        <w:tc>
          <w:tcPr>
            <w:tcW w:w="2253" w:type="dxa"/>
          </w:tcPr>
          <w:p w:rsidR="00F2133E" w:rsidRDefault="00F2133E" w:rsidP="0081598E">
            <w:pPr>
              <w:rPr>
                <w:szCs w:val="24"/>
              </w:rPr>
            </w:pPr>
            <w:r>
              <w:rPr>
                <w:szCs w:val="24"/>
              </w:rPr>
              <w:t>15.00 – 15.15</w:t>
            </w:r>
          </w:p>
        </w:tc>
      </w:tr>
      <w:tr w:rsidR="00F2133E" w:rsidRPr="00F2128E" w:rsidTr="00B17F30">
        <w:trPr>
          <w:trHeight w:val="516"/>
        </w:trPr>
        <w:tc>
          <w:tcPr>
            <w:tcW w:w="3284" w:type="dxa"/>
          </w:tcPr>
          <w:p w:rsidR="00F2133E" w:rsidRPr="00556027" w:rsidRDefault="00F2133E" w:rsidP="0081598E">
            <w:pPr>
              <w:rPr>
                <w:szCs w:val="24"/>
              </w:rPr>
            </w:pPr>
            <w:r w:rsidRPr="00556027">
              <w:rPr>
                <w:szCs w:val="24"/>
              </w:rPr>
              <w:t>Игровая самостоятельная деятельность</w:t>
            </w:r>
          </w:p>
        </w:tc>
        <w:tc>
          <w:tcPr>
            <w:tcW w:w="4499" w:type="dxa"/>
          </w:tcPr>
          <w:p w:rsidR="00F2133E" w:rsidRPr="00F2128E" w:rsidRDefault="00F2133E" w:rsidP="0081598E">
            <w:pPr>
              <w:rPr>
                <w:szCs w:val="24"/>
              </w:rPr>
            </w:pPr>
            <w:r>
              <w:rPr>
                <w:szCs w:val="24"/>
              </w:rPr>
              <w:t>Отдых, игры</w:t>
            </w:r>
          </w:p>
        </w:tc>
        <w:tc>
          <w:tcPr>
            <w:tcW w:w="2253" w:type="dxa"/>
          </w:tcPr>
          <w:p w:rsidR="00F2133E" w:rsidRDefault="00F2133E" w:rsidP="0081598E">
            <w:pPr>
              <w:rPr>
                <w:szCs w:val="24"/>
              </w:rPr>
            </w:pPr>
            <w:r>
              <w:rPr>
                <w:szCs w:val="24"/>
              </w:rPr>
              <w:t>15.15 – 16.00</w:t>
            </w:r>
          </w:p>
        </w:tc>
      </w:tr>
      <w:tr w:rsidR="00F2133E" w:rsidRPr="00F2128E" w:rsidTr="00B17F30">
        <w:tc>
          <w:tcPr>
            <w:tcW w:w="3284" w:type="dxa"/>
          </w:tcPr>
          <w:p w:rsidR="00F2133E" w:rsidRPr="00556027" w:rsidRDefault="00F2133E" w:rsidP="0081598E">
            <w:pPr>
              <w:rPr>
                <w:szCs w:val="24"/>
              </w:rPr>
            </w:pPr>
            <w:r w:rsidRPr="00556027">
              <w:rPr>
                <w:szCs w:val="24"/>
              </w:rPr>
              <w:t xml:space="preserve">Полдник </w:t>
            </w:r>
          </w:p>
        </w:tc>
        <w:tc>
          <w:tcPr>
            <w:tcW w:w="4499" w:type="dxa"/>
          </w:tcPr>
          <w:p w:rsidR="00F2133E" w:rsidRPr="00F2128E" w:rsidRDefault="00F2133E" w:rsidP="0081598E">
            <w:pPr>
              <w:rPr>
                <w:szCs w:val="24"/>
              </w:rPr>
            </w:pPr>
            <w:r w:rsidRPr="00F2128E">
              <w:rPr>
                <w:szCs w:val="24"/>
              </w:rPr>
              <w:t>Подготовка к приему пищи: гигиенические процедуры, посадка детей за столами; прием пищи; гигиенические процедуры</w:t>
            </w:r>
          </w:p>
        </w:tc>
        <w:tc>
          <w:tcPr>
            <w:tcW w:w="2253" w:type="dxa"/>
          </w:tcPr>
          <w:p w:rsidR="00F2133E" w:rsidRDefault="00F2133E" w:rsidP="0081598E">
            <w:pPr>
              <w:rPr>
                <w:szCs w:val="24"/>
              </w:rPr>
            </w:pPr>
            <w:r>
              <w:rPr>
                <w:szCs w:val="24"/>
              </w:rPr>
              <w:t>16.00 – 16.15</w:t>
            </w:r>
          </w:p>
        </w:tc>
      </w:tr>
      <w:tr w:rsidR="00F2133E" w:rsidRPr="00F2128E" w:rsidTr="00B17F30">
        <w:tc>
          <w:tcPr>
            <w:tcW w:w="3284" w:type="dxa"/>
          </w:tcPr>
          <w:p w:rsidR="00F2133E" w:rsidRPr="00556027" w:rsidRDefault="00F2133E" w:rsidP="0081598E">
            <w:pPr>
              <w:rPr>
                <w:szCs w:val="24"/>
              </w:rPr>
            </w:pPr>
            <w:r w:rsidRPr="00556027">
              <w:rPr>
                <w:szCs w:val="24"/>
              </w:rPr>
              <w:t xml:space="preserve">Подготовка к прогулке. Прогулка </w:t>
            </w:r>
          </w:p>
        </w:tc>
        <w:tc>
          <w:tcPr>
            <w:tcW w:w="4499" w:type="dxa"/>
          </w:tcPr>
          <w:p w:rsidR="00F2133E" w:rsidRPr="00F2128E" w:rsidRDefault="00F2133E" w:rsidP="0081598E">
            <w:pPr>
              <w:rPr>
                <w:szCs w:val="24"/>
              </w:rPr>
            </w:pPr>
            <w:r w:rsidRPr="00F2128E">
              <w:rPr>
                <w:szCs w:val="24"/>
              </w:rPr>
              <w:t>Переодевание, подвижные игры</w:t>
            </w:r>
          </w:p>
        </w:tc>
        <w:tc>
          <w:tcPr>
            <w:tcW w:w="2253" w:type="dxa"/>
          </w:tcPr>
          <w:p w:rsidR="00F2133E" w:rsidRDefault="00F2133E" w:rsidP="0081598E">
            <w:pPr>
              <w:rPr>
                <w:szCs w:val="24"/>
              </w:rPr>
            </w:pPr>
            <w:r>
              <w:rPr>
                <w:szCs w:val="24"/>
              </w:rPr>
              <w:t>16.15 – 18.00</w:t>
            </w:r>
          </w:p>
        </w:tc>
      </w:tr>
      <w:tr w:rsidR="00F2133E" w:rsidRPr="00F2128E" w:rsidTr="00B17F30">
        <w:tc>
          <w:tcPr>
            <w:tcW w:w="3284" w:type="dxa"/>
          </w:tcPr>
          <w:p w:rsidR="00F2133E" w:rsidRPr="00556027" w:rsidRDefault="00F2133E" w:rsidP="0081598E">
            <w:pPr>
              <w:rPr>
                <w:szCs w:val="24"/>
              </w:rPr>
            </w:pPr>
            <w:r w:rsidRPr="00556027">
              <w:rPr>
                <w:szCs w:val="24"/>
              </w:rPr>
              <w:t xml:space="preserve">Уход домой </w:t>
            </w:r>
          </w:p>
        </w:tc>
        <w:tc>
          <w:tcPr>
            <w:tcW w:w="4499" w:type="dxa"/>
          </w:tcPr>
          <w:p w:rsidR="00F2133E" w:rsidRPr="00F2128E" w:rsidRDefault="00F2133E" w:rsidP="0081598E">
            <w:pPr>
              <w:rPr>
                <w:szCs w:val="24"/>
              </w:rPr>
            </w:pPr>
          </w:p>
        </w:tc>
        <w:tc>
          <w:tcPr>
            <w:tcW w:w="2253" w:type="dxa"/>
          </w:tcPr>
          <w:p w:rsidR="00F2133E" w:rsidRDefault="00F2133E" w:rsidP="0081598E">
            <w:pPr>
              <w:rPr>
                <w:szCs w:val="24"/>
              </w:rPr>
            </w:pPr>
            <w:r>
              <w:rPr>
                <w:szCs w:val="24"/>
              </w:rPr>
              <w:t>18.00</w:t>
            </w:r>
          </w:p>
        </w:tc>
      </w:tr>
    </w:tbl>
    <w:p w:rsidR="00F2133E" w:rsidRDefault="00F2133E" w:rsidP="008B31F8"/>
    <w:p w:rsidR="00B17F30" w:rsidRDefault="00B17F30" w:rsidP="008B31F8"/>
    <w:p w:rsidR="00B17F30" w:rsidRPr="00E93E1E" w:rsidRDefault="00B17F30" w:rsidP="008B31F8"/>
    <w:p w:rsidR="00DA5274" w:rsidRPr="00DA5274" w:rsidRDefault="001145A5" w:rsidP="008B31F8">
      <w:pPr>
        <w:pStyle w:val="2"/>
        <w:keepLines/>
        <w:rPr>
          <w:sz w:val="24"/>
          <w:szCs w:val="24"/>
        </w:rPr>
      </w:pPr>
      <w:bookmarkStart w:id="59" w:name="_Toc134878044"/>
      <w:r w:rsidRPr="00BF1695">
        <w:rPr>
          <w:sz w:val="24"/>
          <w:szCs w:val="24"/>
        </w:rPr>
        <w:t>3.</w:t>
      </w:r>
      <w:r w:rsidRPr="00B17F30">
        <w:rPr>
          <w:color w:val="FF0000"/>
          <w:sz w:val="24"/>
          <w:szCs w:val="24"/>
        </w:rPr>
        <w:t>3 Система физкультурно-оздоровительной работы в группе. Режим</w:t>
      </w:r>
      <w:r w:rsidR="00B17F30" w:rsidRPr="00B17F30">
        <w:rPr>
          <w:color w:val="FF0000"/>
          <w:sz w:val="24"/>
          <w:szCs w:val="24"/>
        </w:rPr>
        <w:t xml:space="preserve">  </w:t>
      </w:r>
      <w:r w:rsidRPr="00B17F30">
        <w:rPr>
          <w:color w:val="FF0000"/>
          <w:sz w:val="24"/>
          <w:szCs w:val="24"/>
        </w:rPr>
        <w:t>двигательной активности</w:t>
      </w:r>
      <w:bookmarkEnd w:id="59"/>
    </w:p>
    <w:tbl>
      <w:tblPr>
        <w:tblStyle w:val="a5"/>
        <w:tblW w:w="9765" w:type="dxa"/>
        <w:tblLayout w:type="fixed"/>
        <w:tblLook w:val="04A0" w:firstRow="1" w:lastRow="0" w:firstColumn="1" w:lastColumn="0" w:noHBand="0" w:noVBand="1"/>
      </w:tblPr>
      <w:tblGrid>
        <w:gridCol w:w="3084"/>
        <w:gridCol w:w="1701"/>
        <w:gridCol w:w="1135"/>
        <w:gridCol w:w="1276"/>
        <w:gridCol w:w="1275"/>
        <w:gridCol w:w="1294"/>
      </w:tblGrid>
      <w:tr w:rsidR="004D474B" w:rsidTr="001561C5">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rsidR="004D474B" w:rsidRDefault="004D474B">
            <w:pPr>
              <w:jc w:val="center"/>
            </w:pPr>
            <w: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474B" w:rsidRDefault="004D474B">
            <w:pPr>
              <w:jc w:val="center"/>
            </w:pPr>
            <w:r>
              <w:t>Понедельник</w:t>
            </w:r>
          </w:p>
          <w:p w:rsidR="004D474B" w:rsidRDefault="004D474B">
            <w:pPr>
              <w:jc w:val="center"/>
            </w:pPr>
            <w:r>
              <w:t>(мин.)</w:t>
            </w:r>
          </w:p>
        </w:tc>
        <w:tc>
          <w:tcPr>
            <w:tcW w:w="1135" w:type="dxa"/>
            <w:tcBorders>
              <w:top w:val="single" w:sz="4" w:space="0" w:color="auto"/>
              <w:left w:val="single" w:sz="4" w:space="0" w:color="auto"/>
              <w:bottom w:val="single" w:sz="4" w:space="0" w:color="auto"/>
              <w:right w:val="single" w:sz="4" w:space="0" w:color="auto"/>
            </w:tcBorders>
            <w:vAlign w:val="center"/>
            <w:hideMark/>
          </w:tcPr>
          <w:p w:rsidR="004D474B" w:rsidRDefault="004D474B">
            <w:pPr>
              <w:jc w:val="center"/>
            </w:pPr>
            <w:r>
              <w:t>Вторник</w:t>
            </w:r>
          </w:p>
          <w:p w:rsidR="004D474B" w:rsidRDefault="004D474B">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474B" w:rsidRDefault="004D474B">
            <w:pPr>
              <w:jc w:val="center"/>
            </w:pPr>
            <w:r>
              <w:t>Среда</w:t>
            </w:r>
          </w:p>
          <w:p w:rsidR="004D474B" w:rsidRDefault="004D474B">
            <w:pPr>
              <w:jc w:val="center"/>
            </w:pPr>
            <w:r>
              <w:t>(мин.)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474B" w:rsidRDefault="004D474B">
            <w:pPr>
              <w:jc w:val="center"/>
            </w:pPr>
            <w:r>
              <w:t>Четверг</w:t>
            </w:r>
          </w:p>
          <w:p w:rsidR="004D474B" w:rsidRDefault="004D474B">
            <w:pPr>
              <w:jc w:val="center"/>
            </w:pPr>
            <w: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4D474B" w:rsidRDefault="004D474B">
            <w:pPr>
              <w:jc w:val="center"/>
            </w:pPr>
            <w:r>
              <w:t>Пятница</w:t>
            </w:r>
          </w:p>
          <w:p w:rsidR="004D474B" w:rsidRDefault="004D474B">
            <w:pPr>
              <w:jc w:val="center"/>
            </w:pPr>
            <w:r>
              <w:t>(мин.)</w:t>
            </w:r>
          </w:p>
        </w:tc>
      </w:tr>
      <w:tr w:rsidR="001561C5"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1561C5" w:rsidRDefault="001561C5">
            <w:pPr>
              <w:jc w:val="left"/>
            </w:pPr>
            <w:r>
              <w:lastRenderedPageBreak/>
              <w:t xml:space="preserve">Утренняя, </w:t>
            </w:r>
          </w:p>
          <w:p w:rsidR="001561C5" w:rsidRDefault="001561C5">
            <w:pPr>
              <w:jc w:val="left"/>
            </w:pPr>
            <w: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1561C5" w:rsidRDefault="001561C5">
            <w:pPr>
              <w:jc w:val="center"/>
            </w:pPr>
            <w:r>
              <w:t>10 мин</w:t>
            </w:r>
          </w:p>
        </w:tc>
        <w:tc>
          <w:tcPr>
            <w:tcW w:w="1135" w:type="dxa"/>
            <w:tcBorders>
              <w:top w:val="single" w:sz="4" w:space="0" w:color="auto"/>
              <w:left w:val="single" w:sz="4" w:space="0" w:color="auto"/>
              <w:bottom w:val="single" w:sz="4" w:space="0" w:color="auto"/>
              <w:right w:val="single" w:sz="4" w:space="0" w:color="auto"/>
            </w:tcBorders>
          </w:tcPr>
          <w:p w:rsidR="001561C5" w:rsidRDefault="001561C5">
            <w:r w:rsidRPr="00F46F12">
              <w:t>10 мин</w:t>
            </w:r>
          </w:p>
        </w:tc>
        <w:tc>
          <w:tcPr>
            <w:tcW w:w="1276" w:type="dxa"/>
            <w:tcBorders>
              <w:top w:val="single" w:sz="4" w:space="0" w:color="auto"/>
              <w:left w:val="single" w:sz="4" w:space="0" w:color="auto"/>
              <w:bottom w:val="single" w:sz="4" w:space="0" w:color="auto"/>
              <w:right w:val="single" w:sz="4" w:space="0" w:color="auto"/>
            </w:tcBorders>
          </w:tcPr>
          <w:p w:rsidR="001561C5" w:rsidRDefault="001561C5">
            <w:r w:rsidRPr="00F46F12">
              <w:t>10 мин</w:t>
            </w:r>
          </w:p>
        </w:tc>
        <w:tc>
          <w:tcPr>
            <w:tcW w:w="1275" w:type="dxa"/>
            <w:tcBorders>
              <w:top w:val="single" w:sz="4" w:space="0" w:color="auto"/>
              <w:left w:val="single" w:sz="4" w:space="0" w:color="auto"/>
              <w:bottom w:val="single" w:sz="4" w:space="0" w:color="auto"/>
              <w:right w:val="single" w:sz="4" w:space="0" w:color="auto"/>
            </w:tcBorders>
          </w:tcPr>
          <w:p w:rsidR="001561C5" w:rsidRDefault="001561C5">
            <w:r w:rsidRPr="00F46F12">
              <w:t>10 мин</w:t>
            </w:r>
          </w:p>
        </w:tc>
        <w:tc>
          <w:tcPr>
            <w:tcW w:w="1294" w:type="dxa"/>
            <w:tcBorders>
              <w:top w:val="single" w:sz="4" w:space="0" w:color="auto"/>
              <w:left w:val="single" w:sz="4" w:space="0" w:color="auto"/>
              <w:bottom w:val="single" w:sz="4" w:space="0" w:color="auto"/>
              <w:right w:val="single" w:sz="4" w:space="0" w:color="auto"/>
            </w:tcBorders>
          </w:tcPr>
          <w:p w:rsidR="001561C5" w:rsidRDefault="001561C5">
            <w:r w:rsidRPr="00F46F12">
              <w:t>10 мин</w:t>
            </w:r>
          </w:p>
        </w:tc>
      </w:tr>
      <w:tr w:rsidR="004D474B"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4D474B" w:rsidRDefault="004D474B">
            <w:pPr>
              <w:jc w:val="left"/>
            </w:pPr>
            <w: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4D474B" w:rsidRDefault="004D474B"/>
        </w:tc>
        <w:tc>
          <w:tcPr>
            <w:tcW w:w="1135" w:type="dxa"/>
            <w:tcBorders>
              <w:top w:val="single" w:sz="4" w:space="0" w:color="auto"/>
              <w:left w:val="single" w:sz="4" w:space="0" w:color="auto"/>
              <w:bottom w:val="single" w:sz="4" w:space="0" w:color="auto"/>
              <w:right w:val="single" w:sz="4" w:space="0" w:color="auto"/>
            </w:tcBorders>
          </w:tcPr>
          <w:p w:rsidR="004D474B" w:rsidRDefault="004D474B"/>
        </w:tc>
        <w:tc>
          <w:tcPr>
            <w:tcW w:w="1276" w:type="dxa"/>
            <w:tcBorders>
              <w:top w:val="single" w:sz="4" w:space="0" w:color="auto"/>
              <w:left w:val="single" w:sz="4" w:space="0" w:color="auto"/>
              <w:bottom w:val="single" w:sz="4" w:space="0" w:color="auto"/>
              <w:right w:val="single" w:sz="4" w:space="0" w:color="auto"/>
            </w:tcBorders>
          </w:tcPr>
          <w:p w:rsidR="004D474B" w:rsidRDefault="004D474B"/>
        </w:tc>
        <w:tc>
          <w:tcPr>
            <w:tcW w:w="1275" w:type="dxa"/>
            <w:tcBorders>
              <w:top w:val="single" w:sz="4" w:space="0" w:color="auto"/>
              <w:left w:val="single" w:sz="4" w:space="0" w:color="auto"/>
              <w:bottom w:val="single" w:sz="4" w:space="0" w:color="auto"/>
              <w:right w:val="single" w:sz="4" w:space="0" w:color="auto"/>
            </w:tcBorders>
          </w:tcPr>
          <w:p w:rsidR="004D474B" w:rsidRDefault="004D474B"/>
        </w:tc>
        <w:tc>
          <w:tcPr>
            <w:tcW w:w="1294" w:type="dxa"/>
            <w:tcBorders>
              <w:top w:val="single" w:sz="4" w:space="0" w:color="auto"/>
              <w:left w:val="single" w:sz="4" w:space="0" w:color="auto"/>
              <w:bottom w:val="single" w:sz="4" w:space="0" w:color="auto"/>
              <w:right w:val="single" w:sz="4" w:space="0" w:color="auto"/>
            </w:tcBorders>
          </w:tcPr>
          <w:p w:rsidR="004D474B" w:rsidRDefault="004D474B"/>
        </w:tc>
      </w:tr>
      <w:tr w:rsidR="004D474B"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4D474B" w:rsidRDefault="004D474B">
            <w:pPr>
              <w:jc w:val="left"/>
            </w:pPr>
            <w: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4D474B" w:rsidRDefault="004D474B"/>
        </w:tc>
        <w:tc>
          <w:tcPr>
            <w:tcW w:w="1135" w:type="dxa"/>
            <w:tcBorders>
              <w:top w:val="single" w:sz="4" w:space="0" w:color="auto"/>
              <w:left w:val="single" w:sz="4" w:space="0" w:color="auto"/>
              <w:bottom w:val="single" w:sz="4" w:space="0" w:color="auto"/>
              <w:right w:val="single" w:sz="4" w:space="0" w:color="auto"/>
            </w:tcBorders>
          </w:tcPr>
          <w:p w:rsidR="004D474B" w:rsidRDefault="004D474B"/>
        </w:tc>
        <w:tc>
          <w:tcPr>
            <w:tcW w:w="1276" w:type="dxa"/>
            <w:tcBorders>
              <w:top w:val="single" w:sz="4" w:space="0" w:color="auto"/>
              <w:left w:val="single" w:sz="4" w:space="0" w:color="auto"/>
              <w:bottom w:val="single" w:sz="4" w:space="0" w:color="auto"/>
              <w:right w:val="single" w:sz="4" w:space="0" w:color="auto"/>
            </w:tcBorders>
          </w:tcPr>
          <w:p w:rsidR="004D474B" w:rsidRDefault="004D474B"/>
        </w:tc>
        <w:tc>
          <w:tcPr>
            <w:tcW w:w="1275" w:type="dxa"/>
            <w:tcBorders>
              <w:top w:val="single" w:sz="4" w:space="0" w:color="auto"/>
              <w:left w:val="single" w:sz="4" w:space="0" w:color="auto"/>
              <w:bottom w:val="single" w:sz="4" w:space="0" w:color="auto"/>
              <w:right w:val="single" w:sz="4" w:space="0" w:color="auto"/>
            </w:tcBorders>
          </w:tcPr>
          <w:p w:rsidR="004D474B" w:rsidRDefault="004D474B"/>
        </w:tc>
        <w:tc>
          <w:tcPr>
            <w:tcW w:w="1294" w:type="dxa"/>
            <w:tcBorders>
              <w:top w:val="single" w:sz="4" w:space="0" w:color="auto"/>
              <w:left w:val="single" w:sz="4" w:space="0" w:color="auto"/>
              <w:bottom w:val="single" w:sz="4" w:space="0" w:color="auto"/>
              <w:right w:val="single" w:sz="4" w:space="0" w:color="auto"/>
            </w:tcBorders>
          </w:tcPr>
          <w:p w:rsidR="004D474B" w:rsidRDefault="004D474B"/>
        </w:tc>
      </w:tr>
      <w:tr w:rsidR="001561C5"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1561C5" w:rsidRDefault="001561C5">
            <w:pPr>
              <w:jc w:val="left"/>
            </w:pPr>
            <w:r>
              <w:t xml:space="preserve">Физ. минутка, </w:t>
            </w:r>
          </w:p>
          <w:p w:rsidR="001561C5" w:rsidRDefault="001561C5">
            <w:pPr>
              <w:jc w:val="left"/>
            </w:pPr>
            <w: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1561C5" w:rsidRDefault="001561C5">
            <w:r>
              <w:t>10 мин</w:t>
            </w:r>
          </w:p>
        </w:tc>
        <w:tc>
          <w:tcPr>
            <w:tcW w:w="1135" w:type="dxa"/>
            <w:tcBorders>
              <w:top w:val="single" w:sz="4" w:space="0" w:color="auto"/>
              <w:left w:val="single" w:sz="4" w:space="0" w:color="auto"/>
              <w:bottom w:val="single" w:sz="4" w:space="0" w:color="auto"/>
              <w:right w:val="single" w:sz="4" w:space="0" w:color="auto"/>
            </w:tcBorders>
          </w:tcPr>
          <w:p w:rsidR="001561C5" w:rsidRPr="00725DC5" w:rsidRDefault="001561C5" w:rsidP="0081598E">
            <w:r w:rsidRPr="001561C5">
              <w:rPr>
                <w:sz w:val="22"/>
              </w:rPr>
              <w:t>10 мин</w:t>
            </w:r>
          </w:p>
        </w:tc>
        <w:tc>
          <w:tcPr>
            <w:tcW w:w="1276" w:type="dxa"/>
            <w:tcBorders>
              <w:top w:val="single" w:sz="4" w:space="0" w:color="auto"/>
              <w:left w:val="single" w:sz="4" w:space="0" w:color="auto"/>
              <w:bottom w:val="single" w:sz="4" w:space="0" w:color="auto"/>
              <w:right w:val="single" w:sz="4" w:space="0" w:color="auto"/>
            </w:tcBorders>
          </w:tcPr>
          <w:p w:rsidR="001561C5" w:rsidRDefault="001561C5" w:rsidP="0081598E">
            <w:r w:rsidRPr="00725DC5">
              <w:t>10 мин</w:t>
            </w:r>
          </w:p>
        </w:tc>
        <w:tc>
          <w:tcPr>
            <w:tcW w:w="1275" w:type="dxa"/>
            <w:tcBorders>
              <w:top w:val="single" w:sz="4" w:space="0" w:color="auto"/>
              <w:left w:val="single" w:sz="4" w:space="0" w:color="auto"/>
              <w:bottom w:val="single" w:sz="4" w:space="0" w:color="auto"/>
              <w:right w:val="single" w:sz="4" w:space="0" w:color="auto"/>
            </w:tcBorders>
          </w:tcPr>
          <w:p w:rsidR="001561C5" w:rsidRPr="00725DC5" w:rsidRDefault="001561C5" w:rsidP="0081598E">
            <w:r>
              <w:t>10 мин</w:t>
            </w:r>
          </w:p>
        </w:tc>
        <w:tc>
          <w:tcPr>
            <w:tcW w:w="1294" w:type="dxa"/>
            <w:tcBorders>
              <w:top w:val="single" w:sz="4" w:space="0" w:color="auto"/>
              <w:left w:val="single" w:sz="4" w:space="0" w:color="auto"/>
              <w:bottom w:val="single" w:sz="4" w:space="0" w:color="auto"/>
              <w:right w:val="single" w:sz="4" w:space="0" w:color="auto"/>
            </w:tcBorders>
          </w:tcPr>
          <w:p w:rsidR="001561C5" w:rsidRDefault="001561C5" w:rsidP="0081598E">
            <w:r w:rsidRPr="00725DC5">
              <w:t>10 мин</w:t>
            </w:r>
          </w:p>
        </w:tc>
      </w:tr>
      <w:tr w:rsidR="00D91659"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D91659" w:rsidRDefault="00D91659">
            <w:pPr>
              <w:jc w:val="left"/>
            </w:pPr>
            <w:r>
              <w:t>Индивидуальная работа по</w:t>
            </w:r>
          </w:p>
          <w:p w:rsidR="00D91659" w:rsidRDefault="00D91659">
            <w:pPr>
              <w:jc w:val="left"/>
            </w:pPr>
            <w: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D91659" w:rsidRDefault="00D91659">
            <w:r>
              <w:t>25 мин</w:t>
            </w:r>
          </w:p>
        </w:tc>
        <w:tc>
          <w:tcPr>
            <w:tcW w:w="1135" w:type="dxa"/>
            <w:tcBorders>
              <w:top w:val="single" w:sz="4" w:space="0" w:color="auto"/>
              <w:left w:val="single" w:sz="4" w:space="0" w:color="auto"/>
              <w:bottom w:val="single" w:sz="4" w:space="0" w:color="auto"/>
              <w:right w:val="single" w:sz="4" w:space="0" w:color="auto"/>
            </w:tcBorders>
          </w:tcPr>
          <w:p w:rsidR="00D91659" w:rsidRDefault="003465AE">
            <w:r>
              <w:t>20</w:t>
            </w:r>
            <w:r w:rsidR="00D91659" w:rsidRPr="003369AB">
              <w:t xml:space="preserve"> мин</w:t>
            </w:r>
          </w:p>
        </w:tc>
        <w:tc>
          <w:tcPr>
            <w:tcW w:w="1276" w:type="dxa"/>
            <w:tcBorders>
              <w:top w:val="single" w:sz="4" w:space="0" w:color="auto"/>
              <w:left w:val="single" w:sz="4" w:space="0" w:color="auto"/>
              <w:bottom w:val="single" w:sz="4" w:space="0" w:color="auto"/>
              <w:right w:val="single" w:sz="4" w:space="0" w:color="auto"/>
            </w:tcBorders>
          </w:tcPr>
          <w:p w:rsidR="00D91659" w:rsidRDefault="00D91659">
            <w:r w:rsidRPr="003369AB">
              <w:t>25 мин</w:t>
            </w:r>
          </w:p>
        </w:tc>
        <w:tc>
          <w:tcPr>
            <w:tcW w:w="1275" w:type="dxa"/>
            <w:tcBorders>
              <w:top w:val="single" w:sz="4" w:space="0" w:color="auto"/>
              <w:left w:val="single" w:sz="4" w:space="0" w:color="auto"/>
              <w:bottom w:val="single" w:sz="4" w:space="0" w:color="auto"/>
              <w:right w:val="single" w:sz="4" w:space="0" w:color="auto"/>
            </w:tcBorders>
          </w:tcPr>
          <w:p w:rsidR="00D91659" w:rsidRDefault="00D91659">
            <w:r>
              <w:t>30</w:t>
            </w:r>
            <w:r w:rsidRPr="003369AB">
              <w:t xml:space="preserve"> мин</w:t>
            </w:r>
          </w:p>
        </w:tc>
        <w:tc>
          <w:tcPr>
            <w:tcW w:w="1294" w:type="dxa"/>
            <w:tcBorders>
              <w:top w:val="single" w:sz="4" w:space="0" w:color="auto"/>
              <w:left w:val="single" w:sz="4" w:space="0" w:color="auto"/>
              <w:bottom w:val="single" w:sz="4" w:space="0" w:color="auto"/>
              <w:right w:val="single" w:sz="4" w:space="0" w:color="auto"/>
            </w:tcBorders>
          </w:tcPr>
          <w:p w:rsidR="00D91659" w:rsidRDefault="00D91659">
            <w:r>
              <w:t>20</w:t>
            </w:r>
            <w:r w:rsidRPr="003369AB">
              <w:t xml:space="preserve"> мин</w:t>
            </w:r>
          </w:p>
        </w:tc>
      </w:tr>
      <w:tr w:rsidR="004D474B"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4D474B" w:rsidRDefault="004D474B">
            <w:pPr>
              <w:jc w:val="left"/>
            </w:pPr>
            <w:r>
              <w:t xml:space="preserve">Самостоятельная двигательная активность </w:t>
            </w:r>
          </w:p>
          <w:p w:rsidR="004D474B" w:rsidRDefault="004D474B">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4D474B" w:rsidRDefault="003465AE">
            <w:r>
              <w:t>90 мин</w:t>
            </w:r>
          </w:p>
        </w:tc>
        <w:tc>
          <w:tcPr>
            <w:tcW w:w="1135" w:type="dxa"/>
            <w:tcBorders>
              <w:top w:val="single" w:sz="4" w:space="0" w:color="auto"/>
              <w:left w:val="single" w:sz="4" w:space="0" w:color="auto"/>
              <w:bottom w:val="single" w:sz="4" w:space="0" w:color="auto"/>
              <w:right w:val="single" w:sz="4" w:space="0" w:color="auto"/>
            </w:tcBorders>
          </w:tcPr>
          <w:p w:rsidR="004D474B" w:rsidRDefault="003465AE">
            <w:r>
              <w:t>90 мин</w:t>
            </w:r>
          </w:p>
        </w:tc>
        <w:tc>
          <w:tcPr>
            <w:tcW w:w="1276" w:type="dxa"/>
            <w:tcBorders>
              <w:top w:val="single" w:sz="4" w:space="0" w:color="auto"/>
              <w:left w:val="single" w:sz="4" w:space="0" w:color="auto"/>
              <w:bottom w:val="single" w:sz="4" w:space="0" w:color="auto"/>
              <w:right w:val="single" w:sz="4" w:space="0" w:color="auto"/>
            </w:tcBorders>
          </w:tcPr>
          <w:p w:rsidR="004D474B" w:rsidRDefault="003465AE">
            <w:r>
              <w:t>90 мин</w:t>
            </w:r>
          </w:p>
        </w:tc>
        <w:tc>
          <w:tcPr>
            <w:tcW w:w="1275" w:type="dxa"/>
            <w:tcBorders>
              <w:top w:val="single" w:sz="4" w:space="0" w:color="auto"/>
              <w:left w:val="single" w:sz="4" w:space="0" w:color="auto"/>
              <w:bottom w:val="single" w:sz="4" w:space="0" w:color="auto"/>
              <w:right w:val="single" w:sz="4" w:space="0" w:color="auto"/>
            </w:tcBorders>
          </w:tcPr>
          <w:p w:rsidR="004D474B" w:rsidRDefault="003465AE">
            <w:r>
              <w:t>90 мин</w:t>
            </w:r>
          </w:p>
        </w:tc>
        <w:tc>
          <w:tcPr>
            <w:tcW w:w="1294" w:type="dxa"/>
            <w:tcBorders>
              <w:top w:val="single" w:sz="4" w:space="0" w:color="auto"/>
              <w:left w:val="single" w:sz="4" w:space="0" w:color="auto"/>
              <w:bottom w:val="single" w:sz="4" w:space="0" w:color="auto"/>
              <w:right w:val="single" w:sz="4" w:space="0" w:color="auto"/>
            </w:tcBorders>
          </w:tcPr>
          <w:p w:rsidR="004D474B" w:rsidRDefault="003465AE">
            <w:r>
              <w:t>90 мин</w:t>
            </w:r>
          </w:p>
        </w:tc>
      </w:tr>
      <w:tr w:rsidR="003465AE"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3465AE" w:rsidRDefault="003465AE">
            <w:pPr>
              <w:jc w:val="left"/>
            </w:pPr>
            <w:r>
              <w:t>Прогулка (подвижные и спортивные игры, физические упражнения)</w:t>
            </w:r>
          </w:p>
          <w:p w:rsidR="003465AE" w:rsidRDefault="003465AE">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3465AE" w:rsidRDefault="003465AE">
            <w:r>
              <w:t>120 мин</w:t>
            </w:r>
          </w:p>
        </w:tc>
        <w:tc>
          <w:tcPr>
            <w:tcW w:w="1135" w:type="dxa"/>
            <w:tcBorders>
              <w:top w:val="single" w:sz="4" w:space="0" w:color="auto"/>
              <w:left w:val="single" w:sz="4" w:space="0" w:color="auto"/>
              <w:bottom w:val="single" w:sz="4" w:space="0" w:color="auto"/>
              <w:right w:val="single" w:sz="4" w:space="0" w:color="auto"/>
            </w:tcBorders>
          </w:tcPr>
          <w:p w:rsidR="003465AE" w:rsidRDefault="003465AE">
            <w:r w:rsidRPr="005F245C">
              <w:t>120 мин</w:t>
            </w:r>
          </w:p>
        </w:tc>
        <w:tc>
          <w:tcPr>
            <w:tcW w:w="1276" w:type="dxa"/>
            <w:tcBorders>
              <w:top w:val="single" w:sz="4" w:space="0" w:color="auto"/>
              <w:left w:val="single" w:sz="4" w:space="0" w:color="auto"/>
              <w:bottom w:val="single" w:sz="4" w:space="0" w:color="auto"/>
              <w:right w:val="single" w:sz="4" w:space="0" w:color="auto"/>
            </w:tcBorders>
          </w:tcPr>
          <w:p w:rsidR="003465AE" w:rsidRDefault="003465AE">
            <w:r w:rsidRPr="005F245C">
              <w:t>120 мин</w:t>
            </w:r>
          </w:p>
        </w:tc>
        <w:tc>
          <w:tcPr>
            <w:tcW w:w="1275" w:type="dxa"/>
            <w:tcBorders>
              <w:top w:val="single" w:sz="4" w:space="0" w:color="auto"/>
              <w:left w:val="single" w:sz="4" w:space="0" w:color="auto"/>
              <w:bottom w:val="single" w:sz="4" w:space="0" w:color="auto"/>
              <w:right w:val="single" w:sz="4" w:space="0" w:color="auto"/>
            </w:tcBorders>
          </w:tcPr>
          <w:p w:rsidR="003465AE" w:rsidRDefault="003465AE">
            <w:r w:rsidRPr="005F245C">
              <w:t>120 мин</w:t>
            </w:r>
          </w:p>
        </w:tc>
        <w:tc>
          <w:tcPr>
            <w:tcW w:w="1294" w:type="dxa"/>
            <w:tcBorders>
              <w:top w:val="single" w:sz="4" w:space="0" w:color="auto"/>
              <w:left w:val="single" w:sz="4" w:space="0" w:color="auto"/>
              <w:bottom w:val="single" w:sz="4" w:space="0" w:color="auto"/>
              <w:right w:val="single" w:sz="4" w:space="0" w:color="auto"/>
            </w:tcBorders>
          </w:tcPr>
          <w:p w:rsidR="003465AE" w:rsidRDefault="003465AE">
            <w:r w:rsidRPr="005F245C">
              <w:t>120 мин</w:t>
            </w:r>
          </w:p>
        </w:tc>
      </w:tr>
      <w:tr w:rsidR="004D474B"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4D474B" w:rsidRDefault="004D474B">
            <w:pPr>
              <w:jc w:val="left"/>
            </w:pPr>
            <w: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4D474B" w:rsidRDefault="003465AE">
            <w:r>
              <w:t>285 мин</w:t>
            </w:r>
          </w:p>
        </w:tc>
        <w:tc>
          <w:tcPr>
            <w:tcW w:w="1135" w:type="dxa"/>
            <w:tcBorders>
              <w:top w:val="single" w:sz="4" w:space="0" w:color="auto"/>
              <w:left w:val="single" w:sz="4" w:space="0" w:color="auto"/>
              <w:bottom w:val="single" w:sz="4" w:space="0" w:color="auto"/>
              <w:right w:val="single" w:sz="4" w:space="0" w:color="auto"/>
            </w:tcBorders>
          </w:tcPr>
          <w:p w:rsidR="004D474B" w:rsidRDefault="003465AE">
            <w:r>
              <w:t>280 мин</w:t>
            </w:r>
          </w:p>
        </w:tc>
        <w:tc>
          <w:tcPr>
            <w:tcW w:w="1276" w:type="dxa"/>
            <w:tcBorders>
              <w:top w:val="single" w:sz="4" w:space="0" w:color="auto"/>
              <w:left w:val="single" w:sz="4" w:space="0" w:color="auto"/>
              <w:bottom w:val="single" w:sz="4" w:space="0" w:color="auto"/>
              <w:right w:val="single" w:sz="4" w:space="0" w:color="auto"/>
            </w:tcBorders>
          </w:tcPr>
          <w:p w:rsidR="004D474B" w:rsidRDefault="003465AE">
            <w:r>
              <w:t>285 мин</w:t>
            </w:r>
          </w:p>
        </w:tc>
        <w:tc>
          <w:tcPr>
            <w:tcW w:w="1275" w:type="dxa"/>
            <w:tcBorders>
              <w:top w:val="single" w:sz="4" w:space="0" w:color="auto"/>
              <w:left w:val="single" w:sz="4" w:space="0" w:color="auto"/>
              <w:bottom w:val="single" w:sz="4" w:space="0" w:color="auto"/>
              <w:right w:val="single" w:sz="4" w:space="0" w:color="auto"/>
            </w:tcBorders>
          </w:tcPr>
          <w:p w:rsidR="004D474B" w:rsidRDefault="003465AE">
            <w:r>
              <w:t>290 мин</w:t>
            </w:r>
          </w:p>
        </w:tc>
        <w:tc>
          <w:tcPr>
            <w:tcW w:w="1294" w:type="dxa"/>
            <w:tcBorders>
              <w:top w:val="single" w:sz="4" w:space="0" w:color="auto"/>
              <w:left w:val="single" w:sz="4" w:space="0" w:color="auto"/>
              <w:bottom w:val="single" w:sz="4" w:space="0" w:color="auto"/>
              <w:right w:val="single" w:sz="4" w:space="0" w:color="auto"/>
            </w:tcBorders>
          </w:tcPr>
          <w:p w:rsidR="004D474B" w:rsidRDefault="003465AE">
            <w:r>
              <w:t>280 мин</w:t>
            </w:r>
          </w:p>
        </w:tc>
      </w:tr>
      <w:tr w:rsidR="004D474B" w:rsidTr="001561C5">
        <w:trPr>
          <w:trHeight w:val="402"/>
        </w:trPr>
        <w:tc>
          <w:tcPr>
            <w:tcW w:w="3084" w:type="dxa"/>
            <w:tcBorders>
              <w:top w:val="single" w:sz="4" w:space="0" w:color="auto"/>
              <w:left w:val="single" w:sz="4" w:space="0" w:color="auto"/>
              <w:bottom w:val="single" w:sz="4" w:space="0" w:color="auto"/>
              <w:right w:val="single" w:sz="4" w:space="0" w:color="auto"/>
            </w:tcBorders>
            <w:hideMark/>
          </w:tcPr>
          <w:p w:rsidR="004D474B" w:rsidRDefault="004D474B">
            <w:pPr>
              <w:jc w:val="left"/>
            </w:pPr>
            <w:r>
              <w:t>ИТОГО В ТЕЧЕНИЕ НЕДЕЛИ</w:t>
            </w:r>
          </w:p>
        </w:tc>
        <w:tc>
          <w:tcPr>
            <w:tcW w:w="6681" w:type="dxa"/>
            <w:gridSpan w:val="5"/>
            <w:tcBorders>
              <w:top w:val="single" w:sz="4" w:space="0" w:color="auto"/>
              <w:left w:val="single" w:sz="4" w:space="0" w:color="auto"/>
              <w:bottom w:val="single" w:sz="4" w:space="0" w:color="auto"/>
              <w:right w:val="single" w:sz="4" w:space="0" w:color="auto"/>
            </w:tcBorders>
          </w:tcPr>
          <w:p w:rsidR="004D474B" w:rsidRDefault="003465AE">
            <w:pPr>
              <w:jc w:val="center"/>
            </w:pPr>
            <w:r>
              <w:t xml:space="preserve">23,7 </w:t>
            </w:r>
          </w:p>
        </w:tc>
      </w:tr>
    </w:tbl>
    <w:p w:rsidR="00E93E1E" w:rsidRPr="00E93E1E" w:rsidRDefault="00E93E1E" w:rsidP="008B31F8"/>
    <w:p w:rsidR="0007576C" w:rsidRDefault="0007576C" w:rsidP="008B31F8">
      <w:pPr>
        <w:pStyle w:val="2"/>
        <w:keepLines/>
        <w:rPr>
          <w:sz w:val="24"/>
          <w:szCs w:val="24"/>
        </w:rPr>
        <w:sectPr w:rsidR="0007576C" w:rsidSect="005E2567">
          <w:pgSz w:w="12240" w:h="15840"/>
          <w:pgMar w:top="1134" w:right="850" w:bottom="1134" w:left="1701" w:header="720" w:footer="720" w:gutter="0"/>
          <w:cols w:space="720"/>
          <w:noEndnote/>
        </w:sectPr>
      </w:pPr>
    </w:p>
    <w:p w:rsidR="001145A5" w:rsidRDefault="001145A5" w:rsidP="008B31F8">
      <w:pPr>
        <w:pStyle w:val="2"/>
        <w:keepLines/>
        <w:rPr>
          <w:sz w:val="24"/>
          <w:szCs w:val="24"/>
        </w:rPr>
      </w:pPr>
      <w:bookmarkStart w:id="60" w:name="_Toc134878045"/>
      <w:r w:rsidRPr="00BF1695">
        <w:rPr>
          <w:sz w:val="24"/>
          <w:szCs w:val="24"/>
        </w:rPr>
        <w:lastRenderedPageBreak/>
        <w:t>3.4 Организация развивающей предметно-пространственной среды в группе</w:t>
      </w:r>
      <w:bookmarkEnd w:id="60"/>
    </w:p>
    <w:tbl>
      <w:tblPr>
        <w:tblStyle w:val="a5"/>
        <w:tblW w:w="5179" w:type="pct"/>
        <w:tblLook w:val="04A0" w:firstRow="1" w:lastRow="0" w:firstColumn="1" w:lastColumn="0" w:noHBand="0" w:noVBand="1"/>
      </w:tblPr>
      <w:tblGrid>
        <w:gridCol w:w="3570"/>
        <w:gridCol w:w="3571"/>
        <w:gridCol w:w="4870"/>
        <w:gridCol w:w="2271"/>
      </w:tblGrid>
      <w:tr w:rsidR="006564AB" w:rsidTr="00EF6732">
        <w:trPr>
          <w:trHeight w:val="538"/>
        </w:trPr>
        <w:tc>
          <w:tcPr>
            <w:tcW w:w="1250" w:type="pct"/>
            <w:vMerge w:val="restart"/>
            <w:vAlign w:val="center"/>
          </w:tcPr>
          <w:p w:rsidR="006564AB" w:rsidRDefault="006564AB" w:rsidP="008B31F8">
            <w:pPr>
              <w:jc w:val="center"/>
            </w:pPr>
            <w:r>
              <w:t>Образовательные области</w:t>
            </w:r>
          </w:p>
        </w:tc>
        <w:tc>
          <w:tcPr>
            <w:tcW w:w="1250" w:type="pct"/>
            <w:vMerge w:val="restart"/>
            <w:vAlign w:val="center"/>
          </w:tcPr>
          <w:p w:rsidR="006564AB" w:rsidRDefault="006564AB" w:rsidP="008B31F8">
            <w:pPr>
              <w:jc w:val="center"/>
            </w:pPr>
            <w:r>
              <w:t>Формы организации (уголки, центры, пространства и др.)</w:t>
            </w:r>
          </w:p>
        </w:tc>
        <w:tc>
          <w:tcPr>
            <w:tcW w:w="2500" w:type="pct"/>
            <w:gridSpan w:val="2"/>
            <w:vAlign w:val="center"/>
          </w:tcPr>
          <w:p w:rsidR="006564AB" w:rsidRDefault="006564AB" w:rsidP="008B31F8">
            <w:pPr>
              <w:jc w:val="center"/>
            </w:pPr>
            <w:r>
              <w:t>Обогащение (пополнение) предметно-пространственной среды группы</w:t>
            </w:r>
          </w:p>
        </w:tc>
      </w:tr>
      <w:tr w:rsidR="006564AB" w:rsidTr="00EF6732">
        <w:trPr>
          <w:trHeight w:val="787"/>
        </w:trPr>
        <w:tc>
          <w:tcPr>
            <w:tcW w:w="1250" w:type="pct"/>
            <w:vMerge/>
            <w:vAlign w:val="center"/>
          </w:tcPr>
          <w:p w:rsidR="006564AB" w:rsidRDefault="006564AB" w:rsidP="008B31F8">
            <w:pPr>
              <w:jc w:val="center"/>
            </w:pPr>
          </w:p>
        </w:tc>
        <w:tc>
          <w:tcPr>
            <w:tcW w:w="1250" w:type="pct"/>
            <w:vMerge/>
            <w:vAlign w:val="center"/>
          </w:tcPr>
          <w:p w:rsidR="006564AB" w:rsidRDefault="006564AB" w:rsidP="008B31F8">
            <w:pPr>
              <w:jc w:val="center"/>
            </w:pPr>
          </w:p>
        </w:tc>
        <w:tc>
          <w:tcPr>
            <w:tcW w:w="1705" w:type="pct"/>
            <w:vAlign w:val="center"/>
          </w:tcPr>
          <w:p w:rsidR="006564AB" w:rsidRDefault="006564AB" w:rsidP="008B31F8">
            <w:pPr>
              <w:jc w:val="center"/>
            </w:pPr>
            <w:r>
              <w:t>Содержание</w:t>
            </w:r>
          </w:p>
        </w:tc>
        <w:tc>
          <w:tcPr>
            <w:tcW w:w="795" w:type="pct"/>
            <w:vAlign w:val="center"/>
          </w:tcPr>
          <w:p w:rsidR="006564AB" w:rsidRDefault="006564AB" w:rsidP="008B31F8">
            <w:pPr>
              <w:jc w:val="center"/>
            </w:pPr>
            <w:r>
              <w:t>Срок (месяц) реализации</w:t>
            </w:r>
          </w:p>
        </w:tc>
      </w:tr>
      <w:tr w:rsidR="004B7DCD" w:rsidTr="004B7DCD">
        <w:trPr>
          <w:trHeight w:val="1408"/>
        </w:trPr>
        <w:tc>
          <w:tcPr>
            <w:tcW w:w="1250" w:type="pct"/>
          </w:tcPr>
          <w:p w:rsidR="004B7DCD" w:rsidRDefault="004B7DCD" w:rsidP="008B31F8">
            <w:pPr>
              <w:jc w:val="left"/>
            </w:pPr>
            <w:r>
              <w:t>Социально-коммуникативное развитие</w:t>
            </w:r>
          </w:p>
        </w:tc>
        <w:tc>
          <w:tcPr>
            <w:tcW w:w="1250" w:type="pct"/>
          </w:tcPr>
          <w:p w:rsidR="004B7DCD" w:rsidRPr="001C4A47" w:rsidRDefault="004B7DCD" w:rsidP="001C4A47">
            <w:pPr>
              <w:pStyle w:val="a7"/>
              <w:numPr>
                <w:ilvl w:val="0"/>
                <w:numId w:val="31"/>
              </w:numPr>
              <w:tabs>
                <w:tab w:val="left" w:pos="399"/>
              </w:tabs>
              <w:ind w:left="0" w:firstLine="116"/>
              <w:rPr>
                <w:rFonts w:ascii="Times New Roman" w:hAnsi="Times New Roman"/>
                <w:sz w:val="24"/>
                <w:szCs w:val="24"/>
              </w:rPr>
            </w:pPr>
            <w:r w:rsidRPr="001C4A47">
              <w:rPr>
                <w:rFonts w:ascii="Times New Roman" w:hAnsi="Times New Roman"/>
                <w:sz w:val="24"/>
                <w:szCs w:val="24"/>
              </w:rPr>
              <w:t>Центр сюжетно- ролевой игры. р.и</w:t>
            </w:r>
          </w:p>
          <w:p w:rsidR="004B7DCD" w:rsidRPr="001C4A47" w:rsidRDefault="004B7DCD" w:rsidP="001C4A47">
            <w:pPr>
              <w:pStyle w:val="a7"/>
              <w:numPr>
                <w:ilvl w:val="0"/>
                <w:numId w:val="31"/>
              </w:numPr>
              <w:tabs>
                <w:tab w:val="left" w:pos="399"/>
              </w:tabs>
              <w:spacing w:after="0"/>
              <w:ind w:left="0" w:firstLine="116"/>
              <w:rPr>
                <w:rFonts w:ascii="Times New Roman" w:hAnsi="Times New Roman"/>
                <w:sz w:val="24"/>
                <w:szCs w:val="24"/>
              </w:rPr>
            </w:pPr>
            <w:r w:rsidRPr="001C4A47">
              <w:rPr>
                <w:rFonts w:ascii="Times New Roman" w:hAnsi="Times New Roman"/>
                <w:sz w:val="24"/>
                <w:szCs w:val="24"/>
              </w:rPr>
              <w:t>Уголок « ПДД».</w:t>
            </w:r>
          </w:p>
          <w:p w:rsidR="004B7DCD" w:rsidRPr="001C4A47" w:rsidRDefault="004B7DCD" w:rsidP="001C4A47">
            <w:pPr>
              <w:pStyle w:val="a7"/>
              <w:numPr>
                <w:ilvl w:val="0"/>
                <w:numId w:val="31"/>
              </w:numPr>
              <w:tabs>
                <w:tab w:val="left" w:pos="399"/>
              </w:tabs>
              <w:spacing w:after="0"/>
              <w:ind w:left="0" w:firstLine="116"/>
              <w:rPr>
                <w:rFonts w:ascii="Times New Roman" w:hAnsi="Times New Roman"/>
                <w:sz w:val="24"/>
                <w:szCs w:val="24"/>
                <w:shd w:val="clear" w:color="auto" w:fill="FFFFFF"/>
              </w:rPr>
            </w:pPr>
            <w:r w:rsidRPr="001C4A47">
              <w:rPr>
                <w:rFonts w:ascii="Times New Roman" w:hAnsi="Times New Roman"/>
                <w:sz w:val="24"/>
                <w:szCs w:val="24"/>
                <w:shd w:val="clear" w:color="auto" w:fill="FFFFFF"/>
              </w:rPr>
              <w:t>Уголок пожарной безопасности</w:t>
            </w:r>
          </w:p>
          <w:p w:rsidR="004B7DCD" w:rsidRPr="001C4A47" w:rsidRDefault="004B7DCD" w:rsidP="001C4A47">
            <w:pPr>
              <w:pStyle w:val="a7"/>
              <w:numPr>
                <w:ilvl w:val="0"/>
                <w:numId w:val="31"/>
              </w:numPr>
              <w:tabs>
                <w:tab w:val="left" w:pos="399"/>
              </w:tabs>
              <w:spacing w:after="0"/>
              <w:ind w:left="0" w:firstLine="116"/>
              <w:rPr>
                <w:rFonts w:ascii="Arial" w:hAnsi="Arial" w:cs="Arial"/>
                <w:color w:val="333333"/>
                <w:sz w:val="25"/>
                <w:szCs w:val="25"/>
                <w:shd w:val="clear" w:color="auto" w:fill="FFFFFF"/>
              </w:rPr>
            </w:pPr>
            <w:r w:rsidRPr="001C4A47">
              <w:rPr>
                <w:rFonts w:ascii="Times New Roman" w:hAnsi="Times New Roman"/>
                <w:bCs/>
                <w:sz w:val="24"/>
                <w:szCs w:val="24"/>
                <w:shd w:val="clear" w:color="auto" w:fill="FFFFFF"/>
              </w:rPr>
              <w:t>Уголок</w:t>
            </w:r>
            <w:r w:rsidRPr="001C4A47">
              <w:rPr>
                <w:rFonts w:ascii="Times New Roman" w:hAnsi="Times New Roman"/>
                <w:sz w:val="24"/>
                <w:szCs w:val="24"/>
                <w:shd w:val="clear" w:color="auto" w:fill="FFFFFF"/>
              </w:rPr>
              <w:t> дежурства</w:t>
            </w:r>
          </w:p>
        </w:tc>
        <w:tc>
          <w:tcPr>
            <w:tcW w:w="1705" w:type="pct"/>
          </w:tcPr>
          <w:p w:rsidR="004B7DCD" w:rsidRPr="001C4A47" w:rsidRDefault="004B7DCD" w:rsidP="001C4A47">
            <w:pPr>
              <w:rPr>
                <w:szCs w:val="24"/>
              </w:rPr>
            </w:pPr>
            <w:r w:rsidRPr="001C4A47">
              <w:rPr>
                <w:szCs w:val="24"/>
              </w:rPr>
              <w:t>Наборы предметов и аксессуаров к играм. Атрибуты сделаны своими руками.</w:t>
            </w:r>
          </w:p>
          <w:p w:rsidR="004B7DCD" w:rsidRDefault="004B7DCD" w:rsidP="001C4A47">
            <w:r>
              <w:rPr>
                <w:szCs w:val="24"/>
              </w:rPr>
              <w:t>Д</w:t>
            </w:r>
            <w:r w:rsidRPr="001C4A47">
              <w:rPr>
                <w:szCs w:val="24"/>
              </w:rPr>
              <w:t>идактически</w:t>
            </w:r>
            <w:r>
              <w:rPr>
                <w:szCs w:val="24"/>
              </w:rPr>
              <w:t>й</w:t>
            </w:r>
            <w:r w:rsidRPr="001C4A47">
              <w:rPr>
                <w:szCs w:val="24"/>
              </w:rPr>
              <w:t xml:space="preserve"> материал, макет дороги, дорожные знаки. Плакаты по безопасности.</w:t>
            </w:r>
            <w:r>
              <w:rPr>
                <w:szCs w:val="24"/>
              </w:rPr>
              <w:t xml:space="preserve"> Макет «Пожарного щита», наборы предметов и наглядного материала к уголкам.</w:t>
            </w:r>
          </w:p>
        </w:tc>
        <w:tc>
          <w:tcPr>
            <w:tcW w:w="795" w:type="pct"/>
            <w:vAlign w:val="center"/>
          </w:tcPr>
          <w:p w:rsidR="004B7DCD" w:rsidRPr="00DD62E5" w:rsidRDefault="004B7DCD" w:rsidP="004B7DCD">
            <w:pPr>
              <w:jc w:val="center"/>
            </w:pPr>
            <w:r w:rsidRPr="00DD62E5">
              <w:t>Сентябрь- ноябрь</w:t>
            </w:r>
          </w:p>
        </w:tc>
      </w:tr>
      <w:tr w:rsidR="004B7DCD" w:rsidTr="004B7DCD">
        <w:trPr>
          <w:trHeight w:val="1301"/>
        </w:trPr>
        <w:tc>
          <w:tcPr>
            <w:tcW w:w="1250" w:type="pct"/>
          </w:tcPr>
          <w:p w:rsidR="004B7DCD" w:rsidRDefault="004B7DCD" w:rsidP="008B31F8">
            <w:pPr>
              <w:jc w:val="left"/>
            </w:pPr>
            <w:r>
              <w:t>Познавательное развитие</w:t>
            </w:r>
          </w:p>
        </w:tc>
        <w:tc>
          <w:tcPr>
            <w:tcW w:w="1250" w:type="pct"/>
          </w:tcPr>
          <w:p w:rsidR="004B7DCD" w:rsidRPr="001C4A47" w:rsidRDefault="004B7DCD" w:rsidP="001C4A47">
            <w:pPr>
              <w:pStyle w:val="a7"/>
              <w:numPr>
                <w:ilvl w:val="0"/>
                <w:numId w:val="32"/>
              </w:numPr>
              <w:tabs>
                <w:tab w:val="left" w:pos="399"/>
              </w:tabs>
              <w:ind w:left="0" w:firstLine="116"/>
              <w:rPr>
                <w:rFonts w:ascii="Times New Roman" w:hAnsi="Times New Roman"/>
                <w:sz w:val="24"/>
                <w:szCs w:val="24"/>
              </w:rPr>
            </w:pPr>
            <w:r w:rsidRPr="001C4A47">
              <w:rPr>
                <w:rFonts w:ascii="Times New Roman" w:hAnsi="Times New Roman"/>
                <w:sz w:val="24"/>
                <w:szCs w:val="24"/>
              </w:rPr>
              <w:t>Уголок экспериментированием</w:t>
            </w:r>
          </w:p>
          <w:p w:rsidR="004B7DCD" w:rsidRPr="001C4A47" w:rsidRDefault="004B7DCD" w:rsidP="001C4A47">
            <w:pPr>
              <w:pStyle w:val="a7"/>
              <w:numPr>
                <w:ilvl w:val="0"/>
                <w:numId w:val="32"/>
              </w:numPr>
              <w:tabs>
                <w:tab w:val="left" w:pos="399"/>
              </w:tabs>
              <w:ind w:left="0" w:firstLine="116"/>
              <w:rPr>
                <w:rFonts w:ascii="Times New Roman" w:hAnsi="Times New Roman"/>
                <w:sz w:val="24"/>
                <w:szCs w:val="24"/>
              </w:rPr>
            </w:pPr>
            <w:r w:rsidRPr="001C4A47">
              <w:rPr>
                <w:rFonts w:ascii="Times New Roman" w:hAnsi="Times New Roman"/>
                <w:sz w:val="24"/>
                <w:szCs w:val="24"/>
              </w:rPr>
              <w:t xml:space="preserve">Математический </w:t>
            </w:r>
            <w:r>
              <w:rPr>
                <w:rFonts w:ascii="Times New Roman" w:hAnsi="Times New Roman"/>
                <w:sz w:val="24"/>
                <w:szCs w:val="24"/>
              </w:rPr>
              <w:t xml:space="preserve"> </w:t>
            </w:r>
            <w:r w:rsidRPr="001C4A47">
              <w:rPr>
                <w:rFonts w:ascii="Times New Roman" w:hAnsi="Times New Roman"/>
                <w:sz w:val="24"/>
                <w:szCs w:val="24"/>
              </w:rPr>
              <w:t>уголок.</w:t>
            </w:r>
          </w:p>
          <w:p w:rsidR="004B7DCD" w:rsidRPr="001C4A47" w:rsidRDefault="004B7DCD" w:rsidP="001C4A47">
            <w:pPr>
              <w:pStyle w:val="a7"/>
              <w:numPr>
                <w:ilvl w:val="0"/>
                <w:numId w:val="32"/>
              </w:numPr>
              <w:tabs>
                <w:tab w:val="left" w:pos="399"/>
              </w:tabs>
              <w:ind w:left="0" w:firstLine="116"/>
              <w:rPr>
                <w:rFonts w:ascii="Times New Roman" w:hAnsi="Times New Roman"/>
                <w:sz w:val="24"/>
                <w:szCs w:val="24"/>
              </w:rPr>
            </w:pPr>
            <w:r w:rsidRPr="001C4A47">
              <w:rPr>
                <w:rFonts w:ascii="Times New Roman" w:hAnsi="Times New Roman"/>
                <w:sz w:val="24"/>
                <w:szCs w:val="24"/>
              </w:rPr>
              <w:t>Уголок природы</w:t>
            </w:r>
          </w:p>
          <w:p w:rsidR="004B7DCD" w:rsidRDefault="00B17F30" w:rsidP="001C4A47">
            <w:pPr>
              <w:pStyle w:val="a7"/>
              <w:numPr>
                <w:ilvl w:val="0"/>
                <w:numId w:val="32"/>
              </w:numPr>
              <w:tabs>
                <w:tab w:val="left" w:pos="399"/>
              </w:tabs>
              <w:spacing w:after="0"/>
              <w:ind w:left="0" w:firstLine="116"/>
            </w:pPr>
            <w:r>
              <w:rPr>
                <w:rFonts w:ascii="Times New Roman" w:hAnsi="Times New Roman"/>
                <w:sz w:val="24"/>
                <w:szCs w:val="24"/>
              </w:rPr>
              <w:t>Уголок «</w:t>
            </w:r>
            <w:r w:rsidR="004B7DCD" w:rsidRPr="001C4A47">
              <w:rPr>
                <w:rFonts w:ascii="Times New Roman" w:hAnsi="Times New Roman"/>
                <w:sz w:val="24"/>
                <w:szCs w:val="24"/>
              </w:rPr>
              <w:t>Строитель»</w:t>
            </w:r>
          </w:p>
        </w:tc>
        <w:tc>
          <w:tcPr>
            <w:tcW w:w="1705" w:type="pct"/>
          </w:tcPr>
          <w:p w:rsidR="004B7DCD" w:rsidRDefault="004B7DCD" w:rsidP="002D3247">
            <w:r>
              <w:t>Наборы дидактических игр, наборы резиновых и пластмассовых игрушек для игр  для экспериментирования. Коллекция ткани и бумаги; Бросовый материал; и другие приспособления для проведения опытов. Мелкий и крупный конструктор. Различные картотеки.</w:t>
            </w:r>
          </w:p>
        </w:tc>
        <w:tc>
          <w:tcPr>
            <w:tcW w:w="795" w:type="pct"/>
            <w:vAlign w:val="center"/>
          </w:tcPr>
          <w:p w:rsidR="004B7DCD" w:rsidRDefault="004B7DCD" w:rsidP="004B7DCD">
            <w:pPr>
              <w:jc w:val="center"/>
            </w:pPr>
            <w:r>
              <w:t>С сентября - октябрь</w:t>
            </w:r>
          </w:p>
        </w:tc>
      </w:tr>
      <w:tr w:rsidR="004B7DCD" w:rsidTr="00D864A8">
        <w:trPr>
          <w:trHeight w:val="617"/>
        </w:trPr>
        <w:tc>
          <w:tcPr>
            <w:tcW w:w="1250" w:type="pct"/>
          </w:tcPr>
          <w:p w:rsidR="004B7DCD" w:rsidRDefault="004B7DCD" w:rsidP="008B31F8">
            <w:pPr>
              <w:jc w:val="left"/>
            </w:pPr>
            <w:r>
              <w:t>Речевое развитие</w:t>
            </w:r>
          </w:p>
        </w:tc>
        <w:tc>
          <w:tcPr>
            <w:tcW w:w="1250" w:type="pct"/>
          </w:tcPr>
          <w:p w:rsidR="004B7DCD" w:rsidRDefault="004B7DCD" w:rsidP="008B31F8">
            <w:pPr>
              <w:jc w:val="left"/>
            </w:pPr>
            <w:r>
              <w:t>Уголок «Речевое»</w:t>
            </w:r>
          </w:p>
        </w:tc>
        <w:tc>
          <w:tcPr>
            <w:tcW w:w="1705" w:type="pct"/>
          </w:tcPr>
          <w:p w:rsidR="004B7DCD" w:rsidRPr="004B7DCD" w:rsidRDefault="004B7DCD" w:rsidP="00D864A8">
            <w:pPr>
              <w:jc w:val="left"/>
            </w:pPr>
            <w:r>
              <w:t>Новые дидактические наборы, предметы для правильного дыхания, иллюстрации, различные картотеки.</w:t>
            </w:r>
          </w:p>
        </w:tc>
        <w:tc>
          <w:tcPr>
            <w:tcW w:w="795" w:type="pct"/>
            <w:vAlign w:val="center"/>
          </w:tcPr>
          <w:p w:rsidR="004B7DCD" w:rsidRDefault="004B7DCD" w:rsidP="004B7DCD">
            <w:pPr>
              <w:jc w:val="center"/>
            </w:pPr>
            <w:r>
              <w:t>Сентябрь - декабрь</w:t>
            </w:r>
          </w:p>
        </w:tc>
      </w:tr>
      <w:tr w:rsidR="004B7DCD" w:rsidTr="004B7DCD">
        <w:trPr>
          <w:trHeight w:val="1463"/>
        </w:trPr>
        <w:tc>
          <w:tcPr>
            <w:tcW w:w="1250" w:type="pct"/>
          </w:tcPr>
          <w:p w:rsidR="004B7DCD" w:rsidRDefault="004B7DCD" w:rsidP="008B31F8">
            <w:pPr>
              <w:jc w:val="left"/>
            </w:pPr>
            <w:r>
              <w:t>Художественно-эстетическое развитие</w:t>
            </w:r>
          </w:p>
        </w:tc>
        <w:tc>
          <w:tcPr>
            <w:tcW w:w="1250" w:type="pct"/>
          </w:tcPr>
          <w:p w:rsidR="004B7DCD" w:rsidRDefault="004B7DCD" w:rsidP="001C4A47">
            <w:pPr>
              <w:jc w:val="left"/>
            </w:pPr>
            <w:r>
              <w:t>Уголок – изо - деятельности;</w:t>
            </w:r>
          </w:p>
          <w:p w:rsidR="004B7DCD" w:rsidRDefault="004B7DCD" w:rsidP="001C4A47">
            <w:pPr>
              <w:jc w:val="left"/>
            </w:pPr>
            <w:r>
              <w:t>Уголок - Художественной литературы</w:t>
            </w:r>
          </w:p>
          <w:p w:rsidR="004B7DCD" w:rsidRDefault="004B7DCD" w:rsidP="001C4A47">
            <w:pPr>
              <w:jc w:val="left"/>
            </w:pPr>
            <w:r>
              <w:t>уголок музыкально-театрализованной деятельности</w:t>
            </w:r>
          </w:p>
        </w:tc>
        <w:tc>
          <w:tcPr>
            <w:tcW w:w="1705" w:type="pct"/>
          </w:tcPr>
          <w:p w:rsidR="004B7DCD" w:rsidRDefault="004B7DCD" w:rsidP="00F52ECB">
            <w:pPr>
              <w:jc w:val="left"/>
            </w:pPr>
            <w:r>
              <w:t>Пополнить разнообразным материалом по изо - деятельности.</w:t>
            </w:r>
          </w:p>
          <w:p w:rsidR="004B7DCD" w:rsidRDefault="004B7DCD" w:rsidP="00F52ECB">
            <w:pPr>
              <w:jc w:val="left"/>
            </w:pPr>
            <w:r>
              <w:t>Пополнять в связи с временами года литературу.</w:t>
            </w:r>
          </w:p>
        </w:tc>
        <w:tc>
          <w:tcPr>
            <w:tcW w:w="795" w:type="pct"/>
            <w:vAlign w:val="center"/>
          </w:tcPr>
          <w:p w:rsidR="004B7DCD" w:rsidRDefault="004B7DCD" w:rsidP="004B7DCD">
            <w:pPr>
              <w:jc w:val="center"/>
            </w:pPr>
            <w:r>
              <w:t>Сентябрь- декабрь</w:t>
            </w:r>
          </w:p>
        </w:tc>
      </w:tr>
      <w:tr w:rsidR="004B7DCD" w:rsidTr="00D864A8">
        <w:trPr>
          <w:trHeight w:val="549"/>
        </w:trPr>
        <w:tc>
          <w:tcPr>
            <w:tcW w:w="1250" w:type="pct"/>
          </w:tcPr>
          <w:p w:rsidR="004B7DCD" w:rsidRDefault="004B7DCD" w:rsidP="008B31F8">
            <w:pPr>
              <w:jc w:val="left"/>
            </w:pPr>
            <w:r>
              <w:t>Физическое развитие</w:t>
            </w:r>
          </w:p>
        </w:tc>
        <w:tc>
          <w:tcPr>
            <w:tcW w:w="1250" w:type="pct"/>
          </w:tcPr>
          <w:p w:rsidR="004B7DCD" w:rsidRDefault="004B7DCD" w:rsidP="008B31F8">
            <w:pPr>
              <w:jc w:val="left"/>
            </w:pPr>
            <w:r>
              <w:t>Спортивный уголок</w:t>
            </w:r>
          </w:p>
        </w:tc>
        <w:tc>
          <w:tcPr>
            <w:tcW w:w="1705" w:type="pct"/>
          </w:tcPr>
          <w:p w:rsidR="004B7DCD" w:rsidRDefault="004B7DCD" w:rsidP="00F52ECB">
            <w:pPr>
              <w:jc w:val="left"/>
            </w:pPr>
            <w:r>
              <w:t>Пополнить спортивным инвентарем, покупным, и изготовленным своими руками</w:t>
            </w:r>
          </w:p>
        </w:tc>
        <w:tc>
          <w:tcPr>
            <w:tcW w:w="795" w:type="pct"/>
            <w:vAlign w:val="center"/>
          </w:tcPr>
          <w:p w:rsidR="004B7DCD" w:rsidRDefault="004B7DCD" w:rsidP="004B7DCD">
            <w:pPr>
              <w:jc w:val="center"/>
            </w:pPr>
            <w:r>
              <w:t>Сентябрь - январь</w:t>
            </w:r>
          </w:p>
        </w:tc>
      </w:tr>
    </w:tbl>
    <w:p w:rsidR="0007576C" w:rsidRDefault="0007576C" w:rsidP="008B31F8">
      <w:pPr>
        <w:sectPr w:rsidR="0007576C" w:rsidSect="0007576C">
          <w:pgSz w:w="15840" w:h="12240" w:orient="landscape"/>
          <w:pgMar w:top="1701" w:right="1134" w:bottom="851" w:left="1134" w:header="720" w:footer="720" w:gutter="0"/>
          <w:cols w:space="720"/>
          <w:noEndnote/>
        </w:sectPr>
      </w:pPr>
    </w:p>
    <w:p w:rsidR="001145A5" w:rsidRDefault="001145A5" w:rsidP="008B31F8">
      <w:pPr>
        <w:pStyle w:val="2"/>
        <w:keepLines/>
        <w:ind w:left="0"/>
        <w:rPr>
          <w:sz w:val="24"/>
          <w:szCs w:val="24"/>
        </w:rPr>
      </w:pPr>
      <w:bookmarkStart w:id="61" w:name="_Toc134878046"/>
      <w:r w:rsidRPr="00BF1695">
        <w:rPr>
          <w:sz w:val="24"/>
          <w:szCs w:val="24"/>
        </w:rPr>
        <w:lastRenderedPageBreak/>
        <w:t>3.5. Методическое обеспечение образовательной деятельности</w:t>
      </w:r>
      <w:bookmarkEnd w:id="61"/>
    </w:p>
    <w:tbl>
      <w:tblPr>
        <w:tblStyle w:val="a5"/>
        <w:tblW w:w="0" w:type="auto"/>
        <w:tblLook w:val="04A0" w:firstRow="1" w:lastRow="0" w:firstColumn="1" w:lastColumn="0" w:noHBand="0" w:noVBand="1"/>
      </w:tblPr>
      <w:tblGrid>
        <w:gridCol w:w="3369"/>
        <w:gridCol w:w="6498"/>
      </w:tblGrid>
      <w:tr w:rsidR="006564AB" w:rsidTr="00AF031D">
        <w:trPr>
          <w:trHeight w:val="627"/>
        </w:trPr>
        <w:tc>
          <w:tcPr>
            <w:tcW w:w="3369" w:type="dxa"/>
            <w:vAlign w:val="center"/>
          </w:tcPr>
          <w:p w:rsidR="006564AB" w:rsidRDefault="006564AB" w:rsidP="008B31F8">
            <w:pPr>
              <w:jc w:val="center"/>
            </w:pPr>
            <w:r>
              <w:t>Образовательная область, направление образовательной деятельности</w:t>
            </w:r>
          </w:p>
        </w:tc>
        <w:tc>
          <w:tcPr>
            <w:tcW w:w="6498" w:type="dxa"/>
            <w:vAlign w:val="center"/>
          </w:tcPr>
          <w:p w:rsidR="006564AB" w:rsidRDefault="006564AB" w:rsidP="008B31F8">
            <w:pPr>
              <w:jc w:val="center"/>
            </w:pPr>
            <w:r>
              <w:t>Список литературы (учебно-методические пособия, методические разработки, др.)</w:t>
            </w:r>
          </w:p>
        </w:tc>
      </w:tr>
      <w:tr w:rsidR="006564AB" w:rsidTr="00E45EB8">
        <w:trPr>
          <w:trHeight w:val="274"/>
        </w:trPr>
        <w:tc>
          <w:tcPr>
            <w:tcW w:w="3369" w:type="dxa"/>
          </w:tcPr>
          <w:p w:rsidR="006564AB" w:rsidRDefault="006564AB" w:rsidP="008B31F8">
            <w:pPr>
              <w:jc w:val="left"/>
            </w:pPr>
            <w:r>
              <w:t>Социально-коммуникативное развитие</w:t>
            </w:r>
          </w:p>
        </w:tc>
        <w:tc>
          <w:tcPr>
            <w:tcW w:w="6498" w:type="dxa"/>
          </w:tcPr>
          <w:p w:rsidR="00CB10DB" w:rsidRPr="00015AE5" w:rsidRDefault="00CB10DB" w:rsidP="00CB10DB">
            <w:pPr>
              <w:rPr>
                <w:szCs w:val="24"/>
              </w:rPr>
            </w:pPr>
            <w:r w:rsidRPr="00015AE5">
              <w:rPr>
                <w:szCs w:val="24"/>
              </w:rPr>
              <w:t>Алешина Н. В. Ознакомление дошкольников с окружающим и социальной действительностью. Старшая группа. Конспекты занятий. 2016.</w:t>
            </w:r>
          </w:p>
          <w:p w:rsidR="00CB10DB" w:rsidRDefault="00CB10DB" w:rsidP="00CB10DB">
            <w:pPr>
              <w:rPr>
                <w:szCs w:val="24"/>
              </w:rPr>
            </w:pPr>
            <w:r w:rsidRPr="00015AE5">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CB10DB" w:rsidRPr="00015AE5" w:rsidRDefault="00CB10DB" w:rsidP="00CB10DB">
            <w:pPr>
              <w:rPr>
                <w:szCs w:val="24"/>
              </w:rPr>
            </w:pPr>
            <w:r w:rsidRPr="00015AE5">
              <w:rPr>
                <w:szCs w:val="24"/>
              </w:rPr>
              <w:t>Зеленова Н.Г. Осипова Л.Е. Мы живем в России. Гражданско-патриотическое воспитание дошкольников (Подготовительная группа). 2008.</w:t>
            </w:r>
          </w:p>
          <w:p w:rsidR="00CB10DB" w:rsidRPr="00015AE5" w:rsidRDefault="00CB10DB" w:rsidP="00CB10DB">
            <w:pPr>
              <w:rPr>
                <w:szCs w:val="24"/>
              </w:rPr>
            </w:pPr>
            <w:r w:rsidRPr="00015AE5">
              <w:rPr>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CB10DB" w:rsidRPr="00015AE5" w:rsidRDefault="00CB10DB" w:rsidP="00CB10DB">
            <w:pPr>
              <w:rPr>
                <w:szCs w:val="24"/>
              </w:rPr>
            </w:pPr>
            <w:r w:rsidRPr="00015AE5">
              <w:rPr>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CB10DB" w:rsidRPr="00015AE5" w:rsidRDefault="00CB10DB" w:rsidP="00CB10DB">
            <w:pPr>
              <w:rPr>
                <w:szCs w:val="24"/>
              </w:rPr>
            </w:pPr>
            <w:r w:rsidRPr="00015AE5">
              <w:rPr>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rsidR="00CB10DB" w:rsidRPr="00015AE5" w:rsidRDefault="00CB10DB" w:rsidP="00CB10DB">
            <w:pPr>
              <w:rPr>
                <w:szCs w:val="24"/>
              </w:rPr>
            </w:pPr>
            <w:r w:rsidRPr="00015AE5">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CB10DB" w:rsidRPr="00015AE5" w:rsidRDefault="00CB10DB" w:rsidP="00CB10DB">
            <w:pPr>
              <w:rPr>
                <w:szCs w:val="24"/>
              </w:rPr>
            </w:pPr>
            <w:r w:rsidRPr="00015AE5">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CB10DB" w:rsidRPr="00015AE5" w:rsidRDefault="00CB10DB" w:rsidP="00CB10DB">
            <w:pPr>
              <w:rPr>
                <w:szCs w:val="24"/>
              </w:rPr>
            </w:pPr>
            <w:r w:rsidRPr="00015AE5">
              <w:rPr>
                <w:szCs w:val="24"/>
              </w:rPr>
              <w:t>Коломеец Н.В.. Формирование культуры безопасного поведения у детей 3 – 7 лет: Азбука безопасности». Волгоград: Учитель, 2017.</w:t>
            </w:r>
          </w:p>
          <w:p w:rsidR="00CB10DB" w:rsidRPr="00015AE5" w:rsidRDefault="00CB10DB" w:rsidP="00CB10DB">
            <w:pPr>
              <w:rPr>
                <w:szCs w:val="24"/>
              </w:rPr>
            </w:pPr>
            <w:r w:rsidRPr="00015AE5">
              <w:rPr>
                <w:szCs w:val="24"/>
              </w:rPr>
              <w:t>Гарнышева Т. П. ОБЖ для дошкольников. Планирование работы, конспекты занятий, игры. — СПб.: ООО «ИЗДАТЕЛЬСТВО «ДЕТСТВО-ПРЕСС», 2017.</w:t>
            </w:r>
          </w:p>
          <w:p w:rsidR="00860AC8" w:rsidRPr="00015AE5" w:rsidRDefault="00860AC8" w:rsidP="00860AC8">
            <w:pPr>
              <w:spacing w:line="240" w:lineRule="auto"/>
              <w:rPr>
                <w:iCs/>
                <w:color w:val="000000"/>
                <w:spacing w:val="-2"/>
                <w:szCs w:val="24"/>
              </w:rPr>
            </w:pPr>
            <w:r w:rsidRPr="00015AE5">
              <w:rPr>
                <w:iCs/>
                <w:color w:val="000000"/>
                <w:spacing w:val="-2"/>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E0503D" w:rsidRPr="00860AC8" w:rsidRDefault="00860AC8" w:rsidP="00860AC8">
            <w:pPr>
              <w:spacing w:line="240" w:lineRule="auto"/>
              <w:rPr>
                <w:iCs/>
                <w:color w:val="000000"/>
                <w:spacing w:val="-2"/>
                <w:szCs w:val="24"/>
              </w:rPr>
            </w:pPr>
            <w:r w:rsidRPr="00015AE5">
              <w:rPr>
                <w:iCs/>
                <w:color w:val="000000"/>
                <w:spacing w:val="-2"/>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6564AB" w:rsidTr="00AF031D">
        <w:trPr>
          <w:trHeight w:val="992"/>
        </w:trPr>
        <w:tc>
          <w:tcPr>
            <w:tcW w:w="3369" w:type="dxa"/>
          </w:tcPr>
          <w:p w:rsidR="006564AB" w:rsidRDefault="006564AB" w:rsidP="008B31F8">
            <w:pPr>
              <w:jc w:val="left"/>
            </w:pPr>
            <w:r>
              <w:lastRenderedPageBreak/>
              <w:t>Познавательное развитие</w:t>
            </w:r>
          </w:p>
        </w:tc>
        <w:tc>
          <w:tcPr>
            <w:tcW w:w="6498" w:type="dxa"/>
          </w:tcPr>
          <w:p w:rsidR="00CB10DB" w:rsidRPr="00015AE5" w:rsidRDefault="00CB10DB" w:rsidP="00CB10DB">
            <w:pPr>
              <w:rPr>
                <w:szCs w:val="24"/>
              </w:rPr>
            </w:pPr>
            <w:r w:rsidRPr="00015AE5">
              <w:rPr>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rsidR="00CB10DB" w:rsidRPr="00015AE5" w:rsidRDefault="00CB10DB" w:rsidP="00CB10DB">
            <w:pPr>
              <w:rPr>
                <w:szCs w:val="24"/>
              </w:rPr>
            </w:pPr>
            <w:r w:rsidRPr="00015AE5">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CB10DB" w:rsidRPr="00015AE5" w:rsidRDefault="00CB10DB" w:rsidP="00CB10DB">
            <w:pPr>
              <w:rPr>
                <w:szCs w:val="24"/>
              </w:rPr>
            </w:pPr>
            <w:r w:rsidRPr="00015AE5">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CB10DB" w:rsidRPr="00015AE5" w:rsidRDefault="00CB10DB" w:rsidP="00CB10DB">
            <w:pPr>
              <w:rPr>
                <w:szCs w:val="24"/>
              </w:rPr>
            </w:pPr>
            <w:r w:rsidRPr="00015AE5">
              <w:rPr>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rsidR="00CB10DB" w:rsidRPr="00015AE5" w:rsidRDefault="00CB10DB" w:rsidP="00CB10DB">
            <w:pPr>
              <w:rPr>
                <w:szCs w:val="24"/>
              </w:rPr>
            </w:pPr>
            <w:r w:rsidRPr="00015AE5">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CB10DB" w:rsidRPr="00015AE5" w:rsidRDefault="00CB10DB" w:rsidP="00CB10DB">
            <w:pPr>
              <w:rPr>
                <w:szCs w:val="24"/>
              </w:rPr>
            </w:pPr>
            <w:r w:rsidRPr="00015AE5">
              <w:rPr>
                <w:szCs w:val="24"/>
              </w:rPr>
              <w:t>Марудова Е.В. Ознакомление дошкольников с окружающим миром. Экспериментирование. - СПб, ООО «ИЗДАТЕЛЬСТВО «ДЕТСТВО ПРЕCC», 2011.</w:t>
            </w:r>
          </w:p>
          <w:p w:rsidR="00CB10DB" w:rsidRDefault="00CB10DB" w:rsidP="00CB10DB">
            <w:pPr>
              <w:spacing w:line="240" w:lineRule="auto"/>
              <w:rPr>
                <w:iCs/>
                <w:color w:val="000000"/>
                <w:spacing w:val="-2"/>
                <w:szCs w:val="24"/>
              </w:rPr>
            </w:pPr>
            <w:r w:rsidRPr="00015AE5">
              <w:rPr>
                <w:iCs/>
                <w:color w:val="000000"/>
                <w:spacing w:val="-2"/>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rsidR="00CB10DB" w:rsidRPr="00015AE5" w:rsidRDefault="00CB10DB" w:rsidP="00CB10DB">
            <w:pPr>
              <w:spacing w:line="240" w:lineRule="auto"/>
              <w:rPr>
                <w:iCs/>
                <w:color w:val="000000"/>
                <w:spacing w:val="-2"/>
                <w:szCs w:val="24"/>
              </w:rPr>
            </w:pPr>
            <w:r w:rsidRPr="00015AE5">
              <w:rPr>
                <w:iCs/>
                <w:color w:val="000000"/>
                <w:spacing w:val="-2"/>
                <w:szCs w:val="24"/>
              </w:rPr>
              <w:t>Дыбина О.В. Ознакомление с предметным и социальным окружением. Конспекты занятий с детьми 6-7 лет. – 2-е изд., испр. и доп. – М.: МОЗАИКА-СИНТЕЗ, 2020.</w:t>
            </w:r>
          </w:p>
          <w:p w:rsidR="00CB10DB" w:rsidRPr="00015AE5" w:rsidRDefault="00CB10DB" w:rsidP="00CB10DB">
            <w:pPr>
              <w:spacing w:line="240" w:lineRule="auto"/>
              <w:rPr>
                <w:iCs/>
                <w:color w:val="000000"/>
                <w:spacing w:val="-2"/>
                <w:szCs w:val="24"/>
              </w:rPr>
            </w:pPr>
            <w:r w:rsidRPr="00015AE5">
              <w:rPr>
                <w:iCs/>
                <w:color w:val="000000"/>
                <w:spacing w:val="-2"/>
                <w:szCs w:val="24"/>
              </w:rPr>
              <w:t>Соломенникова О.А. Ознакомление с природой в детском саду. Подготовительная к школе группа. – М.: МОЗАИКА-СИНТЕЗ, 2019.</w:t>
            </w:r>
          </w:p>
          <w:p w:rsidR="00DD7764" w:rsidRPr="00E45EB8" w:rsidRDefault="00860AC8" w:rsidP="00E45EB8">
            <w:pPr>
              <w:spacing w:line="240" w:lineRule="auto"/>
              <w:rPr>
                <w:iCs/>
                <w:color w:val="000000"/>
                <w:spacing w:val="-2"/>
                <w:szCs w:val="24"/>
              </w:rPr>
            </w:pPr>
            <w:r w:rsidRPr="00015AE5">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6564AB" w:rsidTr="00AF031D">
        <w:trPr>
          <w:trHeight w:val="1055"/>
        </w:trPr>
        <w:tc>
          <w:tcPr>
            <w:tcW w:w="3369" w:type="dxa"/>
          </w:tcPr>
          <w:p w:rsidR="006564AB" w:rsidRDefault="006564AB" w:rsidP="008B31F8">
            <w:pPr>
              <w:jc w:val="left"/>
            </w:pPr>
            <w:r>
              <w:t>Речевое развитие</w:t>
            </w:r>
          </w:p>
        </w:tc>
        <w:tc>
          <w:tcPr>
            <w:tcW w:w="6498" w:type="dxa"/>
          </w:tcPr>
          <w:p w:rsidR="00CB10DB" w:rsidRPr="00015AE5" w:rsidRDefault="00CB10DB" w:rsidP="00CB10DB">
            <w:pPr>
              <w:rPr>
                <w:szCs w:val="24"/>
              </w:rPr>
            </w:pPr>
            <w:r w:rsidRPr="00015AE5">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CB10DB" w:rsidRPr="00015AE5" w:rsidRDefault="00CB10DB" w:rsidP="00CB10DB">
            <w:pPr>
              <w:rPr>
                <w:szCs w:val="24"/>
              </w:rPr>
            </w:pPr>
            <w:r w:rsidRPr="00015AE5">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CB10DB" w:rsidRPr="00015AE5" w:rsidRDefault="00CB10DB" w:rsidP="00CB10DB">
            <w:pPr>
              <w:rPr>
                <w:szCs w:val="24"/>
              </w:rPr>
            </w:pPr>
            <w:r w:rsidRPr="00015AE5">
              <w:rPr>
                <w:szCs w:val="24"/>
              </w:rPr>
              <w:t>Ушакова О.С. Ознакомление дошкольников с литературой и развитие речи, 2021.</w:t>
            </w:r>
          </w:p>
          <w:p w:rsidR="00CB10DB" w:rsidRPr="00015AE5" w:rsidRDefault="00CB10DB" w:rsidP="00CB10DB">
            <w:pPr>
              <w:rPr>
                <w:szCs w:val="24"/>
              </w:rPr>
            </w:pPr>
            <w:r w:rsidRPr="00015AE5">
              <w:rPr>
                <w:szCs w:val="24"/>
              </w:rPr>
              <w:t xml:space="preserve">Реализация содержания образовательной области «Речевое развитие» в форме игровых обучающих ситуаций (6-7 лет) / </w:t>
            </w:r>
            <w:r w:rsidRPr="00015AE5">
              <w:rPr>
                <w:szCs w:val="24"/>
              </w:rPr>
              <w:lastRenderedPageBreak/>
              <w:t xml:space="preserve">автор-сост. О. М. Ельцова. СПб.: ООО «ИЗДАТЕЛЬСТВО «ДЕТСТВО-ПРЕСС», 2020. </w:t>
            </w:r>
          </w:p>
          <w:p w:rsidR="00CB10DB" w:rsidRPr="00015AE5" w:rsidRDefault="00CB10DB" w:rsidP="00CB10DB">
            <w:pPr>
              <w:rPr>
                <w:szCs w:val="24"/>
              </w:rPr>
            </w:pPr>
            <w:r w:rsidRPr="00015AE5">
              <w:rPr>
                <w:szCs w:val="24"/>
              </w:rPr>
              <w:t xml:space="preserve">Ушаковой О.С. Развитие речи детей 6 – 7 лет. Подготовительная к школе группа. М.: ТЦ Сфера, 2020.    </w:t>
            </w:r>
          </w:p>
          <w:p w:rsidR="00CB10DB" w:rsidRPr="00015AE5" w:rsidRDefault="00CB10DB" w:rsidP="00CB10DB">
            <w:pPr>
              <w:rPr>
                <w:szCs w:val="24"/>
              </w:rPr>
            </w:pPr>
            <w:r w:rsidRPr="00015AE5">
              <w:rPr>
                <w:szCs w:val="24"/>
              </w:rPr>
              <w:t>Нищева Н.В. Обучение грамоте детей дошкольного возраста. Парциальная программа. Изд. 2-е. – Спб.: ООО «ИЗДАТЕЛЬСТВО «ДЕТСТВО-ПРЕСС», 2020.</w:t>
            </w:r>
          </w:p>
          <w:p w:rsidR="00CB10DB" w:rsidRPr="00015AE5" w:rsidRDefault="00CB10DB" w:rsidP="00CB10DB">
            <w:pPr>
              <w:rPr>
                <w:szCs w:val="24"/>
              </w:rPr>
            </w:pPr>
            <w:r w:rsidRPr="00015AE5">
              <w:rPr>
                <w:szCs w:val="24"/>
              </w:rPr>
              <w:t>Развитие речи: конспекты занятий для подготовительной группы/ авт.-сост. Л.Е. Кыласова. Волгоград: Учитель, 2011.</w:t>
            </w:r>
          </w:p>
          <w:p w:rsidR="00DD7764" w:rsidRPr="00E45EB8" w:rsidRDefault="00CB10DB" w:rsidP="00E45EB8">
            <w:pPr>
              <w:spacing w:line="240" w:lineRule="auto"/>
              <w:rPr>
                <w:iCs/>
                <w:color w:val="000000"/>
                <w:spacing w:val="-2"/>
                <w:szCs w:val="24"/>
              </w:rPr>
            </w:pPr>
            <w:r w:rsidRPr="00015AE5">
              <w:rPr>
                <w:iCs/>
                <w:color w:val="000000"/>
                <w:spacing w:val="-2"/>
                <w:szCs w:val="24"/>
              </w:rPr>
              <w:t>Гербова В.В. Развитие речи в детском саду: Конспекты занятий с детьми 6-7 лет. – М.: МОЗАИКА-СИНТЕЗ, 2020.</w:t>
            </w:r>
          </w:p>
        </w:tc>
      </w:tr>
      <w:tr w:rsidR="006564AB" w:rsidTr="001A56C8">
        <w:trPr>
          <w:trHeight w:val="416"/>
        </w:trPr>
        <w:tc>
          <w:tcPr>
            <w:tcW w:w="3369" w:type="dxa"/>
          </w:tcPr>
          <w:p w:rsidR="006564AB" w:rsidRDefault="006564AB" w:rsidP="008B31F8">
            <w:pPr>
              <w:jc w:val="left"/>
            </w:pPr>
            <w:r>
              <w:lastRenderedPageBreak/>
              <w:t>Художественно-эстетическое развитие</w:t>
            </w:r>
          </w:p>
        </w:tc>
        <w:tc>
          <w:tcPr>
            <w:tcW w:w="6498" w:type="dxa"/>
          </w:tcPr>
          <w:p w:rsidR="00CB10DB" w:rsidRPr="00015AE5" w:rsidRDefault="00CB10DB" w:rsidP="00CB10DB">
            <w:pPr>
              <w:rPr>
                <w:szCs w:val="24"/>
              </w:rPr>
            </w:pPr>
            <w:r w:rsidRPr="00015AE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CB10DB" w:rsidRPr="00015AE5" w:rsidRDefault="00CB10DB" w:rsidP="00CB10DB">
            <w:pPr>
              <w:rPr>
                <w:szCs w:val="24"/>
              </w:rPr>
            </w:pPr>
            <w:r w:rsidRPr="00015AE5">
              <w:rPr>
                <w:szCs w:val="24"/>
              </w:rPr>
              <w:t>Колдина Д.Н. Лепка с детьми 6–7 лет. Конспекты занятий. М.: МОЗАИКА_СИНТЕЗ, 2016.</w:t>
            </w:r>
          </w:p>
          <w:p w:rsidR="00CB10DB" w:rsidRPr="00015AE5" w:rsidRDefault="00CB10DB" w:rsidP="00CB10DB">
            <w:pPr>
              <w:rPr>
                <w:szCs w:val="24"/>
              </w:rPr>
            </w:pPr>
            <w:r w:rsidRPr="00015AE5">
              <w:rPr>
                <w:szCs w:val="24"/>
              </w:rPr>
              <w:t>Колдина Д.Н. Аппликация с детьми 6–7 лет. Конспекты занятий. М.:МОЗАИКА_СИНТЕЗ, 2016.</w:t>
            </w:r>
          </w:p>
          <w:p w:rsidR="00CB10DB" w:rsidRPr="00015AE5" w:rsidRDefault="00CB10DB" w:rsidP="00CB10DB">
            <w:pPr>
              <w:rPr>
                <w:szCs w:val="24"/>
              </w:rPr>
            </w:pPr>
            <w:r w:rsidRPr="00015AE5">
              <w:rPr>
                <w:szCs w:val="24"/>
              </w:rPr>
              <w:t>Колдина Д.Н. Рисование с детьми 6–7 лет. Конспекты занятий. М.:МОЗАИКА_СИНТЕЗ, 2017.</w:t>
            </w:r>
          </w:p>
          <w:p w:rsidR="00CB10DB" w:rsidRPr="00015AE5" w:rsidRDefault="00CB10DB" w:rsidP="00CB10DB">
            <w:pPr>
              <w:rPr>
                <w:szCs w:val="24"/>
              </w:rPr>
            </w:pPr>
            <w:r w:rsidRPr="00015AE5">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rsidR="00CB10DB" w:rsidRPr="00015AE5" w:rsidRDefault="00CB10DB" w:rsidP="00CB10DB">
            <w:pPr>
              <w:rPr>
                <w:szCs w:val="24"/>
              </w:rPr>
            </w:pPr>
            <w:r w:rsidRPr="00015AE5">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CB10DB" w:rsidRPr="00015AE5" w:rsidRDefault="00CB10DB" w:rsidP="00CB10DB">
            <w:pPr>
              <w:rPr>
                <w:szCs w:val="24"/>
              </w:rPr>
            </w:pPr>
            <w:r w:rsidRPr="00015AE5">
              <w:rPr>
                <w:szCs w:val="24"/>
              </w:rPr>
              <w:t xml:space="preserve">Лыкова И.А. Конструирование в детском саду. Подготовительная к школе группа. М.: ИД «Цветной мир», 2017. </w:t>
            </w:r>
          </w:p>
          <w:p w:rsidR="00CB10DB" w:rsidRDefault="00CB10DB" w:rsidP="00CB10DB">
            <w:pPr>
              <w:rPr>
                <w:szCs w:val="24"/>
              </w:rPr>
            </w:pPr>
            <w:r w:rsidRPr="00015AE5">
              <w:rPr>
                <w:szCs w:val="24"/>
              </w:rPr>
              <w:t>Куцакова, Л. В. Конструирование и художественный труд в детском саду: Программа и конспекты занятий. 3-е изд., перераб. и дополн. – М.: ТЦ Сфера, 2017.</w:t>
            </w:r>
          </w:p>
          <w:p w:rsidR="00CB10DB" w:rsidRPr="00CB10DB" w:rsidRDefault="00CB10DB" w:rsidP="00CB10DB">
            <w:pPr>
              <w:spacing w:line="240" w:lineRule="auto"/>
              <w:rPr>
                <w:iCs/>
                <w:color w:val="000000"/>
                <w:spacing w:val="-2"/>
                <w:szCs w:val="24"/>
              </w:rPr>
            </w:pPr>
            <w:r w:rsidRPr="00015AE5">
              <w:rPr>
                <w:iCs/>
                <w:color w:val="000000"/>
                <w:spacing w:val="-2"/>
                <w:szCs w:val="24"/>
              </w:rPr>
              <w:t>Куцакова Л.В. Конструирование из строительного материала. Подготовительная к школе группа. – М.: МОЗАИКА-СИНТЕЗ, 2018.</w:t>
            </w:r>
          </w:p>
          <w:p w:rsidR="002724A5" w:rsidRPr="00860AC8" w:rsidRDefault="00CB10DB" w:rsidP="00860AC8">
            <w:pPr>
              <w:spacing w:line="240" w:lineRule="auto"/>
              <w:rPr>
                <w:iCs/>
                <w:color w:val="000000"/>
                <w:spacing w:val="-2"/>
                <w:szCs w:val="24"/>
              </w:rPr>
            </w:pPr>
            <w:r w:rsidRPr="00015AE5">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6564AB" w:rsidTr="00AF031D">
        <w:trPr>
          <w:trHeight w:val="1055"/>
        </w:trPr>
        <w:tc>
          <w:tcPr>
            <w:tcW w:w="3369" w:type="dxa"/>
          </w:tcPr>
          <w:p w:rsidR="006564AB" w:rsidRDefault="006564AB" w:rsidP="008B31F8">
            <w:pPr>
              <w:jc w:val="left"/>
            </w:pPr>
            <w:r>
              <w:t>Физическое развитие</w:t>
            </w:r>
          </w:p>
        </w:tc>
        <w:tc>
          <w:tcPr>
            <w:tcW w:w="6498" w:type="dxa"/>
          </w:tcPr>
          <w:p w:rsidR="00CB10DB" w:rsidRPr="00015AE5" w:rsidRDefault="00CB10DB" w:rsidP="00CB10DB">
            <w:pPr>
              <w:rPr>
                <w:szCs w:val="24"/>
              </w:rPr>
            </w:pPr>
            <w:r w:rsidRPr="00015AE5">
              <w:rPr>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CB10DB" w:rsidRPr="00015AE5" w:rsidRDefault="00CB10DB" w:rsidP="00CB10DB">
            <w:pPr>
              <w:rPr>
                <w:szCs w:val="24"/>
              </w:rPr>
            </w:pPr>
            <w:r w:rsidRPr="00015AE5">
              <w:rPr>
                <w:szCs w:val="24"/>
              </w:rPr>
              <w:lastRenderedPageBreak/>
              <w:t>Пальчиковые игры и упражнения для детей 2–7 лет / сост. Т. В. Калинина. – Волгоград : Учитель, 2012.</w:t>
            </w:r>
          </w:p>
          <w:p w:rsidR="00860AC8" w:rsidRPr="00015AE5" w:rsidRDefault="00860AC8" w:rsidP="00860AC8">
            <w:pPr>
              <w:spacing w:line="240" w:lineRule="auto"/>
              <w:rPr>
                <w:iCs/>
                <w:color w:val="000000"/>
                <w:spacing w:val="-2"/>
                <w:szCs w:val="24"/>
              </w:rPr>
            </w:pPr>
            <w:r w:rsidRPr="00015AE5">
              <w:rPr>
                <w:iCs/>
                <w:color w:val="000000"/>
                <w:spacing w:val="-2"/>
                <w:szCs w:val="24"/>
              </w:rPr>
              <w:t>Пензулаева Л.И. Физическая культура в детском саду: Конспекты занятий для работы с детьми 6-7 лет. – 2-е изд., испр. и доп. – М.: МОЗАИКА-СИНТЕЗ, 2020.</w:t>
            </w:r>
          </w:p>
          <w:p w:rsidR="00860AC8" w:rsidRPr="00015AE5" w:rsidRDefault="00860AC8" w:rsidP="00860AC8">
            <w:pPr>
              <w:spacing w:line="240" w:lineRule="auto"/>
              <w:rPr>
                <w:iCs/>
                <w:color w:val="000000"/>
                <w:spacing w:val="-2"/>
                <w:szCs w:val="24"/>
              </w:rPr>
            </w:pPr>
            <w:r w:rsidRPr="00015AE5">
              <w:rPr>
                <w:iCs/>
                <w:color w:val="000000"/>
                <w:spacing w:val="-2"/>
                <w:szCs w:val="24"/>
              </w:rPr>
              <w:t>Пензулаева Л.И. Оздоровительная гимнастика. Комплексы упражнений для детей 6-7 лет. – 2-е изд., испр. и доп. – М.: МОЗАИКА-СИНТЕЗ, 2020.</w:t>
            </w:r>
          </w:p>
          <w:p w:rsidR="00860AC8" w:rsidRPr="00015AE5" w:rsidRDefault="00860AC8" w:rsidP="00860AC8">
            <w:pPr>
              <w:spacing w:line="240" w:lineRule="auto"/>
              <w:rPr>
                <w:iCs/>
                <w:color w:val="000000"/>
                <w:spacing w:val="-2"/>
                <w:szCs w:val="24"/>
              </w:rPr>
            </w:pPr>
            <w:r w:rsidRPr="00015AE5">
              <w:rPr>
                <w:iCs/>
                <w:color w:val="000000"/>
                <w:spacing w:val="-2"/>
                <w:szCs w:val="24"/>
              </w:rPr>
              <w:t>Степаненкова Э.Я.  Сборник подвижных игр. Для занятий с детьми 2-7 лет. – М.: МОЗАИКА-СИНТЕЗ, 2020.</w:t>
            </w:r>
          </w:p>
          <w:p w:rsidR="002724A5" w:rsidRPr="00E45EB8" w:rsidRDefault="00860AC8" w:rsidP="00E45EB8">
            <w:pPr>
              <w:spacing w:line="240" w:lineRule="auto"/>
              <w:rPr>
                <w:iCs/>
                <w:color w:val="000000"/>
                <w:spacing w:val="-2"/>
                <w:szCs w:val="24"/>
              </w:rPr>
            </w:pPr>
            <w:r w:rsidRPr="00015AE5">
              <w:rPr>
                <w:iCs/>
                <w:color w:val="000000"/>
                <w:spacing w:val="-2"/>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AF031D" w:rsidTr="00AF031D">
        <w:trPr>
          <w:trHeight w:val="1055"/>
        </w:trPr>
        <w:tc>
          <w:tcPr>
            <w:tcW w:w="3369" w:type="dxa"/>
          </w:tcPr>
          <w:p w:rsidR="00AF031D" w:rsidRPr="00AF031D" w:rsidRDefault="00AF031D" w:rsidP="008B31F8">
            <w:pPr>
              <w:jc w:val="left"/>
            </w:pPr>
            <w:r>
              <w:lastRenderedPageBreak/>
              <w:t>Дополнительное</w:t>
            </w:r>
          </w:p>
        </w:tc>
        <w:tc>
          <w:tcPr>
            <w:tcW w:w="6498" w:type="dxa"/>
          </w:tcPr>
          <w:p w:rsidR="00CB10DB" w:rsidRPr="00015AE5" w:rsidRDefault="00CB10DB" w:rsidP="00CB10DB">
            <w:pPr>
              <w:rPr>
                <w:szCs w:val="24"/>
              </w:rPr>
            </w:pPr>
            <w:r w:rsidRPr="00015AE5">
              <w:rPr>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CB10DB" w:rsidRPr="00015AE5" w:rsidRDefault="00CB10DB" w:rsidP="00CB10DB">
            <w:pPr>
              <w:rPr>
                <w:szCs w:val="24"/>
              </w:rPr>
            </w:pPr>
            <w:r w:rsidRPr="00015AE5">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860AC8" w:rsidRPr="00015AE5" w:rsidRDefault="00860AC8" w:rsidP="00860AC8">
            <w:pPr>
              <w:spacing w:line="240" w:lineRule="auto"/>
              <w:rPr>
                <w:iCs/>
                <w:color w:val="000000"/>
                <w:spacing w:val="-2"/>
                <w:szCs w:val="24"/>
              </w:rPr>
            </w:pPr>
            <w:r w:rsidRPr="00015AE5">
              <w:rPr>
                <w:iCs/>
                <w:color w:val="000000"/>
                <w:spacing w:val="-2"/>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860AC8" w:rsidRPr="00015AE5" w:rsidRDefault="00860AC8" w:rsidP="00860AC8">
            <w:pPr>
              <w:spacing w:line="240" w:lineRule="auto"/>
              <w:rPr>
                <w:iCs/>
                <w:color w:val="000000"/>
                <w:spacing w:val="-2"/>
                <w:szCs w:val="24"/>
              </w:rPr>
            </w:pPr>
            <w:r w:rsidRPr="00015AE5">
              <w:rPr>
                <w:iCs/>
                <w:color w:val="000000"/>
                <w:spacing w:val="-2"/>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rsidR="00E0503D" w:rsidRPr="00E45EB8" w:rsidRDefault="00860AC8" w:rsidP="00E45EB8">
            <w:pPr>
              <w:spacing w:line="240" w:lineRule="auto"/>
              <w:rPr>
                <w:iCs/>
                <w:color w:val="000000"/>
                <w:spacing w:val="-2"/>
                <w:szCs w:val="24"/>
              </w:rPr>
            </w:pPr>
            <w:r w:rsidRPr="00015AE5">
              <w:rPr>
                <w:iCs/>
                <w:color w:val="000000"/>
                <w:spacing w:val="-2"/>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6564AB" w:rsidTr="00AF031D">
        <w:trPr>
          <w:trHeight w:val="992"/>
        </w:trPr>
        <w:tc>
          <w:tcPr>
            <w:tcW w:w="3369" w:type="dxa"/>
          </w:tcPr>
          <w:p w:rsidR="006564AB" w:rsidRDefault="006564AB" w:rsidP="008B31F8">
            <w:pPr>
              <w:jc w:val="left"/>
            </w:pPr>
            <w:r>
              <w:t>Педагогическая диагностика</w:t>
            </w:r>
          </w:p>
        </w:tc>
        <w:tc>
          <w:tcPr>
            <w:tcW w:w="6498" w:type="dxa"/>
          </w:tcPr>
          <w:p w:rsidR="006564AB" w:rsidRDefault="006564AB" w:rsidP="008B31F8">
            <w:pPr>
              <w:jc w:val="left"/>
            </w:pPr>
          </w:p>
        </w:tc>
      </w:tr>
    </w:tbl>
    <w:p w:rsidR="00E93E1E" w:rsidRPr="00E93E1E" w:rsidRDefault="00E93E1E" w:rsidP="008B31F8"/>
    <w:p w:rsidR="001145A5" w:rsidRPr="00BF1695" w:rsidRDefault="00450916" w:rsidP="00D864A8">
      <w:pPr>
        <w:spacing w:line="240" w:lineRule="auto"/>
        <w:jc w:val="left"/>
        <w:rPr>
          <w:szCs w:val="24"/>
        </w:rPr>
      </w:pPr>
      <w:bookmarkStart w:id="62" w:name="_Toc134878048"/>
      <w:r>
        <w:rPr>
          <w:szCs w:val="24"/>
        </w:rPr>
        <w:br w:type="page"/>
      </w:r>
      <w:r w:rsidR="001145A5" w:rsidRPr="00BF1695">
        <w:rPr>
          <w:szCs w:val="24"/>
        </w:rPr>
        <w:lastRenderedPageBreak/>
        <w:t>4. Приложения</w:t>
      </w:r>
      <w:bookmarkEnd w:id="62"/>
    </w:p>
    <w:p w:rsidR="00BF1695" w:rsidRPr="00FF5069" w:rsidRDefault="00BF1695" w:rsidP="008B31F8">
      <w:pPr>
        <w:pStyle w:val="3"/>
        <w:keepLines/>
        <w:ind w:left="720"/>
        <w:rPr>
          <w:b/>
          <w:bCs w:val="0"/>
          <w:szCs w:val="24"/>
        </w:rPr>
      </w:pPr>
      <w:bookmarkStart w:id="63" w:name="_Toc134878049"/>
      <w:r w:rsidRPr="00FF5069">
        <w:rPr>
          <w:b/>
          <w:bCs w:val="0"/>
          <w:szCs w:val="24"/>
        </w:rPr>
        <w:t>Перечень художественной литературы</w:t>
      </w:r>
      <w:bookmarkEnd w:id="63"/>
    </w:p>
    <w:tbl>
      <w:tblPr>
        <w:tblStyle w:val="a5"/>
        <w:tblW w:w="0" w:type="auto"/>
        <w:tblLook w:val="04A0" w:firstRow="1" w:lastRow="0" w:firstColumn="1" w:lastColumn="0" w:noHBand="0" w:noVBand="1"/>
      </w:tblPr>
      <w:tblGrid>
        <w:gridCol w:w="2376"/>
        <w:gridCol w:w="4253"/>
        <w:gridCol w:w="3276"/>
      </w:tblGrid>
      <w:tr w:rsidR="00F43E64" w:rsidTr="00393577">
        <w:tc>
          <w:tcPr>
            <w:tcW w:w="2376" w:type="dxa"/>
            <w:shd w:val="clear" w:color="auto" w:fill="D9D9D9" w:themeFill="background1" w:themeFillShade="D9"/>
            <w:vAlign w:val="center"/>
          </w:tcPr>
          <w:p w:rsidR="00F43E64" w:rsidRDefault="00F43E64" w:rsidP="008B31F8">
            <w:pPr>
              <w:jc w:val="center"/>
            </w:pPr>
            <w:r>
              <w:t>Направление</w:t>
            </w:r>
          </w:p>
        </w:tc>
        <w:tc>
          <w:tcPr>
            <w:tcW w:w="4253" w:type="dxa"/>
            <w:shd w:val="clear" w:color="auto" w:fill="D9D9D9" w:themeFill="background1" w:themeFillShade="D9"/>
            <w:vAlign w:val="center"/>
          </w:tcPr>
          <w:p w:rsidR="00F43E64" w:rsidRDefault="00F43E64" w:rsidP="008B31F8">
            <w:pPr>
              <w:jc w:val="center"/>
            </w:pPr>
            <w:r>
              <w:t>Название</w:t>
            </w:r>
          </w:p>
        </w:tc>
        <w:tc>
          <w:tcPr>
            <w:tcW w:w="3276" w:type="dxa"/>
            <w:shd w:val="clear" w:color="auto" w:fill="D9D9D9" w:themeFill="background1" w:themeFillShade="D9"/>
            <w:vAlign w:val="center"/>
          </w:tcPr>
          <w:p w:rsidR="00F43E64" w:rsidRDefault="00F43E64" w:rsidP="008B31F8">
            <w:pPr>
              <w:jc w:val="center"/>
            </w:pPr>
            <w:r>
              <w:t>Автор, переводчик, обработчик</w:t>
            </w:r>
          </w:p>
        </w:tc>
      </w:tr>
      <w:tr w:rsidR="00393577" w:rsidTr="00393577">
        <w:tc>
          <w:tcPr>
            <w:tcW w:w="2376" w:type="dxa"/>
            <w:shd w:val="clear" w:color="auto" w:fill="D9D9D9" w:themeFill="background1" w:themeFillShade="D9"/>
          </w:tcPr>
          <w:p w:rsidR="00393577" w:rsidRDefault="00393577" w:rsidP="00393577">
            <w:r>
              <w:rPr>
                <w:color w:val="000000"/>
              </w:rPr>
              <w:t>Малые формы фольклора.</w:t>
            </w:r>
          </w:p>
        </w:tc>
        <w:tc>
          <w:tcPr>
            <w:tcW w:w="4253" w:type="dxa"/>
          </w:tcPr>
          <w:p w:rsidR="00393577" w:rsidRDefault="00393577" w:rsidP="00393577">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rsidR="00393577" w:rsidRDefault="00393577" w:rsidP="00393577"/>
        </w:tc>
      </w:tr>
      <w:tr w:rsidR="00393577" w:rsidTr="00393577">
        <w:tc>
          <w:tcPr>
            <w:tcW w:w="2376" w:type="dxa"/>
            <w:vMerge w:val="restart"/>
            <w:shd w:val="clear" w:color="auto" w:fill="D9D9D9" w:themeFill="background1" w:themeFillShade="D9"/>
          </w:tcPr>
          <w:p w:rsidR="00393577" w:rsidRDefault="00393577" w:rsidP="00393577">
            <w:r>
              <w:rPr>
                <w:color w:val="000000"/>
              </w:rPr>
              <w:t>Русские народные сказки.</w:t>
            </w:r>
          </w:p>
          <w:p w:rsidR="00393577" w:rsidRDefault="00393577" w:rsidP="00393577"/>
        </w:tc>
        <w:tc>
          <w:tcPr>
            <w:tcW w:w="4253" w:type="dxa"/>
          </w:tcPr>
          <w:p w:rsidR="00393577" w:rsidRDefault="00393577" w:rsidP="00393577">
            <w:pPr>
              <w:pStyle w:val="a6"/>
              <w:spacing w:before="0" w:beforeAutospacing="0" w:after="0" w:afterAutospacing="0"/>
            </w:pPr>
            <w:r>
              <w:rPr>
                <w:color w:val="000000"/>
              </w:rPr>
              <w:t>«Василиса Прекрасная»</w:t>
            </w:r>
          </w:p>
          <w:p w:rsidR="00393577" w:rsidRDefault="00393577" w:rsidP="00393577">
            <w:pPr>
              <w:pStyle w:val="a6"/>
              <w:spacing w:before="0" w:beforeAutospacing="0" w:after="0" w:afterAutospacing="0"/>
            </w:pPr>
            <w:r>
              <w:rPr>
                <w:color w:val="000000"/>
              </w:rPr>
              <w:t>«Кощей Бессмертный» (2 вариант)</w:t>
            </w:r>
          </w:p>
          <w:p w:rsidR="00393577" w:rsidRDefault="00393577" w:rsidP="00393577">
            <w:r>
              <w:rPr>
                <w:color w:val="000000"/>
              </w:rPr>
              <w:t>«Солдатская загадка»</w:t>
            </w:r>
          </w:p>
        </w:tc>
        <w:tc>
          <w:tcPr>
            <w:tcW w:w="3276" w:type="dxa"/>
          </w:tcPr>
          <w:p w:rsidR="00393577" w:rsidRDefault="00393577" w:rsidP="00393577">
            <w:pPr>
              <w:pStyle w:val="a6"/>
              <w:spacing w:before="0" w:beforeAutospacing="0" w:after="0" w:afterAutospacing="0"/>
            </w:pPr>
            <w:r>
              <w:rPr>
                <w:color w:val="000000"/>
              </w:rPr>
              <w:t>из сборника </w:t>
            </w:r>
          </w:p>
          <w:p w:rsidR="00393577" w:rsidRDefault="00393577" w:rsidP="00393577">
            <w:r>
              <w:rPr>
                <w:color w:val="000000"/>
              </w:rPr>
              <w:t>А.Н. Афанасьева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«Вежливый Кот-воркот»</w:t>
            </w:r>
          </w:p>
        </w:tc>
        <w:tc>
          <w:tcPr>
            <w:tcW w:w="3276" w:type="dxa"/>
          </w:tcPr>
          <w:p w:rsidR="00393577" w:rsidRDefault="00393577" w:rsidP="00393577">
            <w:r>
              <w:rPr>
                <w:color w:val="000000"/>
              </w:rPr>
              <w:t>обраб. М. Булатова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«Иван Царевич и Серый Волк»</w:t>
            </w:r>
          </w:p>
          <w:p w:rsidR="00393577" w:rsidRDefault="00393577" w:rsidP="00393577">
            <w:r>
              <w:rPr>
                <w:color w:val="000000"/>
              </w:rPr>
              <w:t>«Зимовье зверей»</w:t>
            </w:r>
          </w:p>
        </w:tc>
        <w:tc>
          <w:tcPr>
            <w:tcW w:w="3276" w:type="dxa"/>
          </w:tcPr>
          <w:p w:rsidR="00393577" w:rsidRDefault="00393577" w:rsidP="00393577">
            <w:r>
              <w:rPr>
                <w:color w:val="000000"/>
              </w:rPr>
              <w:t>обраб. А.Н. Толстого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«Рифмы»</w:t>
            </w:r>
          </w:p>
        </w:tc>
        <w:tc>
          <w:tcPr>
            <w:tcW w:w="3276" w:type="dxa"/>
          </w:tcPr>
          <w:p w:rsidR="00393577" w:rsidRDefault="00393577" w:rsidP="00393577">
            <w:r>
              <w:rPr>
                <w:color w:val="000000"/>
              </w:rPr>
              <w:t>авторизованный пересказ Б.В. Шергина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«Семь Симеонов – </w:t>
            </w:r>
          </w:p>
          <w:p w:rsidR="00393577" w:rsidRDefault="00393577" w:rsidP="00393577">
            <w:r>
              <w:rPr>
                <w:color w:val="000000"/>
              </w:rPr>
              <w:t>семь работников»</w:t>
            </w:r>
          </w:p>
        </w:tc>
        <w:tc>
          <w:tcPr>
            <w:tcW w:w="3276" w:type="dxa"/>
          </w:tcPr>
          <w:p w:rsidR="00393577" w:rsidRDefault="00393577" w:rsidP="00393577">
            <w:r>
              <w:rPr>
                <w:color w:val="000000"/>
              </w:rPr>
              <w:t>обраб. И.В. Карнауховой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«У страха глаза велики»</w:t>
            </w:r>
          </w:p>
          <w:p w:rsidR="00393577" w:rsidRDefault="00393577" w:rsidP="00393577">
            <w:r>
              <w:rPr>
                <w:color w:val="000000"/>
              </w:rPr>
              <w:t>«Хвосты»</w:t>
            </w:r>
          </w:p>
        </w:tc>
        <w:tc>
          <w:tcPr>
            <w:tcW w:w="3276" w:type="dxa"/>
          </w:tcPr>
          <w:p w:rsidR="00393577" w:rsidRDefault="00393577" w:rsidP="00393577">
            <w:r>
              <w:rPr>
                <w:color w:val="000000"/>
              </w:rPr>
              <w:t>обраб. О.И. Капицы</w:t>
            </w:r>
          </w:p>
        </w:tc>
      </w:tr>
      <w:tr w:rsidR="00393577" w:rsidTr="00393577">
        <w:tc>
          <w:tcPr>
            <w:tcW w:w="2376" w:type="dxa"/>
            <w:vMerge w:val="restart"/>
            <w:shd w:val="clear" w:color="auto" w:fill="D9D9D9" w:themeFill="background1" w:themeFillShade="D9"/>
          </w:tcPr>
          <w:p w:rsidR="00393577" w:rsidRDefault="00393577" w:rsidP="00393577">
            <w:r>
              <w:rPr>
                <w:color w:val="000000"/>
              </w:rPr>
              <w:t>Былины.</w:t>
            </w:r>
          </w:p>
        </w:tc>
        <w:tc>
          <w:tcPr>
            <w:tcW w:w="4253" w:type="dxa"/>
          </w:tcPr>
          <w:p w:rsidR="00393577" w:rsidRDefault="00393577" w:rsidP="00393577">
            <w:r>
              <w:rPr>
                <w:color w:val="000000"/>
              </w:rPr>
              <w:t>«Садко»</w:t>
            </w:r>
          </w:p>
        </w:tc>
        <w:tc>
          <w:tcPr>
            <w:tcW w:w="3276" w:type="dxa"/>
          </w:tcPr>
          <w:p w:rsidR="00393577" w:rsidRDefault="00393577" w:rsidP="00393577">
            <w:r>
              <w:rPr>
                <w:color w:val="000000"/>
              </w:rPr>
              <w:t>пересказ И.В. Карнауховой/ запись П.Н. Рыбникова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«Добрыня и Змей»</w:t>
            </w:r>
          </w:p>
        </w:tc>
        <w:tc>
          <w:tcPr>
            <w:tcW w:w="3276" w:type="dxa"/>
          </w:tcPr>
          <w:p w:rsidR="00393577" w:rsidRDefault="00393577" w:rsidP="00393577">
            <w:r>
              <w:rPr>
                <w:color w:val="000000"/>
              </w:rPr>
              <w:t>обраб. Н.П. Колпаковой/ пересказ И.В. Карнауховой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«Илья Муромец и Соловей-Разбойник»</w:t>
            </w:r>
          </w:p>
        </w:tc>
        <w:tc>
          <w:tcPr>
            <w:tcW w:w="3276" w:type="dxa"/>
          </w:tcPr>
          <w:p w:rsidR="00393577" w:rsidRDefault="00393577" w:rsidP="00393577">
            <w:pPr>
              <w:pStyle w:val="a6"/>
              <w:spacing w:before="0" w:beforeAutospacing="0" w:after="0" w:afterAutospacing="0"/>
            </w:pPr>
            <w:r>
              <w:rPr>
                <w:color w:val="000000"/>
              </w:rPr>
              <w:t>обраб. А.Ф. Гильфердинга/ пересказ И.В. Карнауховой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Фольклор народов мира.</w:t>
            </w:r>
          </w:p>
        </w:tc>
      </w:tr>
      <w:tr w:rsidR="00393577" w:rsidTr="00393577">
        <w:tc>
          <w:tcPr>
            <w:tcW w:w="2376" w:type="dxa"/>
            <w:vMerge w:val="restart"/>
            <w:shd w:val="clear" w:color="auto" w:fill="D9D9D9" w:themeFill="background1" w:themeFillShade="D9"/>
          </w:tcPr>
          <w:p w:rsidR="00393577" w:rsidRDefault="00393577" w:rsidP="00393577">
            <w:r>
              <w:rPr>
                <w:color w:val="000000"/>
              </w:rPr>
              <w:t>Сказки народов мира.</w:t>
            </w:r>
          </w:p>
        </w:tc>
        <w:tc>
          <w:tcPr>
            <w:tcW w:w="4253" w:type="dxa"/>
          </w:tcPr>
          <w:p w:rsidR="00393577" w:rsidRDefault="00393577" w:rsidP="00393577">
            <w:r>
              <w:rPr>
                <w:color w:val="000000"/>
              </w:rPr>
              <w:t>«Айога»</w:t>
            </w:r>
          </w:p>
        </w:tc>
        <w:tc>
          <w:tcPr>
            <w:tcW w:w="3276" w:type="dxa"/>
          </w:tcPr>
          <w:p w:rsidR="00393577" w:rsidRDefault="00393577" w:rsidP="00393577">
            <w:r>
              <w:rPr>
                <w:color w:val="000000"/>
              </w:rPr>
              <w:t>нанайск., обраб. Д. Нагишкина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«Беляночка и Розочка»</w:t>
            </w:r>
          </w:p>
        </w:tc>
        <w:tc>
          <w:tcPr>
            <w:tcW w:w="3276" w:type="dxa"/>
          </w:tcPr>
          <w:p w:rsidR="00393577" w:rsidRDefault="00393577" w:rsidP="00393577">
            <w:r>
              <w:rPr>
                <w:color w:val="000000"/>
              </w:rPr>
              <w:t>нем. из сказок Бр. Гримм, пересказ А.К. Покровской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«Самый красивый наряд на свете»</w:t>
            </w:r>
          </w:p>
        </w:tc>
        <w:tc>
          <w:tcPr>
            <w:tcW w:w="3276" w:type="dxa"/>
          </w:tcPr>
          <w:p w:rsidR="00393577" w:rsidRDefault="00393577" w:rsidP="00393577">
            <w:r>
              <w:rPr>
                <w:color w:val="000000"/>
              </w:rPr>
              <w:t>пер. с япон. В. Марковой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«Голубая птица»</w:t>
            </w:r>
          </w:p>
        </w:tc>
        <w:tc>
          <w:tcPr>
            <w:tcW w:w="3276" w:type="dxa"/>
          </w:tcPr>
          <w:p w:rsidR="00393577" w:rsidRDefault="00393577" w:rsidP="00393577">
            <w:pPr>
              <w:pStyle w:val="a6"/>
              <w:spacing w:before="0" w:beforeAutospacing="0" w:after="0" w:afterAutospacing="0"/>
            </w:pPr>
            <w:r>
              <w:rPr>
                <w:color w:val="000000"/>
              </w:rPr>
              <w:t>туркм. обраб. </w:t>
            </w:r>
          </w:p>
          <w:p w:rsidR="00393577" w:rsidRDefault="00393577" w:rsidP="00393577">
            <w:r>
              <w:rPr>
                <w:color w:val="000000"/>
              </w:rPr>
              <w:t>А. Александровой и М. Туберовского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«Кот в сапогах»</w:t>
            </w:r>
          </w:p>
          <w:p w:rsidR="00393577" w:rsidRDefault="00393577" w:rsidP="00393577">
            <w:r>
              <w:rPr>
                <w:color w:val="000000"/>
              </w:rPr>
              <w:t>«Золушка»</w:t>
            </w:r>
          </w:p>
        </w:tc>
        <w:tc>
          <w:tcPr>
            <w:tcW w:w="3276" w:type="dxa"/>
          </w:tcPr>
          <w:p w:rsidR="00393577" w:rsidRDefault="00393577" w:rsidP="00393577">
            <w:pPr>
              <w:pStyle w:val="a6"/>
              <w:spacing w:before="0" w:beforeAutospacing="0" w:after="0" w:afterAutospacing="0"/>
            </w:pPr>
            <w:r>
              <w:rPr>
                <w:color w:val="000000"/>
              </w:rPr>
              <w:t>из сказок Перро Ш. пер. </w:t>
            </w:r>
          </w:p>
          <w:p w:rsidR="00393577" w:rsidRDefault="00393577" w:rsidP="00393577">
            <w:r>
              <w:rPr>
                <w:color w:val="000000"/>
              </w:rPr>
              <w:t>с франц. Т. Габбе</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«Волшебница»</w:t>
            </w:r>
          </w:p>
        </w:tc>
        <w:tc>
          <w:tcPr>
            <w:tcW w:w="3276" w:type="dxa"/>
          </w:tcPr>
          <w:p w:rsidR="00393577" w:rsidRDefault="00393577" w:rsidP="00393577">
            <w:r>
              <w:rPr>
                <w:color w:val="000000"/>
              </w:rPr>
              <w:t>из сказок Перро Ш. пер. с франц. И.С. Тургенева</w:t>
            </w:r>
          </w:p>
        </w:tc>
      </w:tr>
      <w:tr w:rsidR="00393577" w:rsidTr="00393577">
        <w:trPr>
          <w:trHeight w:val="683"/>
        </w:trPr>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«Мальчик с пальчик»</w:t>
            </w:r>
          </w:p>
        </w:tc>
        <w:tc>
          <w:tcPr>
            <w:tcW w:w="3276" w:type="dxa"/>
          </w:tcPr>
          <w:p w:rsidR="00393577" w:rsidRDefault="00393577" w:rsidP="00393577">
            <w:r>
              <w:rPr>
                <w:color w:val="000000"/>
              </w:rPr>
              <w:t>из сказок Перро Ш. пер. с франц. Б.А. Дехтерёва</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России.</w:t>
            </w:r>
          </w:p>
        </w:tc>
      </w:tr>
      <w:tr w:rsidR="00393577" w:rsidTr="00393577">
        <w:tc>
          <w:tcPr>
            <w:tcW w:w="2376" w:type="dxa"/>
            <w:vMerge w:val="restart"/>
            <w:shd w:val="clear" w:color="auto" w:fill="D9D9D9" w:themeFill="background1" w:themeFillShade="D9"/>
          </w:tcPr>
          <w:p w:rsidR="00393577" w:rsidRDefault="00393577" w:rsidP="00393577">
            <w:r>
              <w:rPr>
                <w:color w:val="000000"/>
              </w:rPr>
              <w:t>Поэзия.</w:t>
            </w:r>
          </w:p>
        </w:tc>
        <w:tc>
          <w:tcPr>
            <w:tcW w:w="4253" w:type="dxa"/>
          </w:tcPr>
          <w:p w:rsidR="00393577" w:rsidRDefault="00393577" w:rsidP="00393577">
            <w:r>
              <w:rPr>
                <w:color w:val="000000"/>
              </w:rPr>
              <w:t>«Мой верный чиж»</w:t>
            </w:r>
          </w:p>
        </w:tc>
        <w:tc>
          <w:tcPr>
            <w:tcW w:w="3276" w:type="dxa"/>
          </w:tcPr>
          <w:p w:rsidR="00393577" w:rsidRDefault="00393577" w:rsidP="00393577">
            <w:r>
              <w:rPr>
                <w:color w:val="000000"/>
              </w:rPr>
              <w:t>Аким Я.Л.</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«Снежинка»</w:t>
            </w:r>
          </w:p>
        </w:tc>
        <w:tc>
          <w:tcPr>
            <w:tcW w:w="3276" w:type="dxa"/>
          </w:tcPr>
          <w:p w:rsidR="00393577" w:rsidRDefault="00393577" w:rsidP="00393577">
            <w:r>
              <w:rPr>
                <w:color w:val="000000"/>
              </w:rPr>
              <w:t>Бальмонт К.Д.</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«Шинель», </w:t>
            </w:r>
          </w:p>
          <w:p w:rsidR="00393577" w:rsidRDefault="00393577" w:rsidP="00393577">
            <w:pPr>
              <w:pStyle w:val="a6"/>
              <w:spacing w:before="0" w:beforeAutospacing="0" w:after="0" w:afterAutospacing="0"/>
            </w:pPr>
            <w:r>
              <w:rPr>
                <w:color w:val="000000"/>
              </w:rPr>
              <w:t>«Одуванчик», </w:t>
            </w:r>
          </w:p>
          <w:p w:rsidR="00393577" w:rsidRDefault="00393577" w:rsidP="00393577">
            <w:r>
              <w:rPr>
                <w:color w:val="000000"/>
              </w:rPr>
              <w:t>«Наш дедушка» (по выбору)</w:t>
            </w:r>
          </w:p>
        </w:tc>
        <w:tc>
          <w:tcPr>
            <w:tcW w:w="3276" w:type="dxa"/>
          </w:tcPr>
          <w:p w:rsidR="00393577" w:rsidRDefault="00393577" w:rsidP="00393577">
            <w:r>
              <w:rPr>
                <w:color w:val="000000"/>
              </w:rPr>
              <w:t>Благинина Е.А.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«Листопад»</w:t>
            </w:r>
          </w:p>
        </w:tc>
        <w:tc>
          <w:tcPr>
            <w:tcW w:w="3276" w:type="dxa"/>
          </w:tcPr>
          <w:p w:rsidR="00393577" w:rsidRDefault="00393577" w:rsidP="00393577">
            <w:r>
              <w:rPr>
                <w:color w:val="000000"/>
              </w:rPr>
              <w:t>Бунин И.А.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«Чудаки»</w:t>
            </w:r>
          </w:p>
        </w:tc>
        <w:tc>
          <w:tcPr>
            <w:tcW w:w="3276" w:type="dxa"/>
          </w:tcPr>
          <w:p w:rsidR="00393577" w:rsidRDefault="00393577" w:rsidP="00393577">
            <w:r>
              <w:rPr>
                <w:color w:val="000000"/>
              </w:rPr>
              <w:t>Владимиров Ю.Д.</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«Мой дедушка»</w:t>
            </w:r>
          </w:p>
        </w:tc>
        <w:tc>
          <w:tcPr>
            <w:tcW w:w="3276" w:type="dxa"/>
          </w:tcPr>
          <w:p w:rsidR="00393577" w:rsidRDefault="00393577" w:rsidP="00393577">
            <w:r>
              <w:rPr>
                <w:color w:val="000000"/>
              </w:rPr>
              <w:t>Гамзатов Р.Г. (перевод с аварского языка Я. Козловского)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«Весенняя песенка»</w:t>
            </w:r>
          </w:p>
        </w:tc>
        <w:tc>
          <w:tcPr>
            <w:tcW w:w="3276" w:type="dxa"/>
          </w:tcPr>
          <w:p w:rsidR="00393577" w:rsidRDefault="00393577" w:rsidP="00393577">
            <w:r>
              <w:rPr>
                <w:color w:val="000000"/>
              </w:rPr>
              <w:t>Городецкий С.М.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«Поёт зима, аукает….», «Пороша»</w:t>
            </w:r>
          </w:p>
        </w:tc>
        <w:tc>
          <w:tcPr>
            <w:tcW w:w="3276" w:type="dxa"/>
          </w:tcPr>
          <w:p w:rsidR="00393577" w:rsidRDefault="00393577" w:rsidP="00393577">
            <w:r>
              <w:rPr>
                <w:color w:val="000000"/>
              </w:rPr>
              <w:t>Есенин С.А.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«Жаворонок»</w:t>
            </w:r>
          </w:p>
        </w:tc>
        <w:tc>
          <w:tcPr>
            <w:tcW w:w="3276" w:type="dxa"/>
          </w:tcPr>
          <w:p w:rsidR="00393577" w:rsidRDefault="00393577" w:rsidP="00393577">
            <w:r>
              <w:rPr>
                <w:color w:val="000000"/>
              </w:rPr>
              <w:t>Жуковский 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«Зелёная история»</w:t>
            </w:r>
          </w:p>
        </w:tc>
        <w:tc>
          <w:tcPr>
            <w:tcW w:w="3276" w:type="dxa"/>
          </w:tcPr>
          <w:p w:rsidR="00393577" w:rsidRDefault="00393577" w:rsidP="00393577">
            <w:r>
              <w:rPr>
                <w:color w:val="000000"/>
              </w:rPr>
              <w:t>Левин 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«Рассказ о неизвестном герое»</w:t>
            </w:r>
          </w:p>
        </w:tc>
        <w:tc>
          <w:tcPr>
            <w:tcW w:w="3276" w:type="dxa"/>
          </w:tcPr>
          <w:p w:rsidR="00393577" w:rsidRDefault="00393577" w:rsidP="00393577">
            <w:r>
              <w:rPr>
                <w:color w:val="000000"/>
              </w:rPr>
              <w:t>Маршак С.Я.</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«Эта книжечка моя, про моря и про маяк»</w:t>
            </w:r>
          </w:p>
        </w:tc>
        <w:tc>
          <w:tcPr>
            <w:tcW w:w="3276" w:type="dxa"/>
          </w:tcPr>
          <w:p w:rsidR="00393577" w:rsidRDefault="00393577" w:rsidP="00393577">
            <w:r>
              <w:rPr>
                <w:color w:val="000000"/>
              </w:rPr>
              <w:t>Маяковский В.В.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«Апельсинные корки»</w:t>
            </w:r>
          </w:p>
        </w:tc>
        <w:tc>
          <w:tcPr>
            <w:tcW w:w="3276" w:type="dxa"/>
          </w:tcPr>
          <w:p w:rsidR="00393577" w:rsidRDefault="00393577" w:rsidP="00393577">
            <w:r>
              <w:rPr>
                <w:color w:val="000000"/>
              </w:rPr>
              <w:t>Моравская 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«Добежали до вечера»</w:t>
            </w:r>
          </w:p>
          <w:p w:rsidR="00393577" w:rsidRDefault="00393577" w:rsidP="00393577">
            <w:r>
              <w:rPr>
                <w:color w:val="000000"/>
              </w:rPr>
              <w:t>«Хитрые старушки»</w:t>
            </w:r>
          </w:p>
        </w:tc>
        <w:tc>
          <w:tcPr>
            <w:tcW w:w="3276" w:type="dxa"/>
          </w:tcPr>
          <w:p w:rsidR="00393577" w:rsidRDefault="00393577" w:rsidP="00393577">
            <w:r>
              <w:rPr>
                <w:color w:val="000000"/>
              </w:rPr>
              <w:t>Мошковская Э.Э.</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«Встреча зимы»</w:t>
            </w:r>
          </w:p>
        </w:tc>
        <w:tc>
          <w:tcPr>
            <w:tcW w:w="3276" w:type="dxa"/>
          </w:tcPr>
          <w:p w:rsidR="00393577" w:rsidRDefault="00393577" w:rsidP="00393577">
            <w:r>
              <w:rPr>
                <w:color w:val="000000"/>
              </w:rPr>
              <w:t>Никитин И.С.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«Дом под крышей голубой»</w:t>
            </w:r>
          </w:p>
        </w:tc>
        <w:tc>
          <w:tcPr>
            <w:tcW w:w="3276" w:type="dxa"/>
          </w:tcPr>
          <w:p w:rsidR="00393577" w:rsidRDefault="00393577" w:rsidP="00393577">
            <w:r>
              <w:rPr>
                <w:color w:val="000000"/>
              </w:rPr>
              <w:t>Орлов В.Н.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«Настоящий друг»</w:t>
            </w:r>
          </w:p>
        </w:tc>
        <w:tc>
          <w:tcPr>
            <w:tcW w:w="3276" w:type="dxa"/>
          </w:tcPr>
          <w:p w:rsidR="00393577" w:rsidRDefault="00393577" w:rsidP="00393577">
            <w:r>
              <w:rPr>
                <w:color w:val="000000"/>
              </w:rPr>
              <w:t>Пляцковский М.С.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«Зимний вечер», </w:t>
            </w:r>
          </w:p>
          <w:p w:rsidR="00393577" w:rsidRDefault="00393577" w:rsidP="00393577">
            <w:pPr>
              <w:pStyle w:val="a6"/>
              <w:spacing w:before="0" w:beforeAutospacing="0" w:after="0" w:afterAutospacing="0"/>
            </w:pPr>
            <w:r>
              <w:rPr>
                <w:color w:val="000000"/>
              </w:rPr>
              <w:t>«Унылая пора! Очей очарованье!..» («Осень»), </w:t>
            </w:r>
          </w:p>
          <w:p w:rsidR="00393577" w:rsidRDefault="00393577" w:rsidP="00393577">
            <w:r>
              <w:rPr>
                <w:color w:val="000000"/>
              </w:rPr>
              <w:t>«Зимнее утро» (по выбору)</w:t>
            </w:r>
          </w:p>
        </w:tc>
        <w:tc>
          <w:tcPr>
            <w:tcW w:w="3276" w:type="dxa"/>
          </w:tcPr>
          <w:p w:rsidR="00393577" w:rsidRDefault="00393577" w:rsidP="00393577">
            <w:r>
              <w:rPr>
                <w:color w:val="000000"/>
              </w:rPr>
              <w:t>Пушкин А.С.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«Про зайца»</w:t>
            </w:r>
          </w:p>
        </w:tc>
        <w:tc>
          <w:tcPr>
            <w:tcW w:w="3276" w:type="dxa"/>
          </w:tcPr>
          <w:p w:rsidR="00393577" w:rsidRDefault="00393577" w:rsidP="00393577">
            <w:r>
              <w:rPr>
                <w:color w:val="000000"/>
              </w:rPr>
              <w:t>Рубцов Н.М.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«Считалки», «Скороговорки», </w:t>
            </w:r>
          </w:p>
          <w:p w:rsidR="00393577" w:rsidRDefault="00393577" w:rsidP="00393577">
            <w:r>
              <w:rPr>
                <w:color w:val="000000"/>
              </w:rPr>
              <w:t>«Людоед и принцесса, или Всё наоборот» (по выбору)</w:t>
            </w:r>
          </w:p>
        </w:tc>
        <w:tc>
          <w:tcPr>
            <w:tcW w:w="3276" w:type="dxa"/>
          </w:tcPr>
          <w:p w:rsidR="00393577" w:rsidRDefault="00393577" w:rsidP="00393577">
            <w:r>
              <w:rPr>
                <w:color w:val="000000"/>
              </w:rPr>
              <w:t>Сапгир Г.В.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«Новогоднее»</w:t>
            </w:r>
          </w:p>
        </w:tc>
        <w:tc>
          <w:tcPr>
            <w:tcW w:w="3276" w:type="dxa"/>
          </w:tcPr>
          <w:p w:rsidR="00393577" w:rsidRDefault="00393577" w:rsidP="00393577">
            <w:r>
              <w:rPr>
                <w:color w:val="000000"/>
              </w:rPr>
              <w:t>Серова Е.В.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«Подснежник», «Ночь и день»</w:t>
            </w:r>
          </w:p>
        </w:tc>
        <w:tc>
          <w:tcPr>
            <w:tcW w:w="3276" w:type="dxa"/>
          </w:tcPr>
          <w:p w:rsidR="00393577" w:rsidRDefault="00393577" w:rsidP="00393577">
            <w:r>
              <w:rPr>
                <w:color w:val="000000"/>
              </w:rPr>
              <w:t>Соловьёва П.С.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«Что мы Родиной зовём?»</w:t>
            </w:r>
          </w:p>
        </w:tc>
        <w:tc>
          <w:tcPr>
            <w:tcW w:w="3276" w:type="dxa"/>
          </w:tcPr>
          <w:p w:rsidR="00393577" w:rsidRDefault="00393577" w:rsidP="00393577">
            <w:r>
              <w:rPr>
                <w:color w:val="000000"/>
              </w:rPr>
              <w:t>Степанов 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«Мне грустно», </w:t>
            </w:r>
          </w:p>
          <w:p w:rsidR="00393577" w:rsidRDefault="00393577" w:rsidP="00393577">
            <w:r>
              <w:rPr>
                <w:color w:val="000000"/>
              </w:rPr>
              <w:t>«Куда в машинах снег везут» (по выбору)</w:t>
            </w:r>
          </w:p>
        </w:tc>
        <w:tc>
          <w:tcPr>
            <w:tcW w:w="3276" w:type="dxa"/>
          </w:tcPr>
          <w:p w:rsidR="00393577" w:rsidRDefault="00393577" w:rsidP="00393577">
            <w:r>
              <w:rPr>
                <w:color w:val="000000"/>
              </w:rPr>
              <w:t>Токмакова И.П.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«Чародейкою зимою…», </w:t>
            </w:r>
          </w:p>
          <w:p w:rsidR="00393577" w:rsidRDefault="00393577" w:rsidP="00393577">
            <w:r>
              <w:rPr>
                <w:color w:val="000000"/>
              </w:rPr>
              <w:t>«Весенняя гроза»</w:t>
            </w:r>
          </w:p>
        </w:tc>
        <w:tc>
          <w:tcPr>
            <w:tcW w:w="3276" w:type="dxa"/>
          </w:tcPr>
          <w:p w:rsidR="00393577" w:rsidRDefault="00393577" w:rsidP="00393577">
            <w:r>
              <w:rPr>
                <w:color w:val="000000"/>
              </w:rPr>
              <w:t>Тютчев Ф.И.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«Память»</w:t>
            </w:r>
          </w:p>
        </w:tc>
        <w:tc>
          <w:tcPr>
            <w:tcW w:w="3276" w:type="dxa"/>
          </w:tcPr>
          <w:p w:rsidR="00393577" w:rsidRDefault="00393577" w:rsidP="00393577">
            <w:r>
              <w:rPr>
                <w:color w:val="000000"/>
              </w:rPr>
              <w:t>Успенский Э.Н.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«На коньках», </w:t>
            </w:r>
          </w:p>
          <w:p w:rsidR="00393577" w:rsidRDefault="00393577" w:rsidP="00393577">
            <w:r>
              <w:rPr>
                <w:color w:val="000000"/>
              </w:rPr>
              <w:t>«Волшебник» (по выбору).</w:t>
            </w:r>
          </w:p>
        </w:tc>
        <w:tc>
          <w:tcPr>
            <w:tcW w:w="3276" w:type="dxa"/>
          </w:tcPr>
          <w:p w:rsidR="00393577" w:rsidRDefault="00393577" w:rsidP="00393577">
            <w:r>
              <w:rPr>
                <w:color w:val="000000"/>
              </w:rPr>
              <w:t>Чёрный С.</w:t>
            </w:r>
          </w:p>
        </w:tc>
      </w:tr>
      <w:tr w:rsidR="00393577" w:rsidTr="00393577">
        <w:tc>
          <w:tcPr>
            <w:tcW w:w="2376" w:type="dxa"/>
            <w:vMerge w:val="restart"/>
            <w:shd w:val="clear" w:color="auto" w:fill="D9D9D9" w:themeFill="background1" w:themeFillShade="D9"/>
          </w:tcPr>
          <w:p w:rsidR="00393577" w:rsidRDefault="00393577" w:rsidP="00393577">
            <w:r>
              <w:rPr>
                <w:color w:val="000000"/>
              </w:rPr>
              <w:t>Проза.</w:t>
            </w:r>
          </w:p>
        </w:tc>
        <w:tc>
          <w:tcPr>
            <w:tcW w:w="4253" w:type="dxa"/>
          </w:tcPr>
          <w:p w:rsidR="00393577" w:rsidRDefault="00393577" w:rsidP="00393577">
            <w:r>
              <w:rPr>
                <w:color w:val="000000"/>
              </w:rPr>
              <w:t>«Первый ночной таран»</w:t>
            </w:r>
          </w:p>
        </w:tc>
        <w:tc>
          <w:tcPr>
            <w:tcW w:w="3276" w:type="dxa"/>
          </w:tcPr>
          <w:p w:rsidR="00393577" w:rsidRDefault="00393577" w:rsidP="00393577">
            <w:r>
              <w:rPr>
                <w:color w:val="000000"/>
              </w:rPr>
              <w:t>Алексеев С.П.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«Тайна ночного леса»</w:t>
            </w:r>
          </w:p>
        </w:tc>
        <w:tc>
          <w:tcPr>
            <w:tcW w:w="3276" w:type="dxa"/>
          </w:tcPr>
          <w:p w:rsidR="00393577" w:rsidRDefault="00393577" w:rsidP="00393577">
            <w:r>
              <w:rPr>
                <w:color w:val="000000"/>
              </w:rPr>
              <w:t>Бианки В.В.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«Обрывок провода»</w:t>
            </w:r>
          </w:p>
        </w:tc>
        <w:tc>
          <w:tcPr>
            <w:tcW w:w="3276" w:type="dxa"/>
          </w:tcPr>
          <w:p w:rsidR="00393577" w:rsidRDefault="00393577" w:rsidP="00393577">
            <w:r>
              <w:rPr>
                <w:color w:val="000000"/>
              </w:rPr>
              <w:t>Воробьёв Е.З.</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 xml:space="preserve">«Когда Александр Пушкин был </w:t>
            </w:r>
            <w:r>
              <w:rPr>
                <w:color w:val="000000"/>
              </w:rPr>
              <w:lastRenderedPageBreak/>
              <w:t>маленьким»</w:t>
            </w:r>
          </w:p>
        </w:tc>
        <w:tc>
          <w:tcPr>
            <w:tcW w:w="3276" w:type="dxa"/>
          </w:tcPr>
          <w:p w:rsidR="00393577" w:rsidRDefault="00393577" w:rsidP="00393577">
            <w:r>
              <w:rPr>
                <w:color w:val="000000"/>
              </w:rPr>
              <w:lastRenderedPageBreak/>
              <w:t>Воскобойников В.М.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«Морские истории» (1-2 рассказа по выбору);</w:t>
            </w:r>
          </w:p>
        </w:tc>
        <w:tc>
          <w:tcPr>
            <w:tcW w:w="3276" w:type="dxa"/>
          </w:tcPr>
          <w:p w:rsidR="00393577" w:rsidRDefault="00393577" w:rsidP="00393577">
            <w:r>
              <w:rPr>
                <w:color w:val="000000"/>
              </w:rPr>
              <w:t>Житков Б.С.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«Рассказы о Лёле и Миньке» (1-2 рассказа по выбору)</w:t>
            </w:r>
          </w:p>
        </w:tc>
        <w:tc>
          <w:tcPr>
            <w:tcW w:w="3276" w:type="dxa"/>
          </w:tcPr>
          <w:p w:rsidR="00393577" w:rsidRDefault="00393577" w:rsidP="00393577">
            <w:r>
              <w:rPr>
                <w:color w:val="000000"/>
              </w:rPr>
              <w:t>Зощенко М.М.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«Русачок-травник», </w:t>
            </w:r>
          </w:p>
          <w:p w:rsidR="00393577" w:rsidRDefault="00393577" w:rsidP="00393577">
            <w:pPr>
              <w:pStyle w:val="a6"/>
              <w:spacing w:before="0" w:beforeAutospacing="0" w:after="0" w:afterAutospacing="0"/>
            </w:pPr>
            <w:r>
              <w:rPr>
                <w:color w:val="000000"/>
              </w:rPr>
              <w:t>«Стожок», </w:t>
            </w:r>
          </w:p>
          <w:p w:rsidR="00393577" w:rsidRDefault="00393577" w:rsidP="00393577">
            <w:r>
              <w:rPr>
                <w:color w:val="000000"/>
              </w:rPr>
              <w:t>«Алый» (по выбору)</w:t>
            </w:r>
          </w:p>
        </w:tc>
        <w:tc>
          <w:tcPr>
            <w:tcW w:w="3276" w:type="dxa"/>
          </w:tcPr>
          <w:p w:rsidR="00393577" w:rsidRDefault="00393577" w:rsidP="00393577">
            <w:r>
              <w:rPr>
                <w:color w:val="000000"/>
              </w:rPr>
              <w:t>Коваль Ю.И.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«Слон»</w:t>
            </w:r>
          </w:p>
        </w:tc>
        <w:tc>
          <w:tcPr>
            <w:tcW w:w="3276" w:type="dxa"/>
          </w:tcPr>
          <w:p w:rsidR="00393577" w:rsidRDefault="00393577" w:rsidP="00393577">
            <w:r>
              <w:rPr>
                <w:color w:val="000000"/>
              </w:rPr>
              <w:t>Куприн А.И.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«Ёлка, кот и Новый год»</w:t>
            </w:r>
          </w:p>
        </w:tc>
        <w:tc>
          <w:tcPr>
            <w:tcW w:w="3276" w:type="dxa"/>
          </w:tcPr>
          <w:p w:rsidR="00393577" w:rsidRDefault="00393577" w:rsidP="00393577">
            <w:r>
              <w:rPr>
                <w:color w:val="000000"/>
              </w:rPr>
              <w:t>Мартынова К., Василиади 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«Заплатка», «Огурцы», «Мишкина каша» (по выбору)</w:t>
            </w:r>
          </w:p>
        </w:tc>
        <w:tc>
          <w:tcPr>
            <w:tcW w:w="3276" w:type="dxa"/>
          </w:tcPr>
          <w:p w:rsidR="00393577" w:rsidRDefault="00393577" w:rsidP="00393577">
            <w:r>
              <w:rPr>
                <w:color w:val="000000"/>
              </w:rPr>
              <w:t>Носов Н.Н.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«Мешок овсянки»</w:t>
            </w:r>
          </w:p>
        </w:tc>
        <w:tc>
          <w:tcPr>
            <w:tcW w:w="3276" w:type="dxa"/>
          </w:tcPr>
          <w:p w:rsidR="00393577" w:rsidRDefault="00393577" w:rsidP="00393577">
            <w:r>
              <w:rPr>
                <w:color w:val="000000"/>
              </w:rPr>
              <w:t>Митяев А.В.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«Жаба», «Шутка» (по выбору)</w:t>
            </w:r>
          </w:p>
        </w:tc>
        <w:tc>
          <w:tcPr>
            <w:tcW w:w="3276" w:type="dxa"/>
          </w:tcPr>
          <w:p w:rsidR="00393577" w:rsidRDefault="00393577" w:rsidP="00393577">
            <w:r>
              <w:rPr>
                <w:color w:val="000000"/>
              </w:rPr>
              <w:t>Погодин Р.П.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«Лисичкин хлеб», </w:t>
            </w:r>
          </w:p>
          <w:p w:rsidR="00393577" w:rsidRDefault="00393577" w:rsidP="00393577">
            <w:r>
              <w:rPr>
                <w:color w:val="000000"/>
              </w:rPr>
              <w:t>«Изобретатель» (по выбору)</w:t>
            </w:r>
          </w:p>
        </w:tc>
        <w:tc>
          <w:tcPr>
            <w:tcW w:w="3276" w:type="dxa"/>
          </w:tcPr>
          <w:p w:rsidR="00393577" w:rsidRDefault="00393577" w:rsidP="00393577">
            <w:r>
              <w:rPr>
                <w:color w:val="000000"/>
              </w:rPr>
              <w:t>Пришвин М.М.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«Приключения новогодних игрушек», «Серёжик» (по выбору)</w:t>
            </w:r>
          </w:p>
        </w:tc>
        <w:tc>
          <w:tcPr>
            <w:tcW w:w="3276" w:type="dxa"/>
          </w:tcPr>
          <w:p w:rsidR="00393577" w:rsidRDefault="00393577" w:rsidP="00393577">
            <w:r>
              <w:rPr>
                <w:color w:val="000000"/>
              </w:rPr>
              <w:t>Ракитина Е.</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«Как папа был маленьким» (1-2 рассказа по выбору)</w:t>
            </w:r>
          </w:p>
        </w:tc>
        <w:tc>
          <w:tcPr>
            <w:tcW w:w="3276" w:type="dxa"/>
          </w:tcPr>
          <w:p w:rsidR="00393577" w:rsidRDefault="00393577" w:rsidP="00393577">
            <w:r>
              <w:rPr>
                <w:color w:val="000000"/>
              </w:rPr>
              <w:t>Раскин А.Б.</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«Хитрющий зайчишка», «Синичка необыкновенная», «Почему ноябрь пегий» (по выбору)</w:t>
            </w:r>
          </w:p>
        </w:tc>
        <w:tc>
          <w:tcPr>
            <w:tcW w:w="3276" w:type="dxa"/>
          </w:tcPr>
          <w:p w:rsidR="00393577" w:rsidRDefault="00393577" w:rsidP="00393577">
            <w:r>
              <w:rPr>
                <w:color w:val="000000"/>
              </w:rPr>
              <w:t>Сладков Н.И.</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«Листопадничек»</w:t>
            </w:r>
          </w:p>
        </w:tc>
        <w:tc>
          <w:tcPr>
            <w:tcW w:w="3276" w:type="dxa"/>
          </w:tcPr>
          <w:p w:rsidR="00393577" w:rsidRDefault="00393577" w:rsidP="00393577">
            <w:r>
              <w:rPr>
                <w:color w:val="000000"/>
              </w:rPr>
              <w:t>Соколов-Микитов И.С.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«Филипок», «Лев и собачка», «Прыжок», «Акула», «Пожарные собаки» (1-2 рассказа по выбору)</w:t>
            </w:r>
          </w:p>
        </w:tc>
        <w:tc>
          <w:tcPr>
            <w:tcW w:w="3276" w:type="dxa"/>
          </w:tcPr>
          <w:p w:rsidR="00393577" w:rsidRDefault="00393577" w:rsidP="00393577">
            <w:r>
              <w:rPr>
                <w:color w:val="000000"/>
              </w:rPr>
              <w:t>Толстой Л.Н.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«Мне письмо!»</w:t>
            </w:r>
          </w:p>
        </w:tc>
        <w:tc>
          <w:tcPr>
            <w:tcW w:w="3276" w:type="dxa"/>
          </w:tcPr>
          <w:p w:rsidR="00393577" w:rsidRDefault="00393577" w:rsidP="00393577">
            <w:r>
              <w:rPr>
                <w:color w:val="000000"/>
              </w:rPr>
              <w:t>Фадеева 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«Кинули»</w:t>
            </w:r>
          </w:p>
        </w:tc>
        <w:tc>
          <w:tcPr>
            <w:tcW w:w="3276" w:type="dxa"/>
          </w:tcPr>
          <w:p w:rsidR="00393577" w:rsidRDefault="00393577" w:rsidP="00393577">
            <w:r>
              <w:rPr>
                <w:color w:val="000000"/>
              </w:rPr>
              <w:t>Чаплина В.В.</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«Хлеб растет».</w:t>
            </w:r>
          </w:p>
        </w:tc>
        <w:tc>
          <w:tcPr>
            <w:tcW w:w="3276" w:type="dxa"/>
          </w:tcPr>
          <w:p w:rsidR="00393577" w:rsidRDefault="00393577" w:rsidP="00393577">
            <w:r>
              <w:rPr>
                <w:color w:val="000000"/>
              </w:rPr>
              <w:t>Шим Э.Ю.</w:t>
            </w:r>
          </w:p>
        </w:tc>
      </w:tr>
      <w:tr w:rsidR="00393577" w:rsidTr="00393577">
        <w:tc>
          <w:tcPr>
            <w:tcW w:w="2376" w:type="dxa"/>
            <w:vMerge w:val="restart"/>
            <w:shd w:val="clear" w:color="auto" w:fill="D9D9D9" w:themeFill="background1" w:themeFillShade="D9"/>
          </w:tcPr>
          <w:p w:rsidR="00393577" w:rsidRDefault="00393577" w:rsidP="00393577">
            <w:r>
              <w:rPr>
                <w:color w:val="000000"/>
              </w:rPr>
              <w:t>Литературные сказки.</w:t>
            </w:r>
          </w:p>
        </w:tc>
        <w:tc>
          <w:tcPr>
            <w:tcW w:w="4253" w:type="dxa"/>
          </w:tcPr>
          <w:p w:rsidR="00393577" w:rsidRDefault="00393577" w:rsidP="00393577">
            <w:pPr>
              <w:rPr>
                <w:color w:val="000000"/>
              </w:rPr>
            </w:pPr>
            <w:r>
              <w:rPr>
                <w:color w:val="000000"/>
              </w:rPr>
              <w:t>«Сказка о Военной тайне, о Мальчише-Кибальчише и его твёрдом слове»</w:t>
            </w:r>
          </w:p>
        </w:tc>
        <w:tc>
          <w:tcPr>
            <w:tcW w:w="3276" w:type="dxa"/>
          </w:tcPr>
          <w:p w:rsidR="00393577" w:rsidRDefault="00393577" w:rsidP="00393577">
            <w:pPr>
              <w:rPr>
                <w:color w:val="000000"/>
              </w:rPr>
            </w:pPr>
            <w:r>
              <w:rPr>
                <w:color w:val="000000"/>
              </w:rPr>
              <w:t>Гайдар А.П.</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«Лягушка-путешественница»</w:t>
            </w:r>
          </w:p>
        </w:tc>
        <w:tc>
          <w:tcPr>
            <w:tcW w:w="3276" w:type="dxa"/>
          </w:tcPr>
          <w:p w:rsidR="00393577" w:rsidRDefault="00393577" w:rsidP="00393577">
            <w:pPr>
              <w:rPr>
                <w:color w:val="000000"/>
              </w:rPr>
            </w:pPr>
            <w:r>
              <w:rPr>
                <w:color w:val="000000"/>
              </w:rPr>
              <w:t>Гаршин В.М.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«Как Ёжик с Медвежонком звёзды протирали»</w:t>
            </w:r>
          </w:p>
        </w:tc>
        <w:tc>
          <w:tcPr>
            <w:tcW w:w="3276" w:type="dxa"/>
          </w:tcPr>
          <w:p w:rsidR="00393577" w:rsidRDefault="00393577" w:rsidP="00393577">
            <w:pPr>
              <w:rPr>
                <w:color w:val="000000"/>
              </w:rPr>
            </w:pPr>
            <w:r>
              <w:rPr>
                <w:color w:val="000000"/>
              </w:rPr>
              <w:t>Козлов С.Г.</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«Двенадцать месяцев»</w:t>
            </w:r>
          </w:p>
        </w:tc>
        <w:tc>
          <w:tcPr>
            <w:tcW w:w="3276" w:type="dxa"/>
          </w:tcPr>
          <w:p w:rsidR="00393577" w:rsidRDefault="00393577" w:rsidP="00393577">
            <w:pPr>
              <w:rPr>
                <w:color w:val="000000"/>
              </w:rPr>
            </w:pPr>
            <w:r>
              <w:rPr>
                <w:color w:val="000000"/>
              </w:rPr>
              <w:t>Маршак С.Я.</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«Тёплый хлеб», «Дремучий медведь» </w:t>
            </w:r>
          </w:p>
          <w:p w:rsidR="00393577" w:rsidRDefault="00393577" w:rsidP="00393577">
            <w:pPr>
              <w:rPr>
                <w:color w:val="000000"/>
              </w:rPr>
            </w:pPr>
            <w:r>
              <w:rPr>
                <w:color w:val="000000"/>
              </w:rPr>
              <w:t>(по выбору)</w:t>
            </w:r>
          </w:p>
        </w:tc>
        <w:tc>
          <w:tcPr>
            <w:tcW w:w="3276" w:type="dxa"/>
          </w:tcPr>
          <w:p w:rsidR="00393577" w:rsidRDefault="00393577" w:rsidP="00393577">
            <w:pPr>
              <w:rPr>
                <w:color w:val="000000"/>
              </w:rPr>
            </w:pPr>
            <w:r>
              <w:rPr>
                <w:color w:val="000000"/>
              </w:rPr>
              <w:t>Паустовский К.Г.</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«Гуси-лебеди», «Хлебный голос»</w:t>
            </w:r>
          </w:p>
        </w:tc>
        <w:tc>
          <w:tcPr>
            <w:tcW w:w="3276" w:type="dxa"/>
          </w:tcPr>
          <w:p w:rsidR="00393577" w:rsidRDefault="00393577" w:rsidP="00393577">
            <w:pPr>
              <w:rPr>
                <w:color w:val="000000"/>
              </w:rPr>
            </w:pPr>
            <w:r>
              <w:rPr>
                <w:color w:val="000000"/>
              </w:rPr>
              <w:t>Ремизов А.М.</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«Всяк по-своему»</w:t>
            </w:r>
          </w:p>
        </w:tc>
        <w:tc>
          <w:tcPr>
            <w:tcW w:w="3276" w:type="dxa"/>
          </w:tcPr>
          <w:p w:rsidR="00393577" w:rsidRDefault="00393577" w:rsidP="00393577">
            <w:pPr>
              <w:rPr>
                <w:color w:val="000000"/>
              </w:rPr>
            </w:pPr>
            <w:r>
              <w:rPr>
                <w:color w:val="000000"/>
              </w:rPr>
              <w:t>Скребицкий Г.А.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rPr>
                <w:color w:val="000000"/>
              </w:rPr>
            </w:pPr>
            <w:r>
              <w:rPr>
                <w:color w:val="000000"/>
              </w:rPr>
              <w:t>«Соль Земли»</w:t>
            </w:r>
          </w:p>
        </w:tc>
        <w:tc>
          <w:tcPr>
            <w:tcW w:w="3276" w:type="dxa"/>
          </w:tcPr>
          <w:p w:rsidR="00393577" w:rsidRDefault="00393577" w:rsidP="00393577">
            <w:pPr>
              <w:rPr>
                <w:color w:val="000000"/>
              </w:rPr>
            </w:pPr>
            <w:r>
              <w:rPr>
                <w:color w:val="000000"/>
              </w:rPr>
              <w:t>Соколов-Микитов И.С.</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разных стран.</w:t>
            </w:r>
          </w:p>
        </w:tc>
      </w:tr>
      <w:tr w:rsidR="00393577" w:rsidTr="00393577">
        <w:tc>
          <w:tcPr>
            <w:tcW w:w="2376" w:type="dxa"/>
            <w:vMerge w:val="restart"/>
            <w:shd w:val="clear" w:color="auto" w:fill="D9D9D9" w:themeFill="background1" w:themeFillShade="D9"/>
          </w:tcPr>
          <w:p w:rsidR="00393577" w:rsidRDefault="00393577" w:rsidP="00393577">
            <w:r>
              <w:rPr>
                <w:color w:val="000000"/>
              </w:rPr>
              <w:t>Поэзия.</w:t>
            </w:r>
          </w:p>
        </w:tc>
        <w:tc>
          <w:tcPr>
            <w:tcW w:w="4253" w:type="dxa"/>
          </w:tcPr>
          <w:p w:rsidR="00393577" w:rsidRDefault="00393577" w:rsidP="00393577">
            <w:r>
              <w:rPr>
                <w:color w:val="000000"/>
              </w:rPr>
              <w:t>«Зимний вечер через форточку»</w:t>
            </w:r>
          </w:p>
        </w:tc>
        <w:tc>
          <w:tcPr>
            <w:tcW w:w="3276" w:type="dxa"/>
          </w:tcPr>
          <w:p w:rsidR="00393577" w:rsidRDefault="00393577" w:rsidP="00393577">
            <w:r>
              <w:rPr>
                <w:color w:val="000000"/>
              </w:rPr>
              <w:t xml:space="preserve">Брехт Б. (пер. с нем. К. </w:t>
            </w:r>
            <w:r>
              <w:rPr>
                <w:color w:val="000000"/>
              </w:rPr>
              <w:lastRenderedPageBreak/>
              <w:t>Орешина)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«Как сделать утро волшебным»</w:t>
            </w:r>
          </w:p>
        </w:tc>
        <w:tc>
          <w:tcPr>
            <w:tcW w:w="3276" w:type="dxa"/>
          </w:tcPr>
          <w:p w:rsidR="00393577" w:rsidRDefault="00393577" w:rsidP="00393577">
            <w:r>
              <w:rPr>
                <w:color w:val="000000"/>
              </w:rPr>
              <w:t>Дриз О.О. (пер. с евр. Т. Спендиаровой)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«Лимерики»</w:t>
            </w:r>
          </w:p>
        </w:tc>
        <w:tc>
          <w:tcPr>
            <w:tcW w:w="3276" w:type="dxa"/>
          </w:tcPr>
          <w:p w:rsidR="00393577" w:rsidRDefault="00393577" w:rsidP="00393577">
            <w:r>
              <w:rPr>
                <w:color w:val="000000"/>
              </w:rPr>
              <w:t>Лир Э. (пер. с англ. Г. Кружкова)</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«Осенняя гамма»</w:t>
            </w:r>
          </w:p>
        </w:tc>
        <w:tc>
          <w:tcPr>
            <w:tcW w:w="3276" w:type="dxa"/>
          </w:tcPr>
          <w:p w:rsidR="00393577" w:rsidRDefault="00393577" w:rsidP="00393577">
            <w:r>
              <w:rPr>
                <w:color w:val="000000"/>
              </w:rPr>
              <w:t>Станчев Л. (пер. с болг. И.П. Токмаковой)</w:t>
            </w:r>
          </w:p>
        </w:tc>
      </w:tr>
      <w:tr w:rsidR="00393577" w:rsidTr="00393577">
        <w:trPr>
          <w:trHeight w:val="717"/>
        </w:trPr>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«Вычитанные страны»</w:t>
            </w:r>
          </w:p>
        </w:tc>
        <w:tc>
          <w:tcPr>
            <w:tcW w:w="3276" w:type="dxa"/>
          </w:tcPr>
          <w:p w:rsidR="00393577" w:rsidRDefault="00393577" w:rsidP="00393577">
            <w:pPr>
              <w:pStyle w:val="a6"/>
              <w:spacing w:before="0" w:beforeAutospacing="0" w:after="0" w:afterAutospacing="0"/>
            </w:pPr>
            <w:r>
              <w:rPr>
                <w:color w:val="000000"/>
              </w:rPr>
              <w:t>Стивенсон Р.Л. (пер. с англ. </w:t>
            </w:r>
          </w:p>
          <w:p w:rsidR="00393577" w:rsidRDefault="00393577" w:rsidP="00393577">
            <w:r>
              <w:rPr>
                <w:color w:val="000000"/>
              </w:rPr>
              <w:t>Вл.Ф. Ходасевича)</w:t>
            </w:r>
          </w:p>
        </w:tc>
      </w:tr>
      <w:tr w:rsidR="00393577" w:rsidTr="00393577">
        <w:tc>
          <w:tcPr>
            <w:tcW w:w="2376" w:type="dxa"/>
            <w:vMerge w:val="restart"/>
            <w:shd w:val="clear" w:color="auto" w:fill="D9D9D9" w:themeFill="background1" w:themeFillShade="D9"/>
          </w:tcPr>
          <w:p w:rsidR="00393577" w:rsidRDefault="00393577" w:rsidP="00393577">
            <w:r>
              <w:rPr>
                <w:color w:val="000000"/>
              </w:rPr>
              <w:t>Литературные сказки. Сказки-повести (для длительного чтения).</w:t>
            </w:r>
          </w:p>
        </w:tc>
        <w:tc>
          <w:tcPr>
            <w:tcW w:w="4253" w:type="dxa"/>
          </w:tcPr>
          <w:p w:rsidR="00393577" w:rsidRDefault="00393577" w:rsidP="00393577">
            <w:pPr>
              <w:pStyle w:val="a6"/>
              <w:spacing w:before="0" w:beforeAutospacing="0" w:after="0" w:afterAutospacing="0"/>
            </w:pPr>
            <w:r>
              <w:rPr>
                <w:color w:val="000000"/>
              </w:rPr>
              <w:t>«Оле-Лукойе»</w:t>
            </w:r>
          </w:p>
          <w:p w:rsidR="00393577" w:rsidRDefault="00393577" w:rsidP="00393577">
            <w:pPr>
              <w:pStyle w:val="a6"/>
              <w:spacing w:before="0" w:beforeAutospacing="0" w:after="0" w:afterAutospacing="0"/>
            </w:pPr>
            <w:r>
              <w:rPr>
                <w:color w:val="000000"/>
              </w:rPr>
              <w:t>«Снежная Королева»</w:t>
            </w:r>
          </w:p>
          <w:p w:rsidR="00393577" w:rsidRDefault="00393577" w:rsidP="00393577">
            <w:pPr>
              <w:pStyle w:val="a6"/>
              <w:spacing w:before="0" w:beforeAutospacing="0" w:after="0" w:afterAutospacing="0"/>
            </w:pPr>
            <w:r>
              <w:rPr>
                <w:color w:val="000000"/>
              </w:rPr>
              <w:t>«Русалочка»</w:t>
            </w:r>
          </w:p>
          <w:p w:rsidR="00393577" w:rsidRDefault="00393577" w:rsidP="00393577">
            <w:r>
              <w:rPr>
                <w:color w:val="000000"/>
              </w:rPr>
              <w:t>(1-2 сказки по выбору)</w:t>
            </w:r>
          </w:p>
        </w:tc>
        <w:tc>
          <w:tcPr>
            <w:tcW w:w="3276" w:type="dxa"/>
          </w:tcPr>
          <w:p w:rsidR="00393577" w:rsidRDefault="00393577" w:rsidP="00393577">
            <w:r>
              <w:rPr>
                <w:color w:val="000000"/>
              </w:rPr>
              <w:t>Андерсен Г.Х. (пер. с датск. А. Ганзен)</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pPr>
              <w:pStyle w:val="a6"/>
              <w:spacing w:before="0" w:beforeAutospacing="0" w:after="0" w:afterAutospacing="0"/>
            </w:pPr>
            <w:r>
              <w:rPr>
                <w:color w:val="000000"/>
              </w:rPr>
              <w:t>«Соловей»</w:t>
            </w:r>
          </w:p>
          <w:p w:rsidR="00393577" w:rsidRDefault="00393577" w:rsidP="00393577">
            <w:pPr>
              <w:pStyle w:val="a6"/>
              <w:spacing w:before="0" w:beforeAutospacing="0" w:after="0" w:afterAutospacing="0"/>
            </w:pPr>
            <w:r>
              <w:rPr>
                <w:color w:val="000000"/>
              </w:rPr>
              <w:t>«Стойкий оловянный солдатик»</w:t>
            </w:r>
          </w:p>
          <w:p w:rsidR="00393577" w:rsidRDefault="00393577" w:rsidP="00393577">
            <w:r>
              <w:rPr>
                <w:color w:val="000000"/>
              </w:rPr>
              <w:t>(1-2 сказки по выбору)</w:t>
            </w:r>
          </w:p>
        </w:tc>
        <w:tc>
          <w:tcPr>
            <w:tcW w:w="3276" w:type="dxa"/>
          </w:tcPr>
          <w:p w:rsidR="00393577" w:rsidRDefault="00393577" w:rsidP="00393577">
            <w:pPr>
              <w:pStyle w:val="a6"/>
              <w:spacing w:before="0" w:beforeAutospacing="0" w:after="0" w:afterAutospacing="0"/>
            </w:pPr>
            <w:r>
              <w:rPr>
                <w:color w:val="000000"/>
              </w:rPr>
              <w:t>Андерсен Г.Х.  (пер. с датск. </w:t>
            </w:r>
          </w:p>
          <w:p w:rsidR="00393577" w:rsidRDefault="00393577" w:rsidP="00393577">
            <w:r>
              <w:rPr>
                <w:color w:val="000000"/>
              </w:rPr>
              <w:t>А. Ганзен, пересказ Т. Габбе и А. Любарской)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«Щелкунчик и мышиный Король»</w:t>
            </w:r>
          </w:p>
        </w:tc>
        <w:tc>
          <w:tcPr>
            <w:tcW w:w="3276" w:type="dxa"/>
          </w:tcPr>
          <w:p w:rsidR="00393577" w:rsidRDefault="00393577" w:rsidP="00393577">
            <w:r>
              <w:rPr>
                <w:color w:val="000000"/>
              </w:rPr>
              <w:t>Гофман Э.Т.А. (пер. с нем. И. Татариновой)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«Маугли»</w:t>
            </w:r>
          </w:p>
        </w:tc>
        <w:tc>
          <w:tcPr>
            <w:tcW w:w="3276" w:type="dxa"/>
          </w:tcPr>
          <w:p w:rsidR="00393577" w:rsidRDefault="00393577" w:rsidP="00393577">
            <w:r>
              <w:rPr>
                <w:color w:val="000000"/>
              </w:rPr>
              <w:t>Киплинг Дж. Р. (пер. с англ. Н. Дарузес/И. Шустовой)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«Кошка, которая гуляла сама по себе»</w:t>
            </w:r>
          </w:p>
        </w:tc>
        <w:tc>
          <w:tcPr>
            <w:tcW w:w="3276" w:type="dxa"/>
          </w:tcPr>
          <w:p w:rsidR="00393577" w:rsidRDefault="00393577" w:rsidP="00393577">
            <w:r>
              <w:rPr>
                <w:color w:val="000000"/>
              </w:rPr>
              <w:t>Киплинг Дж. Р. (пер. с англ. К.И. Чуковского/Н. Дарузерс)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«Алиса в стране чудес»</w:t>
            </w:r>
          </w:p>
        </w:tc>
        <w:tc>
          <w:tcPr>
            <w:tcW w:w="3276" w:type="dxa"/>
          </w:tcPr>
          <w:p w:rsidR="00393577" w:rsidRDefault="00393577" w:rsidP="00393577">
            <w:r>
              <w:rPr>
                <w:color w:val="000000"/>
              </w:rPr>
              <w:t>Кэррол Л. (пер. с англ. Н. Демуровой, Г. Кружкова, А. Боченкова, стихи в пер. С.Я. Маршака, Д. Орловской, О. Седаковой)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«Три повести о Малыше и Карлсоне»</w:t>
            </w:r>
          </w:p>
        </w:tc>
        <w:tc>
          <w:tcPr>
            <w:tcW w:w="3276" w:type="dxa"/>
          </w:tcPr>
          <w:p w:rsidR="00393577" w:rsidRDefault="00393577" w:rsidP="00393577">
            <w:r>
              <w:rPr>
                <w:color w:val="000000"/>
              </w:rPr>
              <w:t>Линдгрен А. (пер. со шведск. Л.З. Лунгиной)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«История о том, как Финдус потерялся, когда был маленьким»</w:t>
            </w:r>
          </w:p>
        </w:tc>
        <w:tc>
          <w:tcPr>
            <w:tcW w:w="3276" w:type="dxa"/>
          </w:tcPr>
          <w:p w:rsidR="00393577" w:rsidRDefault="00393577" w:rsidP="00393577">
            <w:r>
              <w:rPr>
                <w:color w:val="000000"/>
              </w:rPr>
              <w:t>Нурдквист С.</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«Сказка про Джемайму Нырнивлужу»</w:t>
            </w:r>
          </w:p>
        </w:tc>
        <w:tc>
          <w:tcPr>
            <w:tcW w:w="3276" w:type="dxa"/>
          </w:tcPr>
          <w:p w:rsidR="00393577" w:rsidRDefault="00393577" w:rsidP="00393577">
            <w:r>
              <w:rPr>
                <w:color w:val="000000"/>
              </w:rPr>
              <w:t>Поттер Б. (пер. с англ. И.П. Токмаковой)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«Путешествие Голубой Стрелы»</w:t>
            </w:r>
          </w:p>
        </w:tc>
        <w:tc>
          <w:tcPr>
            <w:tcW w:w="3276" w:type="dxa"/>
          </w:tcPr>
          <w:p w:rsidR="00393577" w:rsidRDefault="00393577" w:rsidP="00393577">
            <w:r>
              <w:rPr>
                <w:color w:val="000000"/>
              </w:rPr>
              <w:t>Родари Дж. (пер. с итал. Ю. Ермаченко)</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«Три ржаных колоска»</w:t>
            </w:r>
          </w:p>
        </w:tc>
        <w:tc>
          <w:tcPr>
            <w:tcW w:w="3276" w:type="dxa"/>
          </w:tcPr>
          <w:p w:rsidR="00393577" w:rsidRDefault="00393577" w:rsidP="00393577">
            <w:r>
              <w:rPr>
                <w:color w:val="000000"/>
              </w:rPr>
              <w:t>Топпелиус С. (пер. со шведск. А. Любарской)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«Краски»</w:t>
            </w:r>
          </w:p>
        </w:tc>
        <w:tc>
          <w:tcPr>
            <w:tcW w:w="3276" w:type="dxa"/>
          </w:tcPr>
          <w:p w:rsidR="00393577" w:rsidRDefault="00393577" w:rsidP="00393577">
            <w:r>
              <w:rPr>
                <w:color w:val="000000"/>
              </w:rPr>
              <w:t>Эме М. (пер. с франц. И. Кузнецовой)</w:t>
            </w:r>
          </w:p>
        </w:tc>
      </w:tr>
      <w:tr w:rsidR="00393577" w:rsidTr="00393577">
        <w:tc>
          <w:tcPr>
            <w:tcW w:w="2376" w:type="dxa"/>
            <w:vMerge/>
            <w:shd w:val="clear" w:color="auto" w:fill="D9D9D9" w:themeFill="background1" w:themeFillShade="D9"/>
          </w:tcPr>
          <w:p w:rsidR="00393577" w:rsidRDefault="00393577" w:rsidP="00393577"/>
        </w:tc>
        <w:tc>
          <w:tcPr>
            <w:tcW w:w="4253" w:type="dxa"/>
          </w:tcPr>
          <w:p w:rsidR="00393577" w:rsidRDefault="00393577" w:rsidP="00393577">
            <w:r>
              <w:rPr>
                <w:color w:val="000000"/>
              </w:rPr>
              <w:t>«Шляпа волшебника»</w:t>
            </w:r>
          </w:p>
        </w:tc>
        <w:tc>
          <w:tcPr>
            <w:tcW w:w="3276" w:type="dxa"/>
          </w:tcPr>
          <w:p w:rsidR="00393577" w:rsidRDefault="00393577" w:rsidP="00393577">
            <w:r>
              <w:rPr>
                <w:color w:val="000000"/>
              </w:rPr>
              <w:t>Янссон Т. (пер. со шведск. языка В.А. Смирнова/Л. Брауде)</w:t>
            </w:r>
          </w:p>
        </w:tc>
      </w:tr>
    </w:tbl>
    <w:p w:rsidR="00E93E1E" w:rsidRPr="00E93E1E" w:rsidRDefault="00E93E1E" w:rsidP="008B31F8"/>
    <w:p w:rsidR="00BF1695" w:rsidRPr="00FF5069" w:rsidRDefault="00BF1695" w:rsidP="008B31F8">
      <w:pPr>
        <w:pStyle w:val="3"/>
        <w:keepLines/>
        <w:ind w:left="720"/>
        <w:rPr>
          <w:b/>
          <w:bCs w:val="0"/>
          <w:szCs w:val="24"/>
        </w:rPr>
      </w:pPr>
      <w:bookmarkStart w:id="64" w:name="_Toc134878050"/>
      <w:r w:rsidRPr="00FF5069">
        <w:rPr>
          <w:b/>
          <w:bCs w:val="0"/>
          <w:szCs w:val="24"/>
        </w:rPr>
        <w:lastRenderedPageBreak/>
        <w:t>Перечень музыкальных произведений</w:t>
      </w:r>
      <w:bookmarkEnd w:id="64"/>
    </w:p>
    <w:tbl>
      <w:tblPr>
        <w:tblStyle w:val="a5"/>
        <w:tblW w:w="0" w:type="auto"/>
        <w:tblLook w:val="04A0" w:firstRow="1" w:lastRow="0" w:firstColumn="1" w:lastColumn="0" w:noHBand="0" w:noVBand="1"/>
      </w:tblPr>
      <w:tblGrid>
        <w:gridCol w:w="2490"/>
        <w:gridCol w:w="3612"/>
        <w:gridCol w:w="3803"/>
      </w:tblGrid>
      <w:tr w:rsidR="00FB3294" w:rsidTr="00B0153D">
        <w:tc>
          <w:tcPr>
            <w:tcW w:w="1945" w:type="dxa"/>
            <w:shd w:val="clear" w:color="auto" w:fill="D9D9D9" w:themeFill="background1" w:themeFillShade="D9"/>
            <w:vAlign w:val="center"/>
          </w:tcPr>
          <w:p w:rsidR="00FB3294" w:rsidRDefault="00FB3294" w:rsidP="00F3510D">
            <w:pPr>
              <w:jc w:val="center"/>
            </w:pPr>
            <w:r>
              <w:t>Направление</w:t>
            </w:r>
          </w:p>
        </w:tc>
        <w:tc>
          <w:tcPr>
            <w:tcW w:w="3730" w:type="dxa"/>
            <w:shd w:val="clear" w:color="auto" w:fill="D9D9D9" w:themeFill="background1" w:themeFillShade="D9"/>
            <w:vAlign w:val="center"/>
          </w:tcPr>
          <w:p w:rsidR="00FB3294" w:rsidRDefault="00FB3294" w:rsidP="00F3510D">
            <w:pPr>
              <w:jc w:val="center"/>
            </w:pPr>
            <w:r>
              <w:t>Название</w:t>
            </w:r>
          </w:p>
        </w:tc>
        <w:tc>
          <w:tcPr>
            <w:tcW w:w="4004" w:type="dxa"/>
            <w:shd w:val="clear" w:color="auto" w:fill="D9D9D9" w:themeFill="background1" w:themeFillShade="D9"/>
            <w:vAlign w:val="center"/>
          </w:tcPr>
          <w:p w:rsidR="00FB3294" w:rsidRDefault="00FB3294" w:rsidP="00F3510D">
            <w:pPr>
              <w:jc w:val="center"/>
            </w:pPr>
            <w:r>
              <w:t>Автор, композитор, исполнитель, обработчик</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Слушание.</w:t>
            </w:r>
          </w:p>
        </w:tc>
        <w:tc>
          <w:tcPr>
            <w:tcW w:w="3730" w:type="dxa"/>
          </w:tcPr>
          <w:p w:rsidR="00FB3294" w:rsidRPr="00297D01" w:rsidRDefault="00AB5542" w:rsidP="00F81B0A">
            <w:pPr>
              <w:rPr>
                <w:szCs w:val="24"/>
              </w:rPr>
            </w:pPr>
            <w:r w:rsidRPr="00AB5542">
              <w:t>«Колыбельная»</w:t>
            </w:r>
          </w:p>
        </w:tc>
        <w:tc>
          <w:tcPr>
            <w:tcW w:w="4004" w:type="dxa"/>
          </w:tcPr>
          <w:p w:rsidR="00FB3294" w:rsidRPr="00297D01" w:rsidRDefault="00AB5542" w:rsidP="00F81B0A">
            <w:pPr>
              <w:rPr>
                <w:szCs w:val="24"/>
              </w:rPr>
            </w:pPr>
            <w:r w:rsidRPr="00AB5542">
              <w:t>муз. В. Моцарта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«Осень»</w:t>
            </w:r>
          </w:p>
        </w:tc>
        <w:tc>
          <w:tcPr>
            <w:tcW w:w="4004" w:type="dxa"/>
          </w:tcPr>
          <w:p w:rsidR="00FB3294" w:rsidRPr="00297D01" w:rsidRDefault="00AB5542" w:rsidP="00F81B0A">
            <w:pPr>
              <w:rPr>
                <w:szCs w:val="24"/>
              </w:rPr>
            </w:pPr>
            <w:r w:rsidRPr="00AB5542">
              <w:t>(из цикла «Времена года» А. Вивальди)</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«Октябрь»</w:t>
            </w:r>
          </w:p>
        </w:tc>
        <w:tc>
          <w:tcPr>
            <w:tcW w:w="4004" w:type="dxa"/>
          </w:tcPr>
          <w:p w:rsidR="00FB3294" w:rsidRPr="00297D01" w:rsidRDefault="00AB5542" w:rsidP="00F81B0A">
            <w:pPr>
              <w:rPr>
                <w:szCs w:val="24"/>
              </w:rPr>
            </w:pPr>
            <w:r w:rsidRPr="00AB5542">
              <w:t>(из цикла «Времена года» П. Чайковского)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«Детская полька»</w:t>
            </w:r>
          </w:p>
        </w:tc>
        <w:tc>
          <w:tcPr>
            <w:tcW w:w="4004" w:type="dxa"/>
          </w:tcPr>
          <w:p w:rsidR="00FB3294" w:rsidRPr="00297D01" w:rsidRDefault="00AB5542" w:rsidP="00F81B0A">
            <w:pPr>
              <w:rPr>
                <w:szCs w:val="24"/>
              </w:rPr>
            </w:pPr>
            <w:r w:rsidRPr="00AB5542">
              <w:t>муз. М. Глинки</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B5542" w:rsidRDefault="00AB5542" w:rsidP="00F81B0A">
            <w:r w:rsidRPr="00AB5542">
              <w:t>«Море», «Белка»</w:t>
            </w:r>
          </w:p>
        </w:tc>
        <w:tc>
          <w:tcPr>
            <w:tcW w:w="4004" w:type="dxa"/>
          </w:tcPr>
          <w:p w:rsidR="00FB3294" w:rsidRPr="00297D01" w:rsidRDefault="00AB5542" w:rsidP="00F81B0A">
            <w:pPr>
              <w:rPr>
                <w:szCs w:val="24"/>
              </w:rPr>
            </w:pPr>
            <w:r w:rsidRPr="00AB5542">
              <w:t>муз. Н. Римского-Корсакова (из оперы «Сказка о царе Салтане»)</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«Итальянская полька»</w:t>
            </w:r>
          </w:p>
        </w:tc>
        <w:tc>
          <w:tcPr>
            <w:tcW w:w="4004" w:type="dxa"/>
          </w:tcPr>
          <w:p w:rsidR="00FB3294" w:rsidRPr="00297D01" w:rsidRDefault="00AB5542" w:rsidP="00F81B0A">
            <w:pPr>
              <w:rPr>
                <w:szCs w:val="24"/>
              </w:rPr>
            </w:pPr>
            <w:r w:rsidRPr="00AB5542">
              <w:t>муз. С. Рахманинова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«Танец с саблями»</w:t>
            </w:r>
          </w:p>
        </w:tc>
        <w:tc>
          <w:tcPr>
            <w:tcW w:w="4004" w:type="dxa"/>
          </w:tcPr>
          <w:p w:rsidR="00FB3294" w:rsidRPr="00297D01" w:rsidRDefault="00AB5542" w:rsidP="00F81B0A">
            <w:pPr>
              <w:rPr>
                <w:szCs w:val="24"/>
              </w:rPr>
            </w:pPr>
            <w:r w:rsidRPr="00AB5542">
              <w:t>муз. А. Хачатуряна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AB5542" w:rsidP="00F81B0A">
            <w:pPr>
              <w:rPr>
                <w:szCs w:val="24"/>
              </w:rPr>
            </w:pPr>
            <w:r w:rsidRPr="00AB5542">
              <w:t>«Пляска птиц»</w:t>
            </w:r>
          </w:p>
        </w:tc>
        <w:tc>
          <w:tcPr>
            <w:tcW w:w="4004" w:type="dxa"/>
          </w:tcPr>
          <w:p w:rsidR="00FB3294" w:rsidRPr="00297D01" w:rsidRDefault="009C0DEE" w:rsidP="00F81B0A">
            <w:pPr>
              <w:rPr>
                <w:szCs w:val="24"/>
              </w:rPr>
            </w:pPr>
            <w:r w:rsidRPr="009C0DEE">
              <w:t>муз. Н. Римского-Корсакова (из оперы «Снегурочка»)</w:t>
            </w:r>
          </w:p>
        </w:tc>
      </w:tr>
      <w:tr w:rsidR="00AE4915" w:rsidTr="00B0153D">
        <w:trPr>
          <w:trHeight w:val="695"/>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9C0DEE">
              <w:t>«Рассвет на Москве-реке»</w:t>
            </w:r>
          </w:p>
        </w:tc>
        <w:tc>
          <w:tcPr>
            <w:tcW w:w="4004" w:type="dxa"/>
          </w:tcPr>
          <w:p w:rsidR="00AE4915" w:rsidRPr="00AE4915" w:rsidRDefault="00AE4915" w:rsidP="00F81B0A">
            <w:r w:rsidRPr="009C0DEE">
              <w:t>муз. М. Мусоргского (вступление к опере «Хованщина»).</w:t>
            </w:r>
          </w:p>
        </w:tc>
      </w:tr>
      <w:tr w:rsidR="00FB3294" w:rsidTr="00B0153D">
        <w:tc>
          <w:tcPr>
            <w:tcW w:w="9679" w:type="dxa"/>
            <w:gridSpan w:val="3"/>
            <w:shd w:val="clear" w:color="auto" w:fill="D9D9D9" w:themeFill="background1" w:themeFillShade="D9"/>
            <w:vAlign w:val="center"/>
          </w:tcPr>
          <w:p w:rsidR="00FB3294" w:rsidRPr="00297D01" w:rsidRDefault="00FB3294" w:rsidP="00AE4915">
            <w:pPr>
              <w:jc w:val="center"/>
              <w:rPr>
                <w:szCs w:val="24"/>
              </w:rPr>
            </w:pPr>
            <w:r w:rsidRPr="00297D01">
              <w:rPr>
                <w:szCs w:val="24"/>
              </w:rPr>
              <w:t>Пение.</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Упражнения на развитие слуха и голоса.</w:t>
            </w:r>
          </w:p>
        </w:tc>
        <w:tc>
          <w:tcPr>
            <w:tcW w:w="3730" w:type="dxa"/>
          </w:tcPr>
          <w:p w:rsidR="00D12893" w:rsidRDefault="00D12893" w:rsidP="00F81B0A">
            <w:r w:rsidRPr="00D12893">
              <w:t xml:space="preserve">«Бубенчики», </w:t>
            </w:r>
          </w:p>
          <w:p w:rsidR="00D12893" w:rsidRDefault="00D12893" w:rsidP="00F81B0A">
            <w:r w:rsidRPr="00D12893">
              <w:t>«Наш дом»,</w:t>
            </w:r>
          </w:p>
          <w:p w:rsidR="00D12893" w:rsidRDefault="00D12893" w:rsidP="00F81B0A">
            <w:r w:rsidRPr="00D12893">
              <w:t xml:space="preserve"> «Дудка»,</w:t>
            </w:r>
          </w:p>
          <w:p w:rsidR="00FB3294" w:rsidRPr="00297D01" w:rsidRDefault="00D12893" w:rsidP="00F81B0A">
            <w:pPr>
              <w:rPr>
                <w:szCs w:val="24"/>
              </w:rPr>
            </w:pPr>
            <w:r w:rsidRPr="00D12893">
              <w:t xml:space="preserve"> «Кукушечка»</w:t>
            </w:r>
          </w:p>
        </w:tc>
        <w:tc>
          <w:tcPr>
            <w:tcW w:w="4004" w:type="dxa"/>
          </w:tcPr>
          <w:p w:rsidR="00FB3294" w:rsidRPr="00297D01" w:rsidRDefault="00D12893" w:rsidP="00F81B0A">
            <w:pPr>
              <w:rPr>
                <w:szCs w:val="24"/>
              </w:rPr>
            </w:pPr>
            <w:r w:rsidRPr="00D12893">
              <w:t>муз. Е. Тиличеевой, сл. М. Долинова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«В школу»</w:t>
            </w:r>
          </w:p>
        </w:tc>
        <w:tc>
          <w:tcPr>
            <w:tcW w:w="4004" w:type="dxa"/>
          </w:tcPr>
          <w:p w:rsidR="00FB3294" w:rsidRPr="00297D01" w:rsidRDefault="00D12893" w:rsidP="00F81B0A">
            <w:pPr>
              <w:rPr>
                <w:szCs w:val="24"/>
              </w:rPr>
            </w:pPr>
            <w:r w:rsidRPr="00D12893">
              <w:t>муз. Е. Тиличеевой, сл. М. Долинова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D12893" w:rsidRDefault="00D12893" w:rsidP="00F81B0A">
            <w:r w:rsidRPr="00D12893">
              <w:t xml:space="preserve">«Котя-коток», </w:t>
            </w:r>
          </w:p>
          <w:p w:rsidR="00D12893" w:rsidRDefault="00D12893" w:rsidP="00F81B0A">
            <w:r w:rsidRPr="00D12893">
              <w:t xml:space="preserve">«Колыбельная», </w:t>
            </w:r>
          </w:p>
          <w:p w:rsidR="00FB3294" w:rsidRPr="00297D01" w:rsidRDefault="00D12893" w:rsidP="00F81B0A">
            <w:pPr>
              <w:rPr>
                <w:szCs w:val="24"/>
              </w:rPr>
            </w:pPr>
            <w:r w:rsidRPr="00D12893">
              <w:t>«Горошина»</w:t>
            </w:r>
          </w:p>
        </w:tc>
        <w:tc>
          <w:tcPr>
            <w:tcW w:w="4004" w:type="dxa"/>
          </w:tcPr>
          <w:p w:rsidR="00FB3294" w:rsidRPr="00297D01" w:rsidRDefault="00D12893" w:rsidP="00F81B0A">
            <w:pPr>
              <w:rPr>
                <w:szCs w:val="24"/>
              </w:rPr>
            </w:pPr>
            <w:r w:rsidRPr="00D12893">
              <w:t>муз. В. Карасевой</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«Качели»</w:t>
            </w:r>
          </w:p>
        </w:tc>
        <w:tc>
          <w:tcPr>
            <w:tcW w:w="4004" w:type="dxa"/>
          </w:tcPr>
          <w:p w:rsidR="00FB3294" w:rsidRPr="00297D01" w:rsidRDefault="00D12893" w:rsidP="00F81B0A">
            <w:pPr>
              <w:rPr>
                <w:szCs w:val="24"/>
              </w:rPr>
            </w:pPr>
            <w:r w:rsidRPr="00D12893">
              <w:t>муз. Е. Тиличеевой, сл. М. Долинова</w:t>
            </w:r>
          </w:p>
        </w:tc>
      </w:tr>
      <w:tr w:rsidR="00B0153D" w:rsidTr="00B0153D">
        <w:tc>
          <w:tcPr>
            <w:tcW w:w="1945" w:type="dxa"/>
            <w:vMerge w:val="restart"/>
            <w:shd w:val="clear" w:color="auto" w:fill="D9D9D9" w:themeFill="background1" w:themeFillShade="D9"/>
          </w:tcPr>
          <w:p w:rsidR="00B0153D" w:rsidRPr="00297D01" w:rsidRDefault="00B0153D" w:rsidP="00F3510D">
            <w:pPr>
              <w:rPr>
                <w:szCs w:val="24"/>
              </w:rPr>
            </w:pPr>
            <w:r w:rsidRPr="00297D01">
              <w:rPr>
                <w:szCs w:val="24"/>
              </w:rPr>
              <w:t>Песни.</w:t>
            </w:r>
          </w:p>
        </w:tc>
        <w:tc>
          <w:tcPr>
            <w:tcW w:w="3730" w:type="dxa"/>
          </w:tcPr>
          <w:p w:rsidR="00B0153D" w:rsidRPr="00297D01" w:rsidRDefault="00B0153D" w:rsidP="00F81B0A">
            <w:pPr>
              <w:rPr>
                <w:szCs w:val="24"/>
              </w:rPr>
            </w:pPr>
            <w:r>
              <w:rPr>
                <w:szCs w:val="24"/>
              </w:rPr>
              <w:tab/>
            </w:r>
            <w:r w:rsidRPr="00D12893">
              <w:t>«Листопад»</w:t>
            </w:r>
          </w:p>
        </w:tc>
        <w:tc>
          <w:tcPr>
            <w:tcW w:w="4004" w:type="dxa"/>
          </w:tcPr>
          <w:p w:rsidR="00B0153D" w:rsidRPr="00297D01" w:rsidRDefault="00B0153D" w:rsidP="00F81B0A">
            <w:pPr>
              <w:rPr>
                <w:szCs w:val="24"/>
              </w:rPr>
            </w:pPr>
            <w:r w:rsidRPr="00D12893">
              <w:t>муз. Т. Попатенко, сл. Е. Авдиенко</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«Здравствуй, Родина моя!»</w:t>
            </w:r>
          </w:p>
        </w:tc>
        <w:tc>
          <w:tcPr>
            <w:tcW w:w="4004" w:type="dxa"/>
          </w:tcPr>
          <w:p w:rsidR="00B0153D" w:rsidRPr="00297D01" w:rsidRDefault="00B0153D" w:rsidP="00F81B0A">
            <w:pPr>
              <w:rPr>
                <w:szCs w:val="24"/>
              </w:rPr>
            </w:pPr>
            <w:r>
              <w:rPr>
                <w:szCs w:val="24"/>
              </w:rPr>
              <w:tab/>
            </w:r>
            <w:r w:rsidRPr="00D12893">
              <w:t>муз. Ю. Чичкова, сл. К. Ибряева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«Зимняя песенка»</w:t>
            </w:r>
          </w:p>
        </w:tc>
        <w:tc>
          <w:tcPr>
            <w:tcW w:w="4004" w:type="dxa"/>
          </w:tcPr>
          <w:p w:rsidR="00B0153D" w:rsidRPr="00297D01" w:rsidRDefault="00B0153D" w:rsidP="00F81B0A">
            <w:pPr>
              <w:rPr>
                <w:szCs w:val="24"/>
              </w:rPr>
            </w:pPr>
            <w:r w:rsidRPr="00D12893">
              <w:t xml:space="preserve">муз. М. Kpaсева, </w:t>
            </w:r>
            <w:r w:rsidRPr="00D12893">
              <w:br/>
              <w:t>сл. С. Вышеславцевой</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«Ёлка»</w:t>
            </w:r>
          </w:p>
        </w:tc>
        <w:tc>
          <w:tcPr>
            <w:tcW w:w="4004" w:type="dxa"/>
          </w:tcPr>
          <w:p w:rsidR="00B0153D" w:rsidRPr="00297D01" w:rsidRDefault="00B0153D" w:rsidP="00F81B0A">
            <w:pPr>
              <w:rPr>
                <w:szCs w:val="24"/>
              </w:rPr>
            </w:pPr>
            <w:r w:rsidRPr="00D12893">
              <w:t>муз. Е. Тиличеевой, сл. Е. Шмановой</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«Самая хорошая»</w:t>
            </w:r>
          </w:p>
        </w:tc>
        <w:tc>
          <w:tcPr>
            <w:tcW w:w="4004" w:type="dxa"/>
          </w:tcPr>
          <w:p w:rsidR="00B0153D" w:rsidRPr="00297D01" w:rsidRDefault="00B0153D" w:rsidP="00F81B0A">
            <w:pPr>
              <w:rPr>
                <w:szCs w:val="24"/>
              </w:rPr>
            </w:pPr>
            <w:r w:rsidRPr="00D12893">
              <w:t>муз. В. Иванникова, сл. О. Фадеевой</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«Хорошо у нас в саду»</w:t>
            </w:r>
          </w:p>
        </w:tc>
        <w:tc>
          <w:tcPr>
            <w:tcW w:w="4004" w:type="dxa"/>
          </w:tcPr>
          <w:p w:rsidR="00B0153D" w:rsidRPr="00297D01" w:rsidRDefault="00B0153D" w:rsidP="00F81B0A">
            <w:pPr>
              <w:rPr>
                <w:szCs w:val="24"/>
              </w:rPr>
            </w:pPr>
            <w:r w:rsidRPr="00D12893">
              <w:t>муз. В. Герчик, сл. А. Пришельца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«Новогодний хоровод»</w:t>
            </w:r>
          </w:p>
        </w:tc>
        <w:tc>
          <w:tcPr>
            <w:tcW w:w="4004" w:type="dxa"/>
          </w:tcPr>
          <w:p w:rsidR="00B0153D" w:rsidRPr="00297D01" w:rsidRDefault="00B0153D" w:rsidP="00F81B0A">
            <w:pPr>
              <w:rPr>
                <w:szCs w:val="24"/>
              </w:rPr>
            </w:pPr>
            <w:r w:rsidRPr="00D12893">
              <w:t>муз. Т. Попатенко</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«Новогодняя хороводная»</w:t>
            </w:r>
          </w:p>
        </w:tc>
        <w:tc>
          <w:tcPr>
            <w:tcW w:w="4004" w:type="dxa"/>
          </w:tcPr>
          <w:p w:rsidR="00B0153D" w:rsidRPr="00297D01" w:rsidRDefault="00B0153D" w:rsidP="00F81B0A">
            <w:pPr>
              <w:rPr>
                <w:szCs w:val="24"/>
              </w:rPr>
            </w:pPr>
            <w:r w:rsidRPr="00D12893">
              <w:t>муз. С. Шнайдера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«Песенка про бабушку»</w:t>
            </w:r>
          </w:p>
        </w:tc>
        <w:tc>
          <w:tcPr>
            <w:tcW w:w="4004" w:type="dxa"/>
          </w:tcPr>
          <w:p w:rsidR="00B0153D" w:rsidRPr="00297D01" w:rsidRDefault="00B0153D" w:rsidP="00F81B0A">
            <w:pPr>
              <w:rPr>
                <w:szCs w:val="24"/>
              </w:rPr>
            </w:pPr>
            <w:r w:rsidRPr="00D12893">
              <w:t>муз. М. Парцхаладзе</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«До свиданья, детский сад»</w:t>
            </w:r>
          </w:p>
        </w:tc>
        <w:tc>
          <w:tcPr>
            <w:tcW w:w="4004" w:type="dxa"/>
          </w:tcPr>
          <w:p w:rsidR="00B0153D" w:rsidRPr="00297D01" w:rsidRDefault="00B0153D" w:rsidP="00F81B0A">
            <w:pPr>
              <w:rPr>
                <w:szCs w:val="24"/>
              </w:rPr>
            </w:pPr>
            <w:r w:rsidRPr="00D12893">
              <w:t xml:space="preserve">муз. Ю. Слонова, </w:t>
            </w:r>
            <w:r w:rsidRPr="00D12893">
              <w:br/>
              <w:t>сл. B. Малкова</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«Мы теперь ученики»</w:t>
            </w:r>
          </w:p>
        </w:tc>
        <w:tc>
          <w:tcPr>
            <w:tcW w:w="4004" w:type="dxa"/>
          </w:tcPr>
          <w:p w:rsidR="00B0153D" w:rsidRPr="00297D01" w:rsidRDefault="00B0153D" w:rsidP="00F81B0A">
            <w:pPr>
              <w:rPr>
                <w:szCs w:val="24"/>
              </w:rPr>
            </w:pPr>
            <w:r w:rsidRPr="00D12893">
              <w:t>муз. Г. Струве</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sidRPr="00D12893">
              <w:t>«Праздник Победы»</w:t>
            </w:r>
          </w:p>
        </w:tc>
        <w:tc>
          <w:tcPr>
            <w:tcW w:w="4004" w:type="dxa"/>
          </w:tcPr>
          <w:p w:rsidR="00B0153D" w:rsidRPr="00297D01" w:rsidRDefault="00B0153D" w:rsidP="00F81B0A">
            <w:pPr>
              <w:rPr>
                <w:szCs w:val="24"/>
              </w:rPr>
            </w:pPr>
            <w:r w:rsidRPr="00D12893">
              <w:t>муз. М. Парцхаладзе</w:t>
            </w:r>
          </w:p>
        </w:tc>
      </w:tr>
      <w:tr w:rsidR="00B0153D" w:rsidTr="00B0153D">
        <w:tc>
          <w:tcPr>
            <w:tcW w:w="1945" w:type="dxa"/>
            <w:vMerge/>
            <w:shd w:val="clear" w:color="auto" w:fill="D9D9D9" w:themeFill="background1" w:themeFillShade="D9"/>
          </w:tcPr>
          <w:p w:rsidR="00B0153D" w:rsidRPr="00297D01" w:rsidRDefault="00B0153D" w:rsidP="00F3510D">
            <w:pPr>
              <w:rPr>
                <w:szCs w:val="24"/>
              </w:rPr>
            </w:pPr>
          </w:p>
        </w:tc>
        <w:tc>
          <w:tcPr>
            <w:tcW w:w="3730" w:type="dxa"/>
          </w:tcPr>
          <w:p w:rsidR="00B0153D" w:rsidRPr="00297D01" w:rsidRDefault="00B0153D" w:rsidP="00F81B0A">
            <w:pPr>
              <w:rPr>
                <w:szCs w:val="24"/>
              </w:rPr>
            </w:pPr>
            <w:r>
              <w:rPr>
                <w:szCs w:val="24"/>
              </w:rPr>
              <w:tab/>
            </w:r>
            <w:r w:rsidRPr="00D12893">
              <w:t>«Песня о Москве»</w:t>
            </w:r>
          </w:p>
        </w:tc>
        <w:tc>
          <w:tcPr>
            <w:tcW w:w="4004" w:type="dxa"/>
          </w:tcPr>
          <w:p w:rsidR="00B0153D" w:rsidRPr="00297D01" w:rsidRDefault="00B0153D" w:rsidP="00F81B0A">
            <w:pPr>
              <w:rPr>
                <w:szCs w:val="24"/>
              </w:rPr>
            </w:pPr>
            <w:r w:rsidRPr="00D12893">
              <w:t>муз. Г. Свиридова</w:t>
            </w:r>
          </w:p>
        </w:tc>
      </w:tr>
      <w:tr w:rsidR="00FB3294" w:rsidTr="00B0153D">
        <w:trPr>
          <w:trHeight w:val="340"/>
        </w:trPr>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Песенное творчество.</w:t>
            </w:r>
          </w:p>
        </w:tc>
        <w:tc>
          <w:tcPr>
            <w:tcW w:w="3730" w:type="dxa"/>
          </w:tcPr>
          <w:p w:rsidR="00FB3294" w:rsidRPr="00297D01" w:rsidRDefault="00D12893" w:rsidP="00F81B0A">
            <w:pPr>
              <w:rPr>
                <w:szCs w:val="24"/>
              </w:rPr>
            </w:pPr>
            <w:r w:rsidRPr="00D12893">
              <w:t>«Веселая песенка»</w:t>
            </w:r>
          </w:p>
        </w:tc>
        <w:tc>
          <w:tcPr>
            <w:tcW w:w="4004" w:type="dxa"/>
          </w:tcPr>
          <w:p w:rsidR="00FB3294" w:rsidRPr="00297D01" w:rsidRDefault="00D12893" w:rsidP="00F81B0A">
            <w:pPr>
              <w:rPr>
                <w:szCs w:val="24"/>
              </w:rPr>
            </w:pPr>
            <w:r w:rsidRPr="00D12893">
              <w:t>муз. Г. Струве, сл. В. Викторова</w:t>
            </w:r>
          </w:p>
        </w:tc>
      </w:tr>
      <w:tr w:rsidR="00FB3294" w:rsidTr="00B0153D">
        <w:trPr>
          <w:trHeight w:val="340"/>
        </w:trPr>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«Плясовая»</w:t>
            </w:r>
          </w:p>
        </w:tc>
        <w:tc>
          <w:tcPr>
            <w:tcW w:w="4004" w:type="dxa"/>
          </w:tcPr>
          <w:p w:rsidR="00FB3294" w:rsidRPr="00297D01" w:rsidRDefault="00D12893" w:rsidP="00F81B0A">
            <w:pPr>
              <w:rPr>
                <w:szCs w:val="24"/>
              </w:rPr>
            </w:pPr>
            <w:r w:rsidRPr="00D12893">
              <w:t>муз. Т. Ломовой</w:t>
            </w:r>
          </w:p>
        </w:tc>
      </w:tr>
      <w:tr w:rsidR="00AE4915" w:rsidTr="00B0153D">
        <w:trPr>
          <w:trHeight w:val="410"/>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D12893">
              <w:t>«Весной»</w:t>
            </w:r>
          </w:p>
        </w:tc>
        <w:tc>
          <w:tcPr>
            <w:tcW w:w="4004" w:type="dxa"/>
          </w:tcPr>
          <w:p w:rsidR="00AE4915" w:rsidRPr="00297D01" w:rsidRDefault="00AE4915" w:rsidP="00F81B0A">
            <w:pPr>
              <w:rPr>
                <w:szCs w:val="24"/>
              </w:rPr>
            </w:pPr>
            <w:r w:rsidRPr="00D12893">
              <w:t>муз. Г. Зингера</w:t>
            </w:r>
          </w:p>
        </w:tc>
      </w:tr>
      <w:tr w:rsidR="00FB3294" w:rsidTr="00B0153D">
        <w:tc>
          <w:tcPr>
            <w:tcW w:w="9679" w:type="dxa"/>
            <w:gridSpan w:val="3"/>
            <w:shd w:val="clear" w:color="auto" w:fill="D9D9D9" w:themeFill="background1" w:themeFillShade="D9"/>
            <w:vAlign w:val="center"/>
          </w:tcPr>
          <w:p w:rsidR="00FB3294" w:rsidRPr="00297D01" w:rsidRDefault="00FB3294" w:rsidP="00AE4915">
            <w:pPr>
              <w:jc w:val="center"/>
              <w:rPr>
                <w:szCs w:val="24"/>
              </w:rPr>
            </w:pPr>
            <w:bookmarkStart w:id="65" w:name="_Hlk136629892"/>
            <w:r w:rsidRPr="00297D01">
              <w:rPr>
                <w:szCs w:val="24"/>
              </w:rPr>
              <w:t>Музыкально-ритмические движения.</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Упражнения.</w:t>
            </w:r>
          </w:p>
        </w:tc>
        <w:tc>
          <w:tcPr>
            <w:tcW w:w="3730" w:type="dxa"/>
          </w:tcPr>
          <w:p w:rsidR="00FB3294" w:rsidRPr="00297D01" w:rsidRDefault="00D12893" w:rsidP="00F81B0A">
            <w:pPr>
              <w:rPr>
                <w:szCs w:val="24"/>
              </w:rPr>
            </w:pPr>
            <w:r w:rsidRPr="00D12893">
              <w:t>«Марш»</w:t>
            </w:r>
          </w:p>
        </w:tc>
        <w:tc>
          <w:tcPr>
            <w:tcW w:w="4004" w:type="dxa"/>
          </w:tcPr>
          <w:p w:rsidR="00FB3294" w:rsidRPr="00297D01" w:rsidRDefault="00D12893" w:rsidP="00F81B0A">
            <w:pPr>
              <w:rPr>
                <w:szCs w:val="24"/>
              </w:rPr>
            </w:pPr>
            <w:r w:rsidRPr="00D12893">
              <w:t>муз. М. Робера</w:t>
            </w:r>
          </w:p>
        </w:tc>
      </w:tr>
      <w:tr w:rsidR="00D12893" w:rsidTr="00B0153D">
        <w:tc>
          <w:tcPr>
            <w:tcW w:w="1945" w:type="dxa"/>
            <w:vMerge/>
            <w:shd w:val="clear" w:color="auto" w:fill="D9D9D9" w:themeFill="background1" w:themeFillShade="D9"/>
          </w:tcPr>
          <w:p w:rsidR="00D12893" w:rsidRPr="00297D01" w:rsidRDefault="00D12893" w:rsidP="00F3510D">
            <w:pPr>
              <w:rPr>
                <w:color w:val="000000"/>
                <w:szCs w:val="24"/>
              </w:rPr>
            </w:pPr>
          </w:p>
        </w:tc>
        <w:tc>
          <w:tcPr>
            <w:tcW w:w="3730" w:type="dxa"/>
          </w:tcPr>
          <w:p w:rsidR="00713FBD" w:rsidRDefault="00D12893" w:rsidP="00F81B0A">
            <w:r w:rsidRPr="00D12893">
              <w:t xml:space="preserve">«Бег», </w:t>
            </w:r>
          </w:p>
          <w:p w:rsidR="00D12893" w:rsidRPr="00297D01" w:rsidRDefault="00D12893" w:rsidP="00F81B0A">
            <w:pPr>
              <w:rPr>
                <w:szCs w:val="24"/>
              </w:rPr>
            </w:pPr>
            <w:r w:rsidRPr="00D12893">
              <w:t>«Цветные флажки»</w:t>
            </w:r>
          </w:p>
        </w:tc>
        <w:tc>
          <w:tcPr>
            <w:tcW w:w="4004" w:type="dxa"/>
          </w:tcPr>
          <w:p w:rsidR="00D12893" w:rsidRPr="00297D01" w:rsidRDefault="00D12893" w:rsidP="00F81B0A">
            <w:pPr>
              <w:rPr>
                <w:szCs w:val="24"/>
              </w:rPr>
            </w:pPr>
            <w:r w:rsidRPr="00D12893">
              <w:t xml:space="preserve">муз. </w:t>
            </w:r>
            <w:r w:rsidRPr="00D12893">
              <w:br/>
              <w:t>Е. Тиличеевой</w:t>
            </w:r>
          </w:p>
        </w:tc>
      </w:tr>
      <w:tr w:rsidR="00D12893" w:rsidTr="00B0153D">
        <w:tc>
          <w:tcPr>
            <w:tcW w:w="1945" w:type="dxa"/>
            <w:vMerge/>
            <w:shd w:val="clear" w:color="auto" w:fill="D9D9D9" w:themeFill="background1" w:themeFillShade="D9"/>
          </w:tcPr>
          <w:p w:rsidR="00D12893" w:rsidRPr="00297D01" w:rsidRDefault="00D12893" w:rsidP="00F3510D">
            <w:pPr>
              <w:rPr>
                <w:color w:val="000000"/>
                <w:szCs w:val="24"/>
              </w:rPr>
            </w:pPr>
          </w:p>
        </w:tc>
        <w:tc>
          <w:tcPr>
            <w:tcW w:w="3730" w:type="dxa"/>
          </w:tcPr>
          <w:p w:rsidR="00D12893" w:rsidRDefault="00D12893" w:rsidP="00F81B0A">
            <w:r w:rsidRPr="00D12893">
              <w:t xml:space="preserve">«Кто лучше скачет?», </w:t>
            </w:r>
          </w:p>
          <w:p w:rsidR="00D12893" w:rsidRPr="00D12893" w:rsidRDefault="00D12893" w:rsidP="00F81B0A">
            <w:r w:rsidRPr="00D12893">
              <w:t>«Шагают девочки и мальчики»</w:t>
            </w:r>
          </w:p>
        </w:tc>
        <w:tc>
          <w:tcPr>
            <w:tcW w:w="4004" w:type="dxa"/>
          </w:tcPr>
          <w:p w:rsidR="00D12893" w:rsidRPr="00297D01" w:rsidRDefault="00D12893" w:rsidP="00F81B0A">
            <w:pPr>
              <w:rPr>
                <w:szCs w:val="24"/>
              </w:rPr>
            </w:pPr>
            <w:r w:rsidRPr="00D12893">
              <w:t xml:space="preserve">муз. </w:t>
            </w:r>
            <w:r w:rsidRPr="00D12893">
              <w:br/>
              <w:t>В. Золотарева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«Этюд»,поднимайи скрещивай флажки</w:t>
            </w:r>
          </w:p>
        </w:tc>
        <w:tc>
          <w:tcPr>
            <w:tcW w:w="4004" w:type="dxa"/>
          </w:tcPr>
          <w:p w:rsidR="00FB3294" w:rsidRPr="00297D01" w:rsidRDefault="00D12893" w:rsidP="00F81B0A">
            <w:pPr>
              <w:rPr>
                <w:szCs w:val="24"/>
              </w:rPr>
            </w:pPr>
            <w:r w:rsidRPr="00D12893">
              <w:t>муз. К. Гуритта</w:t>
            </w:r>
          </w:p>
        </w:tc>
      </w:tr>
      <w:tr w:rsidR="00D12893" w:rsidTr="00B0153D">
        <w:tc>
          <w:tcPr>
            <w:tcW w:w="1945" w:type="dxa"/>
            <w:vMerge/>
            <w:shd w:val="clear" w:color="auto" w:fill="D9D9D9" w:themeFill="background1" w:themeFillShade="D9"/>
          </w:tcPr>
          <w:p w:rsidR="00D12893" w:rsidRPr="00297D01" w:rsidRDefault="00D12893" w:rsidP="00F3510D">
            <w:pPr>
              <w:rPr>
                <w:szCs w:val="24"/>
              </w:rPr>
            </w:pPr>
          </w:p>
        </w:tc>
        <w:tc>
          <w:tcPr>
            <w:tcW w:w="3730" w:type="dxa"/>
          </w:tcPr>
          <w:p w:rsidR="00D12893" w:rsidRPr="00297D01" w:rsidRDefault="00D12893" w:rsidP="00F81B0A">
            <w:pPr>
              <w:rPr>
                <w:szCs w:val="24"/>
              </w:rPr>
            </w:pPr>
            <w:r w:rsidRPr="00D12893">
              <w:t>«Ой, утушка луговая»полоскать платочки</w:t>
            </w:r>
          </w:p>
        </w:tc>
        <w:tc>
          <w:tcPr>
            <w:tcW w:w="4004" w:type="dxa"/>
          </w:tcPr>
          <w:p w:rsidR="00D12893" w:rsidRPr="00297D01" w:rsidRDefault="00D12893" w:rsidP="00F81B0A">
            <w:pPr>
              <w:rPr>
                <w:szCs w:val="24"/>
              </w:rPr>
            </w:pPr>
            <w:r w:rsidRPr="00D12893">
              <w:t>рус. нар. мелодия, обраб. Т. Ломовой</w:t>
            </w:r>
          </w:p>
        </w:tc>
      </w:tr>
      <w:tr w:rsidR="00AE4915" w:rsidTr="00B0153D">
        <w:trPr>
          <w:trHeight w:val="345"/>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D12893">
              <w:t>«Упражнение с кубиками»</w:t>
            </w:r>
          </w:p>
        </w:tc>
        <w:tc>
          <w:tcPr>
            <w:tcW w:w="4004" w:type="dxa"/>
          </w:tcPr>
          <w:p w:rsidR="00AE4915" w:rsidRPr="00297D01" w:rsidRDefault="00AE4915" w:rsidP="00F81B0A">
            <w:pPr>
              <w:rPr>
                <w:szCs w:val="24"/>
              </w:rPr>
            </w:pPr>
            <w:r w:rsidRPr="00D12893">
              <w:t>муз. С. Соснина.</w:t>
            </w:r>
          </w:p>
        </w:tc>
      </w:tr>
      <w:bookmarkEnd w:id="65"/>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szCs w:val="24"/>
              </w:rPr>
              <w:t>Этюды.</w:t>
            </w:r>
          </w:p>
        </w:tc>
        <w:tc>
          <w:tcPr>
            <w:tcW w:w="3730" w:type="dxa"/>
          </w:tcPr>
          <w:p w:rsidR="00FB3294" w:rsidRPr="00297D01" w:rsidRDefault="00D12893" w:rsidP="00F81B0A">
            <w:pPr>
              <w:rPr>
                <w:szCs w:val="24"/>
              </w:rPr>
            </w:pPr>
            <w:r w:rsidRPr="00D12893">
              <w:t xml:space="preserve"> «Медведи пляшут»</w:t>
            </w:r>
          </w:p>
        </w:tc>
        <w:tc>
          <w:tcPr>
            <w:tcW w:w="4004" w:type="dxa"/>
          </w:tcPr>
          <w:p w:rsidR="00FB3294" w:rsidRPr="00297D01" w:rsidRDefault="00D12893" w:rsidP="00F81B0A">
            <w:pPr>
              <w:rPr>
                <w:szCs w:val="24"/>
              </w:rPr>
            </w:pPr>
            <w:r w:rsidRPr="00D12893">
              <w:t>муз. М. Красева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D12893" w:rsidP="00F81B0A">
            <w:pPr>
              <w:rPr>
                <w:szCs w:val="24"/>
              </w:rPr>
            </w:pPr>
            <w:r w:rsidRPr="00D12893">
              <w:t>«Марш»</w:t>
            </w:r>
            <w:r>
              <w:tab/>
            </w:r>
            <w:r>
              <w:tab/>
            </w:r>
            <w:r w:rsidRPr="00D12893">
              <w:t>Показывай направление</w:t>
            </w:r>
          </w:p>
        </w:tc>
        <w:tc>
          <w:tcPr>
            <w:tcW w:w="4004" w:type="dxa"/>
          </w:tcPr>
          <w:p w:rsidR="00FB3294" w:rsidRPr="00297D01" w:rsidRDefault="00D12893" w:rsidP="00F81B0A">
            <w:pPr>
              <w:rPr>
                <w:szCs w:val="24"/>
              </w:rPr>
            </w:pPr>
            <w:r w:rsidRPr="00D12893">
              <w:t>муз. Д. Кабалевского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«Ах ты, береза»каждая пара пляшет по-своему</w:t>
            </w:r>
          </w:p>
        </w:tc>
        <w:tc>
          <w:tcPr>
            <w:tcW w:w="4004" w:type="dxa"/>
          </w:tcPr>
          <w:p w:rsidR="00FB3294" w:rsidRPr="00297D01" w:rsidRDefault="00713FBD" w:rsidP="00F81B0A">
            <w:pPr>
              <w:rPr>
                <w:szCs w:val="24"/>
              </w:rPr>
            </w:pPr>
            <w:r w:rsidRPr="00713FBD">
              <w:t>рус. нар. мелодия</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713FBD" w:rsidRDefault="00713FBD" w:rsidP="00F81B0A">
            <w:r w:rsidRPr="00713FBD">
              <w:t xml:space="preserve">«Попрыгунья», </w:t>
            </w:r>
          </w:p>
          <w:p w:rsidR="00FB3294" w:rsidRPr="00297D01" w:rsidRDefault="00713FBD" w:rsidP="00F81B0A">
            <w:pPr>
              <w:rPr>
                <w:szCs w:val="24"/>
              </w:rPr>
            </w:pPr>
            <w:r w:rsidRPr="00713FBD">
              <w:t>«Лягушки и аисты»</w:t>
            </w:r>
          </w:p>
        </w:tc>
        <w:tc>
          <w:tcPr>
            <w:tcW w:w="4004" w:type="dxa"/>
          </w:tcPr>
          <w:p w:rsidR="00FB3294" w:rsidRPr="00297D01" w:rsidRDefault="00713FBD" w:rsidP="00F81B0A">
            <w:pPr>
              <w:rPr>
                <w:szCs w:val="24"/>
              </w:rPr>
            </w:pPr>
            <w:r w:rsidRPr="00713FBD">
              <w:t>муз. В. Витлина</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Танцы и пляски.</w:t>
            </w:r>
          </w:p>
        </w:tc>
        <w:tc>
          <w:tcPr>
            <w:tcW w:w="3730" w:type="dxa"/>
          </w:tcPr>
          <w:p w:rsidR="00FB3294" w:rsidRPr="00297D01" w:rsidRDefault="00713FBD" w:rsidP="00F81B0A">
            <w:pPr>
              <w:rPr>
                <w:szCs w:val="24"/>
              </w:rPr>
            </w:pPr>
            <w:r w:rsidRPr="00713FBD">
              <w:t>«Задорный танец»</w:t>
            </w:r>
          </w:p>
        </w:tc>
        <w:tc>
          <w:tcPr>
            <w:tcW w:w="4004" w:type="dxa"/>
          </w:tcPr>
          <w:p w:rsidR="00FB3294" w:rsidRPr="00297D01" w:rsidRDefault="00713FBD" w:rsidP="00F81B0A">
            <w:pPr>
              <w:rPr>
                <w:szCs w:val="24"/>
              </w:rPr>
            </w:pPr>
            <w:r w:rsidRPr="00713FBD">
              <w:t>муз. В. Золотарева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«Полька»</w:t>
            </w:r>
          </w:p>
        </w:tc>
        <w:tc>
          <w:tcPr>
            <w:tcW w:w="4004" w:type="dxa"/>
          </w:tcPr>
          <w:p w:rsidR="00FB3294" w:rsidRPr="00297D01" w:rsidRDefault="00713FBD" w:rsidP="00F81B0A">
            <w:pPr>
              <w:rPr>
                <w:szCs w:val="24"/>
              </w:rPr>
            </w:pPr>
            <w:r w:rsidRPr="00713FBD">
              <w:t>муз. В. Косенко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«Вальс»</w:t>
            </w:r>
          </w:p>
        </w:tc>
        <w:tc>
          <w:tcPr>
            <w:tcW w:w="4004" w:type="dxa"/>
          </w:tcPr>
          <w:p w:rsidR="00FB3294" w:rsidRPr="00297D01" w:rsidRDefault="00713FBD" w:rsidP="00F81B0A">
            <w:pPr>
              <w:rPr>
                <w:szCs w:val="24"/>
              </w:rPr>
            </w:pPr>
            <w:r w:rsidRPr="00713FBD">
              <w:t>муз. Е. Макарова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«Яблочко»</w:t>
            </w:r>
          </w:p>
        </w:tc>
        <w:tc>
          <w:tcPr>
            <w:tcW w:w="4004" w:type="dxa"/>
          </w:tcPr>
          <w:p w:rsidR="00FB3294" w:rsidRPr="00297D01" w:rsidRDefault="00713FBD" w:rsidP="00F81B0A">
            <w:pPr>
              <w:rPr>
                <w:szCs w:val="24"/>
              </w:rPr>
            </w:pPr>
            <w:r w:rsidRPr="00713FBD">
              <w:t>муз. Р. Глиэра(из балета «Красный мак»)</w:t>
            </w:r>
          </w:p>
        </w:tc>
      </w:tr>
      <w:tr w:rsidR="00713FBD" w:rsidTr="00B0153D">
        <w:tc>
          <w:tcPr>
            <w:tcW w:w="1945" w:type="dxa"/>
            <w:shd w:val="clear" w:color="auto" w:fill="D9D9D9" w:themeFill="background1" w:themeFillShade="D9"/>
          </w:tcPr>
          <w:p w:rsidR="00713FBD" w:rsidRPr="00297D01" w:rsidRDefault="00713FBD" w:rsidP="00F3510D">
            <w:pPr>
              <w:rPr>
                <w:szCs w:val="24"/>
              </w:rPr>
            </w:pPr>
          </w:p>
        </w:tc>
        <w:tc>
          <w:tcPr>
            <w:tcW w:w="3730" w:type="dxa"/>
          </w:tcPr>
          <w:p w:rsidR="00713FBD" w:rsidRPr="00297D01" w:rsidRDefault="00713FBD" w:rsidP="00F81B0A">
            <w:pPr>
              <w:rPr>
                <w:szCs w:val="24"/>
              </w:rPr>
            </w:pPr>
            <w:r w:rsidRPr="00713FBD">
              <w:t>«Прялица»</w:t>
            </w:r>
          </w:p>
        </w:tc>
        <w:tc>
          <w:tcPr>
            <w:tcW w:w="4004" w:type="dxa"/>
          </w:tcPr>
          <w:p w:rsidR="00713FBD" w:rsidRPr="00297D01" w:rsidRDefault="00713FBD" w:rsidP="00F81B0A">
            <w:pPr>
              <w:rPr>
                <w:szCs w:val="24"/>
              </w:rPr>
            </w:pPr>
            <w:r w:rsidRPr="00713FBD">
              <w:t>рус. нар. мелодия, обраб. Т. Ломовой</w:t>
            </w:r>
          </w:p>
        </w:tc>
      </w:tr>
      <w:tr w:rsidR="00713FBD" w:rsidTr="00B0153D">
        <w:tc>
          <w:tcPr>
            <w:tcW w:w="1945" w:type="dxa"/>
            <w:shd w:val="clear" w:color="auto" w:fill="D9D9D9" w:themeFill="background1" w:themeFillShade="D9"/>
          </w:tcPr>
          <w:p w:rsidR="00713FBD" w:rsidRPr="00297D01" w:rsidRDefault="00713FBD" w:rsidP="00F3510D">
            <w:pPr>
              <w:rPr>
                <w:szCs w:val="24"/>
              </w:rPr>
            </w:pPr>
          </w:p>
        </w:tc>
        <w:tc>
          <w:tcPr>
            <w:tcW w:w="3730" w:type="dxa"/>
          </w:tcPr>
          <w:p w:rsidR="00713FBD" w:rsidRPr="00297D01" w:rsidRDefault="00713FBD" w:rsidP="00F81B0A">
            <w:pPr>
              <w:rPr>
                <w:szCs w:val="24"/>
              </w:rPr>
            </w:pPr>
            <w:r w:rsidRPr="00713FBD">
              <w:t>«Сударушка»</w:t>
            </w:r>
          </w:p>
        </w:tc>
        <w:tc>
          <w:tcPr>
            <w:tcW w:w="4004" w:type="dxa"/>
          </w:tcPr>
          <w:p w:rsidR="00713FBD" w:rsidRPr="00297D01" w:rsidRDefault="00713FBD" w:rsidP="00F81B0A">
            <w:pPr>
              <w:rPr>
                <w:szCs w:val="24"/>
              </w:rPr>
            </w:pPr>
            <w:r w:rsidRPr="00713FBD">
              <w:t>рус. нар. мелодия, обраб. Ю. Слонова.</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Характерные танцы.</w:t>
            </w:r>
          </w:p>
        </w:tc>
        <w:tc>
          <w:tcPr>
            <w:tcW w:w="3730" w:type="dxa"/>
          </w:tcPr>
          <w:p w:rsidR="00FB3294" w:rsidRPr="00297D01" w:rsidRDefault="00713FBD" w:rsidP="00F81B0A">
            <w:pPr>
              <w:rPr>
                <w:szCs w:val="24"/>
              </w:rPr>
            </w:pPr>
            <w:r w:rsidRPr="00713FBD">
              <w:t>«Танец снежинок»</w:t>
            </w:r>
          </w:p>
        </w:tc>
        <w:tc>
          <w:tcPr>
            <w:tcW w:w="4004" w:type="dxa"/>
          </w:tcPr>
          <w:p w:rsidR="00FB3294" w:rsidRPr="00297D01" w:rsidRDefault="00713FBD" w:rsidP="00F81B0A">
            <w:pPr>
              <w:rPr>
                <w:szCs w:val="24"/>
              </w:rPr>
            </w:pPr>
            <w:r w:rsidRPr="00713FBD">
              <w:t>муз. А. Жилина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«Выход к пляске медвежат»</w:t>
            </w:r>
          </w:p>
        </w:tc>
        <w:tc>
          <w:tcPr>
            <w:tcW w:w="4004" w:type="dxa"/>
          </w:tcPr>
          <w:p w:rsidR="00FB3294" w:rsidRPr="00297D01" w:rsidRDefault="00713FBD" w:rsidP="00F81B0A">
            <w:pPr>
              <w:rPr>
                <w:szCs w:val="24"/>
              </w:rPr>
            </w:pPr>
            <w:r w:rsidRPr="00713FBD">
              <w:t>муз. М. Красева</w:t>
            </w:r>
          </w:p>
        </w:tc>
      </w:tr>
      <w:tr w:rsidR="00AE4915" w:rsidTr="00B0153D">
        <w:trPr>
          <w:trHeight w:val="234"/>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713FBD">
              <w:t>«Матрешки»</w:t>
            </w:r>
          </w:p>
        </w:tc>
        <w:tc>
          <w:tcPr>
            <w:tcW w:w="4004" w:type="dxa"/>
          </w:tcPr>
          <w:p w:rsidR="00AE4915" w:rsidRPr="00297D01" w:rsidRDefault="00AE4915" w:rsidP="00F81B0A">
            <w:pPr>
              <w:rPr>
                <w:szCs w:val="24"/>
              </w:rPr>
            </w:pPr>
            <w:r w:rsidRPr="00713FBD">
              <w:t>муз. Ю. Слонова, сл. Л. Некрасовой.</w:t>
            </w:r>
          </w:p>
        </w:tc>
      </w:tr>
      <w:tr w:rsidR="00FB3294" w:rsidTr="00B0153D">
        <w:tc>
          <w:tcPr>
            <w:tcW w:w="1945" w:type="dxa"/>
            <w:vMerge w:val="restart"/>
            <w:shd w:val="clear" w:color="auto" w:fill="D9D9D9" w:themeFill="background1" w:themeFillShade="D9"/>
          </w:tcPr>
          <w:p w:rsidR="00FB3294" w:rsidRPr="00297D01" w:rsidRDefault="00FB3294" w:rsidP="00F3510D">
            <w:pPr>
              <w:jc w:val="center"/>
              <w:rPr>
                <w:szCs w:val="24"/>
              </w:rPr>
            </w:pPr>
            <w:r w:rsidRPr="00297D01">
              <w:rPr>
                <w:color w:val="000000"/>
                <w:szCs w:val="24"/>
              </w:rPr>
              <w:t>Хороводы.</w:t>
            </w:r>
          </w:p>
        </w:tc>
        <w:tc>
          <w:tcPr>
            <w:tcW w:w="3730" w:type="dxa"/>
          </w:tcPr>
          <w:p w:rsidR="00FB3294" w:rsidRPr="00297D01" w:rsidRDefault="00713FBD" w:rsidP="00F81B0A">
            <w:pPr>
              <w:rPr>
                <w:szCs w:val="24"/>
              </w:rPr>
            </w:pPr>
            <w:r w:rsidRPr="00713FBD">
              <w:t>«Выйду ль я на реченьку»</w:t>
            </w:r>
          </w:p>
        </w:tc>
        <w:tc>
          <w:tcPr>
            <w:tcW w:w="4004" w:type="dxa"/>
          </w:tcPr>
          <w:p w:rsidR="00FB3294" w:rsidRPr="00297D01" w:rsidRDefault="00713FBD" w:rsidP="00F81B0A">
            <w:pPr>
              <w:rPr>
                <w:szCs w:val="24"/>
              </w:rPr>
            </w:pPr>
            <w:r w:rsidRPr="00713FBD">
              <w:t>рус. нар. песня, обраб. В. Иванникова</w:t>
            </w:r>
          </w:p>
        </w:tc>
      </w:tr>
      <w:tr w:rsidR="00AE4915" w:rsidTr="00B0153D">
        <w:trPr>
          <w:trHeight w:val="612"/>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F81B0A">
            <w:pPr>
              <w:rPr>
                <w:szCs w:val="24"/>
              </w:rPr>
            </w:pPr>
            <w:r w:rsidRPr="00713FBD">
              <w:t>«На горе-то калина»</w:t>
            </w:r>
          </w:p>
        </w:tc>
        <w:tc>
          <w:tcPr>
            <w:tcW w:w="4004" w:type="dxa"/>
          </w:tcPr>
          <w:p w:rsidR="00AE4915" w:rsidRPr="00297D01" w:rsidRDefault="00AE4915" w:rsidP="00F81B0A">
            <w:pPr>
              <w:rPr>
                <w:szCs w:val="24"/>
              </w:rPr>
            </w:pPr>
            <w:r w:rsidRPr="00713FBD">
              <w:t>рус. нар. мелодия, обраб. А. Новикова</w:t>
            </w:r>
          </w:p>
        </w:tc>
      </w:tr>
      <w:tr w:rsidR="00FB3294" w:rsidTr="00B0153D">
        <w:tc>
          <w:tcPr>
            <w:tcW w:w="9679" w:type="dxa"/>
            <w:gridSpan w:val="3"/>
            <w:shd w:val="clear" w:color="auto" w:fill="D9D9D9" w:themeFill="background1" w:themeFillShade="D9"/>
          </w:tcPr>
          <w:p w:rsidR="00FB3294" w:rsidRPr="00297D01" w:rsidRDefault="00FB3294" w:rsidP="00AE4915">
            <w:pPr>
              <w:jc w:val="center"/>
              <w:rPr>
                <w:bCs/>
                <w:iCs/>
                <w:szCs w:val="24"/>
              </w:rPr>
            </w:pPr>
            <w:r w:rsidRPr="00297D01">
              <w:rPr>
                <w:bCs/>
                <w:iCs/>
                <w:szCs w:val="24"/>
              </w:rPr>
              <w:lastRenderedPageBreak/>
              <w:t>Музыкальные игры.</w:t>
            </w:r>
          </w:p>
        </w:tc>
      </w:tr>
      <w:tr w:rsidR="00FB3294" w:rsidTr="00B0153D">
        <w:tc>
          <w:tcPr>
            <w:tcW w:w="1945" w:type="dxa"/>
            <w:vMerge w:val="restart"/>
            <w:shd w:val="clear" w:color="auto" w:fill="D9D9D9" w:themeFill="background1" w:themeFillShade="D9"/>
          </w:tcPr>
          <w:p w:rsidR="00FB3294" w:rsidRPr="00297D01" w:rsidRDefault="00FB3294" w:rsidP="00F3510D">
            <w:pPr>
              <w:jc w:val="center"/>
              <w:rPr>
                <w:szCs w:val="24"/>
              </w:rPr>
            </w:pPr>
            <w:r w:rsidRPr="00297D01">
              <w:rPr>
                <w:color w:val="000000"/>
                <w:szCs w:val="24"/>
              </w:rPr>
              <w:t>Игры.</w:t>
            </w:r>
          </w:p>
        </w:tc>
        <w:tc>
          <w:tcPr>
            <w:tcW w:w="3730" w:type="dxa"/>
          </w:tcPr>
          <w:p w:rsidR="00FB3294" w:rsidRPr="00297D01" w:rsidRDefault="00713FBD" w:rsidP="00F81B0A">
            <w:pPr>
              <w:rPr>
                <w:szCs w:val="24"/>
              </w:rPr>
            </w:pPr>
            <w:r>
              <w:t>«</w:t>
            </w:r>
            <w:r w:rsidRPr="00713FBD">
              <w:t>Кот и мыши»</w:t>
            </w:r>
          </w:p>
        </w:tc>
        <w:tc>
          <w:tcPr>
            <w:tcW w:w="4004" w:type="dxa"/>
          </w:tcPr>
          <w:p w:rsidR="00FB3294" w:rsidRPr="00297D01" w:rsidRDefault="00713FBD" w:rsidP="00F81B0A">
            <w:pPr>
              <w:rPr>
                <w:szCs w:val="24"/>
              </w:rPr>
            </w:pPr>
            <w:r w:rsidRPr="00713FBD">
              <w:t>муз. Т. Ломовой</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«Кто скорей?»</w:t>
            </w:r>
          </w:p>
        </w:tc>
        <w:tc>
          <w:tcPr>
            <w:tcW w:w="4004" w:type="dxa"/>
          </w:tcPr>
          <w:p w:rsidR="00FB3294" w:rsidRPr="00297D01" w:rsidRDefault="00713FBD" w:rsidP="00F81B0A">
            <w:pPr>
              <w:rPr>
                <w:szCs w:val="24"/>
              </w:rPr>
            </w:pPr>
            <w:r w:rsidRPr="00713FBD">
              <w:t>муз. М. Шварца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713FBD" w:rsidP="00F81B0A">
            <w:pPr>
              <w:rPr>
                <w:szCs w:val="24"/>
              </w:rPr>
            </w:pPr>
            <w:r w:rsidRPr="00713FBD">
              <w:t>«Игра с погремушками»</w:t>
            </w:r>
          </w:p>
        </w:tc>
        <w:tc>
          <w:tcPr>
            <w:tcW w:w="4004" w:type="dxa"/>
          </w:tcPr>
          <w:p w:rsidR="00FB3294" w:rsidRPr="00297D01" w:rsidRDefault="00713FBD" w:rsidP="00F81B0A">
            <w:pPr>
              <w:rPr>
                <w:szCs w:val="24"/>
              </w:rPr>
            </w:pPr>
            <w:r w:rsidRPr="00713FBD">
              <w:t>муз. Ф. Шуберта «Экоссез»</w:t>
            </w:r>
          </w:p>
        </w:tc>
      </w:tr>
      <w:tr w:rsidR="00FB3294" w:rsidTr="00B0153D">
        <w:trPr>
          <w:trHeight w:val="608"/>
        </w:trPr>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713FBD" w:rsidRDefault="00713FBD" w:rsidP="00F81B0A">
            <w:r w:rsidRPr="00713FBD">
              <w:t>«Поездка»,</w:t>
            </w:r>
          </w:p>
          <w:p w:rsidR="00FB3294" w:rsidRPr="00297D01" w:rsidRDefault="00713FBD" w:rsidP="00F81B0A">
            <w:pPr>
              <w:rPr>
                <w:szCs w:val="24"/>
              </w:rPr>
            </w:pPr>
            <w:r w:rsidRPr="00713FBD">
              <w:t xml:space="preserve"> «Пастух и козлята»</w:t>
            </w:r>
          </w:p>
        </w:tc>
        <w:tc>
          <w:tcPr>
            <w:tcW w:w="4004" w:type="dxa"/>
          </w:tcPr>
          <w:p w:rsidR="00FB3294" w:rsidRPr="00AE4915" w:rsidRDefault="00713FBD" w:rsidP="00F81B0A">
            <w:r w:rsidRPr="00713FBD">
              <w:t xml:space="preserve">рус. нар. песня, обраб. В. Трутовского. </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730" w:type="dxa"/>
          </w:tcPr>
          <w:p w:rsidR="00FB3294" w:rsidRPr="00297D01" w:rsidRDefault="0006141C" w:rsidP="00F81B0A">
            <w:pPr>
              <w:rPr>
                <w:szCs w:val="24"/>
              </w:rPr>
            </w:pPr>
            <w:r w:rsidRPr="0006141C">
              <w:t>«Плетень»</w:t>
            </w:r>
          </w:p>
        </w:tc>
        <w:tc>
          <w:tcPr>
            <w:tcW w:w="4004" w:type="dxa"/>
          </w:tcPr>
          <w:p w:rsidR="00FB3294" w:rsidRPr="00297D01" w:rsidRDefault="0006141C" w:rsidP="00F81B0A">
            <w:pPr>
              <w:rPr>
                <w:szCs w:val="24"/>
              </w:rPr>
            </w:pPr>
            <w:r w:rsidRPr="0006141C">
              <w:t xml:space="preserve">рус. нар. мелодия «Сеяли девушки»обр. </w:t>
            </w:r>
            <w:r w:rsidRPr="0006141C">
              <w:br/>
              <w:t>И. Кишко</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06141C" w:rsidP="00F81B0A">
            <w:pPr>
              <w:rPr>
                <w:szCs w:val="24"/>
              </w:rPr>
            </w:pPr>
            <w:r w:rsidRPr="0006141C">
              <w:t>«Узнай по голосу»</w:t>
            </w:r>
          </w:p>
        </w:tc>
        <w:tc>
          <w:tcPr>
            <w:tcW w:w="4004" w:type="dxa"/>
          </w:tcPr>
          <w:p w:rsidR="00FB3294" w:rsidRPr="00297D01" w:rsidRDefault="0006141C" w:rsidP="00F81B0A">
            <w:pPr>
              <w:rPr>
                <w:szCs w:val="24"/>
              </w:rPr>
            </w:pPr>
            <w:r w:rsidRPr="0006141C">
              <w:t>муз. В. Ребикова («Пьеса»)</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85486A" w:rsidP="00F81B0A">
            <w:pPr>
              <w:rPr>
                <w:szCs w:val="24"/>
              </w:rPr>
            </w:pPr>
            <w:r w:rsidRPr="0085486A">
              <w:t>«Теремок»рус. нар. песня</w:t>
            </w:r>
          </w:p>
        </w:tc>
        <w:tc>
          <w:tcPr>
            <w:tcW w:w="4004" w:type="dxa"/>
          </w:tcPr>
          <w:p w:rsidR="00FB3294" w:rsidRPr="00297D01" w:rsidRDefault="00FB3294" w:rsidP="00F81B0A">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6D4964" w:rsidRDefault="006D4964" w:rsidP="00AE4915">
            <w:r w:rsidRPr="006D4964">
              <w:t xml:space="preserve">«Метелица», </w:t>
            </w:r>
          </w:p>
          <w:p w:rsidR="00FB3294" w:rsidRPr="00297D01" w:rsidRDefault="006D4964" w:rsidP="00AE4915">
            <w:pPr>
              <w:rPr>
                <w:szCs w:val="24"/>
              </w:rPr>
            </w:pPr>
            <w:r w:rsidRPr="006D4964">
              <w:t>«Ой, вставала я ранешенько»</w:t>
            </w:r>
          </w:p>
        </w:tc>
        <w:tc>
          <w:tcPr>
            <w:tcW w:w="4004" w:type="dxa"/>
          </w:tcPr>
          <w:p w:rsidR="00FB3294" w:rsidRPr="00297D01" w:rsidRDefault="00AE4915" w:rsidP="00AE4915">
            <w:pPr>
              <w:rPr>
                <w:szCs w:val="24"/>
              </w:rPr>
            </w:pPr>
            <w:r w:rsidRPr="006D4964">
              <w:t>рус. нар. песни</w:t>
            </w: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297D01" w:rsidRDefault="00C7663A" w:rsidP="00AE4915">
            <w:pPr>
              <w:rPr>
                <w:szCs w:val="24"/>
              </w:rPr>
            </w:pPr>
            <w:r w:rsidRPr="00C7663A">
              <w:t>«Ищи»</w:t>
            </w:r>
          </w:p>
        </w:tc>
        <w:tc>
          <w:tcPr>
            <w:tcW w:w="4004" w:type="dxa"/>
          </w:tcPr>
          <w:p w:rsidR="00FB3294" w:rsidRPr="00297D01" w:rsidRDefault="00C7663A" w:rsidP="00AE4915">
            <w:pPr>
              <w:rPr>
                <w:szCs w:val="24"/>
              </w:rPr>
            </w:pPr>
            <w:r w:rsidRPr="00C7663A">
              <w:t>муз. Т. Ломовой</w:t>
            </w:r>
          </w:p>
        </w:tc>
      </w:tr>
      <w:tr w:rsidR="00C7663A" w:rsidTr="00B0153D">
        <w:tc>
          <w:tcPr>
            <w:tcW w:w="1945" w:type="dxa"/>
            <w:shd w:val="clear" w:color="auto" w:fill="D9D9D9" w:themeFill="background1" w:themeFillShade="D9"/>
          </w:tcPr>
          <w:p w:rsidR="00C7663A" w:rsidRPr="00297D01" w:rsidRDefault="00C7663A" w:rsidP="00F3510D">
            <w:pPr>
              <w:rPr>
                <w:szCs w:val="24"/>
              </w:rPr>
            </w:pPr>
          </w:p>
        </w:tc>
        <w:tc>
          <w:tcPr>
            <w:tcW w:w="3730" w:type="dxa"/>
          </w:tcPr>
          <w:p w:rsidR="00C7663A" w:rsidRPr="00297D01" w:rsidRDefault="00C7663A" w:rsidP="00AE4915">
            <w:pPr>
              <w:rPr>
                <w:szCs w:val="24"/>
              </w:rPr>
            </w:pPr>
            <w:r w:rsidRPr="00C7663A">
              <w:t>«Со вьюном я хожу»</w:t>
            </w:r>
          </w:p>
        </w:tc>
        <w:tc>
          <w:tcPr>
            <w:tcW w:w="4004" w:type="dxa"/>
          </w:tcPr>
          <w:p w:rsidR="00C7663A" w:rsidRPr="00297D01" w:rsidRDefault="00C7663A" w:rsidP="00AE4915">
            <w:pPr>
              <w:rPr>
                <w:szCs w:val="24"/>
              </w:rPr>
            </w:pPr>
            <w:r w:rsidRPr="00C7663A">
              <w:t>рус. нар. песня, обраб. А. Гречанинова</w:t>
            </w:r>
          </w:p>
        </w:tc>
      </w:tr>
      <w:tr w:rsidR="00C7663A" w:rsidTr="00B0153D">
        <w:tc>
          <w:tcPr>
            <w:tcW w:w="1945" w:type="dxa"/>
            <w:shd w:val="clear" w:color="auto" w:fill="D9D9D9" w:themeFill="background1" w:themeFillShade="D9"/>
          </w:tcPr>
          <w:p w:rsidR="00C7663A" w:rsidRPr="00297D01" w:rsidRDefault="00C7663A" w:rsidP="00F3510D">
            <w:pPr>
              <w:rPr>
                <w:szCs w:val="24"/>
              </w:rPr>
            </w:pPr>
          </w:p>
        </w:tc>
        <w:tc>
          <w:tcPr>
            <w:tcW w:w="3730" w:type="dxa"/>
          </w:tcPr>
          <w:p w:rsidR="00C7663A" w:rsidRPr="00C7663A" w:rsidRDefault="00C7663A" w:rsidP="00AE4915">
            <w:r w:rsidRPr="00C7663A">
              <w:t>«Савка и Гришка»</w:t>
            </w:r>
          </w:p>
          <w:p w:rsidR="00C7663A" w:rsidRPr="00297D01" w:rsidRDefault="00C7663A" w:rsidP="00AE4915">
            <w:pPr>
              <w:rPr>
                <w:szCs w:val="24"/>
              </w:rPr>
            </w:pPr>
          </w:p>
        </w:tc>
        <w:tc>
          <w:tcPr>
            <w:tcW w:w="4004" w:type="dxa"/>
          </w:tcPr>
          <w:p w:rsidR="00C7663A" w:rsidRPr="00297D01" w:rsidRDefault="00AE4915" w:rsidP="00AE4915">
            <w:pPr>
              <w:rPr>
                <w:szCs w:val="24"/>
              </w:rPr>
            </w:pPr>
            <w:r w:rsidRPr="00C7663A">
              <w:t>белорус. нар. песня.</w:t>
            </w:r>
          </w:p>
        </w:tc>
      </w:tr>
      <w:tr w:rsidR="00FB3294" w:rsidTr="00B0153D">
        <w:tc>
          <w:tcPr>
            <w:tcW w:w="9679" w:type="dxa"/>
            <w:gridSpan w:val="3"/>
            <w:shd w:val="clear" w:color="auto" w:fill="D9D9D9" w:themeFill="background1" w:themeFillShade="D9"/>
          </w:tcPr>
          <w:p w:rsidR="00FB3294" w:rsidRPr="00297D01" w:rsidRDefault="00FB3294" w:rsidP="00AE4915">
            <w:pPr>
              <w:jc w:val="center"/>
              <w:rPr>
                <w:bCs/>
                <w:iCs/>
                <w:szCs w:val="24"/>
              </w:rPr>
            </w:pPr>
            <w:r w:rsidRPr="00297D01">
              <w:rPr>
                <w:bCs/>
                <w:iCs/>
                <w:szCs w:val="24"/>
              </w:rPr>
              <w:t>Музыкально-дидактические игры.</w:t>
            </w: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звуковысотного слуха.</w:t>
            </w:r>
          </w:p>
        </w:tc>
        <w:tc>
          <w:tcPr>
            <w:tcW w:w="3730" w:type="dxa"/>
          </w:tcPr>
          <w:p w:rsidR="00FB3294" w:rsidRPr="00AE4915" w:rsidRDefault="00C7663A" w:rsidP="00AE4915">
            <w:r w:rsidRPr="00C7663A">
              <w:t xml:space="preserve">«Три поросенка»,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 xml:space="preserve">«Подумай, отгадай»,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 xml:space="preserve">«Звуки разные бывают»,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 xml:space="preserve">«Веселые Петрушки». </w:t>
            </w:r>
          </w:p>
        </w:tc>
        <w:tc>
          <w:tcPr>
            <w:tcW w:w="4004" w:type="dxa"/>
          </w:tcPr>
          <w:p w:rsidR="00FB3294" w:rsidRPr="00297D01" w:rsidRDefault="00FB3294" w:rsidP="00AE4915">
            <w:pPr>
              <w:rPr>
                <w:szCs w:val="24"/>
              </w:rPr>
            </w:pPr>
          </w:p>
        </w:tc>
      </w:tr>
      <w:tr w:rsidR="00AE4915" w:rsidTr="00B0153D">
        <w:trPr>
          <w:trHeight w:val="338"/>
        </w:trPr>
        <w:tc>
          <w:tcPr>
            <w:tcW w:w="1945" w:type="dxa"/>
            <w:vMerge w:val="restart"/>
            <w:shd w:val="clear" w:color="auto" w:fill="D9D9D9" w:themeFill="background1" w:themeFillShade="D9"/>
          </w:tcPr>
          <w:p w:rsidR="00AE4915" w:rsidRPr="00796715" w:rsidRDefault="00AE4915" w:rsidP="00F3510D">
            <w:pPr>
              <w:rPr>
                <w:szCs w:val="24"/>
              </w:rPr>
            </w:pPr>
            <w:r w:rsidRPr="00796715">
              <w:rPr>
                <w:color w:val="000000"/>
                <w:szCs w:val="24"/>
              </w:rPr>
              <w:t>Развитие чувства ритма.</w:t>
            </w:r>
          </w:p>
        </w:tc>
        <w:tc>
          <w:tcPr>
            <w:tcW w:w="3730" w:type="dxa"/>
          </w:tcPr>
          <w:p w:rsidR="00AE4915" w:rsidRPr="00AE4915" w:rsidRDefault="00AE4915" w:rsidP="00AE4915">
            <w:r w:rsidRPr="00C7663A">
              <w:t xml:space="preserve">«Прогулка в парк», </w:t>
            </w:r>
          </w:p>
        </w:tc>
        <w:tc>
          <w:tcPr>
            <w:tcW w:w="4004" w:type="dxa"/>
          </w:tcPr>
          <w:p w:rsidR="00AE4915" w:rsidRPr="00297D01" w:rsidRDefault="00AE4915" w:rsidP="00AE4915">
            <w:pPr>
              <w:rPr>
                <w:szCs w:val="24"/>
              </w:rPr>
            </w:pPr>
          </w:p>
        </w:tc>
      </w:tr>
      <w:tr w:rsidR="00796715" w:rsidTr="00B0153D">
        <w:tc>
          <w:tcPr>
            <w:tcW w:w="1945" w:type="dxa"/>
            <w:vMerge/>
            <w:shd w:val="clear" w:color="auto" w:fill="D9D9D9" w:themeFill="background1" w:themeFillShade="D9"/>
          </w:tcPr>
          <w:p w:rsidR="00796715" w:rsidRPr="00297D01" w:rsidRDefault="00796715" w:rsidP="00F3510D">
            <w:pPr>
              <w:rPr>
                <w:szCs w:val="24"/>
              </w:rPr>
            </w:pPr>
          </w:p>
        </w:tc>
        <w:tc>
          <w:tcPr>
            <w:tcW w:w="3730" w:type="dxa"/>
          </w:tcPr>
          <w:p w:rsidR="00796715" w:rsidRPr="00AE4915" w:rsidRDefault="00AE4915" w:rsidP="00AE4915">
            <w:r w:rsidRPr="00C7663A">
              <w:t xml:space="preserve">«Выполни задание», </w:t>
            </w:r>
          </w:p>
        </w:tc>
        <w:tc>
          <w:tcPr>
            <w:tcW w:w="4004" w:type="dxa"/>
          </w:tcPr>
          <w:p w:rsidR="00796715" w:rsidRPr="00297D01" w:rsidRDefault="00796715" w:rsidP="00AE4915">
            <w:pPr>
              <w:rPr>
                <w:szCs w:val="24"/>
              </w:rPr>
            </w:pPr>
          </w:p>
        </w:tc>
      </w:tr>
      <w:tr w:rsidR="00796715" w:rsidTr="00B0153D">
        <w:tc>
          <w:tcPr>
            <w:tcW w:w="1945" w:type="dxa"/>
            <w:vMerge/>
            <w:shd w:val="clear" w:color="auto" w:fill="D9D9D9" w:themeFill="background1" w:themeFillShade="D9"/>
          </w:tcPr>
          <w:p w:rsidR="00796715" w:rsidRPr="00297D01" w:rsidRDefault="00796715" w:rsidP="00F3510D">
            <w:pPr>
              <w:rPr>
                <w:szCs w:val="24"/>
              </w:rPr>
            </w:pPr>
          </w:p>
        </w:tc>
        <w:tc>
          <w:tcPr>
            <w:tcW w:w="3730" w:type="dxa"/>
          </w:tcPr>
          <w:p w:rsidR="00796715" w:rsidRPr="00297D01" w:rsidRDefault="00AE4915" w:rsidP="00AE4915">
            <w:pPr>
              <w:rPr>
                <w:szCs w:val="24"/>
              </w:rPr>
            </w:pPr>
            <w:r w:rsidRPr="00C7663A">
              <w:t>«Определи по ритму»</w:t>
            </w:r>
          </w:p>
        </w:tc>
        <w:tc>
          <w:tcPr>
            <w:tcW w:w="4004" w:type="dxa"/>
          </w:tcPr>
          <w:p w:rsidR="00796715" w:rsidRPr="00297D01" w:rsidRDefault="00796715" w:rsidP="00AE4915">
            <w:pPr>
              <w:rPr>
                <w:szCs w:val="24"/>
              </w:rPr>
            </w:pPr>
          </w:p>
        </w:tc>
      </w:tr>
      <w:tr w:rsidR="00FB3294" w:rsidTr="00B0153D">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тембрового слуха.</w:t>
            </w:r>
          </w:p>
        </w:tc>
        <w:tc>
          <w:tcPr>
            <w:tcW w:w="3730" w:type="dxa"/>
          </w:tcPr>
          <w:p w:rsidR="00FB3294" w:rsidRPr="00AE4915" w:rsidRDefault="00C7663A" w:rsidP="00AE4915">
            <w:r w:rsidRPr="00C7663A">
              <w:t xml:space="preserve">«Угадай, на чем играю», </w:t>
            </w:r>
          </w:p>
        </w:tc>
        <w:tc>
          <w:tcPr>
            <w:tcW w:w="4004" w:type="dxa"/>
          </w:tcPr>
          <w:p w:rsidR="00FB3294" w:rsidRPr="00297D01" w:rsidRDefault="00FB3294" w:rsidP="00AE4915">
            <w:pPr>
              <w:rPr>
                <w:szCs w:val="24"/>
              </w:rPr>
            </w:pPr>
          </w:p>
        </w:tc>
      </w:tr>
      <w:tr w:rsidR="00FB3294" w:rsidTr="00B0153D">
        <w:tc>
          <w:tcPr>
            <w:tcW w:w="1945" w:type="dxa"/>
            <w:vMerge/>
            <w:shd w:val="clear" w:color="auto" w:fill="D9D9D9" w:themeFill="background1" w:themeFillShade="D9"/>
          </w:tcPr>
          <w:p w:rsidR="00FB3294" w:rsidRPr="00297D01" w:rsidRDefault="00FB3294" w:rsidP="00F3510D">
            <w:pPr>
              <w:rPr>
                <w:szCs w:val="24"/>
              </w:rPr>
            </w:pPr>
          </w:p>
        </w:tc>
        <w:tc>
          <w:tcPr>
            <w:tcW w:w="3730" w:type="dxa"/>
          </w:tcPr>
          <w:p w:rsidR="00FB3294" w:rsidRPr="00AE4915" w:rsidRDefault="00AE4915" w:rsidP="00AE4915">
            <w:r w:rsidRPr="00C7663A">
              <w:t>«Рассказмузыкального инструмента»</w:t>
            </w:r>
          </w:p>
        </w:tc>
        <w:tc>
          <w:tcPr>
            <w:tcW w:w="4004" w:type="dxa"/>
          </w:tcPr>
          <w:p w:rsidR="00FB3294" w:rsidRPr="00297D01" w:rsidRDefault="00FB3294" w:rsidP="00AE4915">
            <w:pPr>
              <w:rPr>
                <w:szCs w:val="24"/>
              </w:rPr>
            </w:pPr>
          </w:p>
        </w:tc>
      </w:tr>
      <w:tr w:rsidR="00AE4915" w:rsidTr="00B0153D">
        <w:trPr>
          <w:trHeight w:val="307"/>
        </w:trPr>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«Музыкальный домик».</w:t>
            </w:r>
          </w:p>
        </w:tc>
        <w:tc>
          <w:tcPr>
            <w:tcW w:w="4004" w:type="dxa"/>
          </w:tcPr>
          <w:p w:rsidR="00AE4915" w:rsidRPr="00297D01" w:rsidRDefault="00AE4915" w:rsidP="00AE4915">
            <w:pPr>
              <w:rPr>
                <w:szCs w:val="24"/>
              </w:rPr>
            </w:pPr>
          </w:p>
        </w:tc>
      </w:tr>
      <w:tr w:rsidR="00FB3294" w:rsidTr="00B0153D">
        <w:trPr>
          <w:trHeight w:val="412"/>
        </w:trPr>
        <w:tc>
          <w:tcPr>
            <w:tcW w:w="1945"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диатонического слуха.</w:t>
            </w:r>
          </w:p>
        </w:tc>
        <w:tc>
          <w:tcPr>
            <w:tcW w:w="3730" w:type="dxa"/>
          </w:tcPr>
          <w:p w:rsidR="00C7663A" w:rsidRPr="00C7663A" w:rsidRDefault="00C7663A" w:rsidP="00AE4915">
            <w:r w:rsidRPr="00C7663A">
              <w:t xml:space="preserve">«Громко-тихо запоем», </w:t>
            </w:r>
          </w:p>
        </w:tc>
        <w:tc>
          <w:tcPr>
            <w:tcW w:w="4004" w:type="dxa"/>
          </w:tcPr>
          <w:p w:rsidR="00FB3294" w:rsidRPr="00297D01" w:rsidRDefault="00FB3294" w:rsidP="00AE4915">
            <w:pPr>
              <w:rPr>
                <w:szCs w:val="24"/>
              </w:rPr>
            </w:pPr>
          </w:p>
        </w:tc>
      </w:tr>
      <w:tr w:rsidR="00AE4915" w:rsidTr="00B0153D">
        <w:trPr>
          <w:trHeight w:val="417"/>
        </w:trPr>
        <w:tc>
          <w:tcPr>
            <w:tcW w:w="1945" w:type="dxa"/>
            <w:vMerge/>
            <w:shd w:val="clear" w:color="auto" w:fill="D9D9D9" w:themeFill="background1" w:themeFillShade="D9"/>
          </w:tcPr>
          <w:p w:rsidR="00AE4915" w:rsidRPr="00297D01" w:rsidRDefault="00AE4915" w:rsidP="00F3510D">
            <w:pPr>
              <w:rPr>
                <w:color w:val="000000"/>
                <w:szCs w:val="24"/>
              </w:rPr>
            </w:pPr>
          </w:p>
        </w:tc>
        <w:tc>
          <w:tcPr>
            <w:tcW w:w="3730" w:type="dxa"/>
          </w:tcPr>
          <w:p w:rsidR="00AE4915" w:rsidRPr="00297D01" w:rsidRDefault="00AE4915" w:rsidP="00AE4915">
            <w:pPr>
              <w:rPr>
                <w:szCs w:val="24"/>
              </w:rPr>
            </w:pPr>
            <w:r w:rsidRPr="00C7663A">
              <w:t>«Звенящие колокольчики, ищи».</w:t>
            </w:r>
          </w:p>
        </w:tc>
        <w:tc>
          <w:tcPr>
            <w:tcW w:w="4004" w:type="dxa"/>
          </w:tcPr>
          <w:p w:rsidR="00AE4915" w:rsidRPr="00297D01" w:rsidRDefault="00AE4915" w:rsidP="00AE4915">
            <w:pPr>
              <w:rPr>
                <w:szCs w:val="24"/>
              </w:rPr>
            </w:pPr>
          </w:p>
        </w:tc>
      </w:tr>
      <w:tr w:rsidR="00AE4915" w:rsidTr="00B0153D">
        <w:trPr>
          <w:trHeight w:val="1191"/>
        </w:trPr>
        <w:tc>
          <w:tcPr>
            <w:tcW w:w="1945" w:type="dxa"/>
            <w:shd w:val="clear" w:color="auto" w:fill="D9D9D9" w:themeFill="background1" w:themeFillShade="D9"/>
          </w:tcPr>
          <w:p w:rsidR="00AE4915" w:rsidRPr="00297D01" w:rsidRDefault="00AE4915" w:rsidP="00F3510D">
            <w:pPr>
              <w:rPr>
                <w:szCs w:val="24"/>
              </w:rPr>
            </w:pPr>
            <w:r w:rsidRPr="00297D01">
              <w:rPr>
                <w:color w:val="000000"/>
                <w:szCs w:val="24"/>
              </w:rPr>
              <w:t>Развитие восприятия музыки.</w:t>
            </w:r>
          </w:p>
        </w:tc>
        <w:tc>
          <w:tcPr>
            <w:tcW w:w="3730" w:type="dxa"/>
          </w:tcPr>
          <w:p w:rsidR="00AE4915" w:rsidRDefault="00AE4915" w:rsidP="00AE4915">
            <w:r w:rsidRPr="00C7663A">
              <w:t xml:space="preserve">«На лугу», </w:t>
            </w:r>
          </w:p>
          <w:p w:rsidR="00AE4915" w:rsidRDefault="00AE4915" w:rsidP="00AE4915">
            <w:r w:rsidRPr="00C7663A">
              <w:t xml:space="preserve">«Песня ‒ танец ‒ марш», </w:t>
            </w:r>
          </w:p>
          <w:p w:rsidR="00AE4915" w:rsidRDefault="00AE4915" w:rsidP="00AE4915">
            <w:r w:rsidRPr="00C7663A">
              <w:t xml:space="preserve">«Времена года», </w:t>
            </w:r>
          </w:p>
          <w:p w:rsidR="00AE4915" w:rsidRPr="00297D01" w:rsidRDefault="00AE4915" w:rsidP="00AE4915">
            <w:pPr>
              <w:rPr>
                <w:szCs w:val="24"/>
              </w:rPr>
            </w:pPr>
            <w:r w:rsidRPr="00C7663A">
              <w:t>«Наши любимые произведения»</w:t>
            </w:r>
          </w:p>
        </w:tc>
        <w:tc>
          <w:tcPr>
            <w:tcW w:w="4004" w:type="dxa"/>
          </w:tcPr>
          <w:p w:rsidR="00AE4915" w:rsidRPr="00297D01" w:rsidRDefault="00AE4915" w:rsidP="00AE4915">
            <w:pPr>
              <w:rPr>
                <w:szCs w:val="24"/>
              </w:rPr>
            </w:pPr>
          </w:p>
        </w:tc>
      </w:tr>
      <w:tr w:rsidR="00AE4915" w:rsidTr="00B0153D">
        <w:trPr>
          <w:trHeight w:val="1123"/>
        </w:trPr>
        <w:tc>
          <w:tcPr>
            <w:tcW w:w="1945" w:type="dxa"/>
            <w:shd w:val="clear" w:color="auto" w:fill="D9D9D9" w:themeFill="background1" w:themeFillShade="D9"/>
          </w:tcPr>
          <w:p w:rsidR="00AE4915" w:rsidRPr="00297D01" w:rsidRDefault="00AE4915" w:rsidP="00F3510D">
            <w:pPr>
              <w:rPr>
                <w:szCs w:val="24"/>
              </w:rPr>
            </w:pPr>
            <w:r w:rsidRPr="00297D01">
              <w:rPr>
                <w:color w:val="000000"/>
                <w:szCs w:val="24"/>
              </w:rPr>
              <w:t>Развитиемузыкальной памяти.</w:t>
            </w:r>
          </w:p>
        </w:tc>
        <w:tc>
          <w:tcPr>
            <w:tcW w:w="3730" w:type="dxa"/>
          </w:tcPr>
          <w:p w:rsidR="00AE4915" w:rsidRDefault="00AE4915" w:rsidP="00AE4915">
            <w:r w:rsidRPr="00C7663A">
              <w:t xml:space="preserve">«Назови композитора», «Угадай песню», </w:t>
            </w:r>
          </w:p>
          <w:p w:rsidR="00AE4915" w:rsidRDefault="00AE4915" w:rsidP="00AE4915">
            <w:r w:rsidRPr="00C7663A">
              <w:t xml:space="preserve">«Повтори мелодию», </w:t>
            </w:r>
          </w:p>
          <w:p w:rsidR="00AE4915" w:rsidRPr="00AE4915" w:rsidRDefault="00AE4915" w:rsidP="00AE4915">
            <w:r w:rsidRPr="00C7663A">
              <w:t>«Узнай произведение».</w:t>
            </w:r>
          </w:p>
        </w:tc>
        <w:tc>
          <w:tcPr>
            <w:tcW w:w="4004" w:type="dxa"/>
          </w:tcPr>
          <w:p w:rsidR="00AE4915" w:rsidRPr="00297D01" w:rsidRDefault="00AE4915" w:rsidP="00AE4915">
            <w:pPr>
              <w:rPr>
                <w:szCs w:val="24"/>
              </w:rPr>
            </w:pPr>
          </w:p>
        </w:tc>
      </w:tr>
      <w:tr w:rsidR="00AE4915" w:rsidTr="00B0153D">
        <w:tc>
          <w:tcPr>
            <w:tcW w:w="1945" w:type="dxa"/>
            <w:vMerge w:val="restart"/>
            <w:shd w:val="clear" w:color="auto" w:fill="D9D9D9" w:themeFill="background1" w:themeFillShade="D9"/>
          </w:tcPr>
          <w:p w:rsidR="00AE4915" w:rsidRPr="00297D01" w:rsidRDefault="00AE4915" w:rsidP="00F3510D">
            <w:pPr>
              <w:rPr>
                <w:szCs w:val="24"/>
              </w:rPr>
            </w:pPr>
            <w:r w:rsidRPr="00297D01">
              <w:rPr>
                <w:bCs/>
                <w:iCs/>
                <w:color w:val="000000"/>
                <w:szCs w:val="24"/>
              </w:rPr>
              <w:t xml:space="preserve">Инсценировки и музыкальные </w:t>
            </w:r>
            <w:r w:rsidRPr="00297D01">
              <w:rPr>
                <w:bCs/>
                <w:iCs/>
                <w:color w:val="000000"/>
                <w:szCs w:val="24"/>
              </w:rPr>
              <w:lastRenderedPageBreak/>
              <w:t>спектакли.</w:t>
            </w:r>
          </w:p>
        </w:tc>
        <w:tc>
          <w:tcPr>
            <w:tcW w:w="3730" w:type="dxa"/>
          </w:tcPr>
          <w:p w:rsidR="00AE4915" w:rsidRPr="00297D01" w:rsidRDefault="00AE4915" w:rsidP="00AE4915">
            <w:pPr>
              <w:rPr>
                <w:szCs w:val="24"/>
              </w:rPr>
            </w:pPr>
            <w:r w:rsidRPr="00C7663A">
              <w:lastRenderedPageBreak/>
              <w:t>«Как у наших у ворот»</w:t>
            </w:r>
          </w:p>
        </w:tc>
        <w:tc>
          <w:tcPr>
            <w:tcW w:w="4004" w:type="dxa"/>
          </w:tcPr>
          <w:p w:rsidR="00AE4915" w:rsidRPr="00297D01" w:rsidRDefault="00AE4915" w:rsidP="00AE4915">
            <w:pPr>
              <w:rPr>
                <w:szCs w:val="24"/>
              </w:rPr>
            </w:pPr>
            <w:r w:rsidRPr="00C7663A">
              <w:t>рус. нар. мелодия, обр. В. Агафонникова</w:t>
            </w:r>
          </w:p>
        </w:tc>
      </w:tr>
      <w:tr w:rsidR="00AE4915" w:rsidTr="00B0153D">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«Как на тоненький ледок», рус. нар. песня</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«На зеленом лугу», рус. нар. мелодия</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rPr>
                <w:szCs w:val="24"/>
              </w:rPr>
            </w:pPr>
          </w:p>
        </w:tc>
        <w:tc>
          <w:tcPr>
            <w:tcW w:w="3730" w:type="dxa"/>
          </w:tcPr>
          <w:p w:rsidR="00AE4915" w:rsidRPr="00297D01" w:rsidRDefault="00AE4915" w:rsidP="00AE4915">
            <w:pPr>
              <w:rPr>
                <w:szCs w:val="24"/>
              </w:rPr>
            </w:pPr>
            <w:r w:rsidRPr="00C7663A">
              <w:t>«Заинька, выходи»</w:t>
            </w:r>
          </w:p>
        </w:tc>
        <w:tc>
          <w:tcPr>
            <w:tcW w:w="4004" w:type="dxa"/>
          </w:tcPr>
          <w:p w:rsidR="00AE4915" w:rsidRPr="00297D01" w:rsidRDefault="00AE4915" w:rsidP="00AE4915">
            <w:pPr>
              <w:rPr>
                <w:szCs w:val="24"/>
              </w:rPr>
            </w:pPr>
            <w:r w:rsidRPr="00C7663A">
              <w:t xml:space="preserve">рус. нар. песня, обраб. </w:t>
            </w:r>
            <w:r w:rsidRPr="00C7663A">
              <w:br/>
              <w:t>Е. Тиличеевой</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«Золушка»</w:t>
            </w:r>
          </w:p>
        </w:tc>
        <w:tc>
          <w:tcPr>
            <w:tcW w:w="4004" w:type="dxa"/>
          </w:tcPr>
          <w:p w:rsidR="00AE4915" w:rsidRPr="00297D01" w:rsidRDefault="00AE4915" w:rsidP="00AE4915">
            <w:pPr>
              <w:rPr>
                <w:szCs w:val="24"/>
              </w:rPr>
            </w:pPr>
            <w:r w:rsidRPr="00C7663A">
              <w:t>авт. Т. Коренева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«Муха-цокотуха»</w:t>
            </w:r>
          </w:p>
        </w:tc>
        <w:tc>
          <w:tcPr>
            <w:tcW w:w="4004" w:type="dxa"/>
          </w:tcPr>
          <w:p w:rsidR="00AE4915" w:rsidRPr="00AE4915" w:rsidRDefault="00AE4915" w:rsidP="00AE4915">
            <w:r w:rsidRPr="00C7663A">
              <w:t xml:space="preserve">(опера-игра по мотивам сказки К. Чуковского), муз. М. Красева. </w:t>
            </w:r>
          </w:p>
        </w:tc>
      </w:tr>
      <w:tr w:rsidR="00AE4915" w:rsidTr="00B0153D">
        <w:tc>
          <w:tcPr>
            <w:tcW w:w="1945" w:type="dxa"/>
            <w:vMerge w:val="restart"/>
            <w:shd w:val="clear" w:color="auto" w:fill="D9D9D9" w:themeFill="background1" w:themeFillShade="D9"/>
          </w:tcPr>
          <w:p w:rsidR="00AE4915" w:rsidRPr="00297D01" w:rsidRDefault="00AE4915" w:rsidP="00F3510D">
            <w:pPr>
              <w:jc w:val="right"/>
              <w:rPr>
                <w:szCs w:val="24"/>
              </w:rPr>
            </w:pPr>
            <w:r w:rsidRPr="00297D01">
              <w:rPr>
                <w:bCs/>
                <w:iCs/>
                <w:color w:val="000000"/>
                <w:szCs w:val="24"/>
              </w:rPr>
              <w:t>Развитие танцевально-игрового творчества</w:t>
            </w:r>
          </w:p>
        </w:tc>
        <w:tc>
          <w:tcPr>
            <w:tcW w:w="3730" w:type="dxa"/>
          </w:tcPr>
          <w:p w:rsidR="00AE4915" w:rsidRPr="00297D01" w:rsidRDefault="00AE4915" w:rsidP="00AE4915">
            <w:pPr>
              <w:rPr>
                <w:szCs w:val="24"/>
              </w:rPr>
            </w:pPr>
            <w:r w:rsidRPr="00C7663A">
              <w:t>«Полька»</w:t>
            </w:r>
          </w:p>
        </w:tc>
        <w:tc>
          <w:tcPr>
            <w:tcW w:w="4004" w:type="dxa"/>
          </w:tcPr>
          <w:p w:rsidR="00AE4915" w:rsidRPr="00297D01" w:rsidRDefault="00AE4915" w:rsidP="00AE4915">
            <w:pPr>
              <w:rPr>
                <w:szCs w:val="24"/>
              </w:rPr>
            </w:pPr>
            <w:r w:rsidRPr="00C7663A">
              <w:t>муз. Ю. Чичкова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«Хожу я по улице»</w:t>
            </w:r>
          </w:p>
        </w:tc>
        <w:tc>
          <w:tcPr>
            <w:tcW w:w="4004" w:type="dxa"/>
          </w:tcPr>
          <w:p w:rsidR="00AE4915" w:rsidRPr="00297D01" w:rsidRDefault="00AE4915" w:rsidP="00AE4915">
            <w:pPr>
              <w:rPr>
                <w:szCs w:val="24"/>
              </w:rPr>
            </w:pPr>
            <w:r w:rsidRPr="00C7663A">
              <w:t>рус. нар. песня, обраб. А. Б. Дюбюк</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«Зимний праздник»</w:t>
            </w:r>
          </w:p>
        </w:tc>
        <w:tc>
          <w:tcPr>
            <w:tcW w:w="4004" w:type="dxa"/>
          </w:tcPr>
          <w:p w:rsidR="00AE4915" w:rsidRPr="00297D01" w:rsidRDefault="00AE4915" w:rsidP="00AE4915">
            <w:pPr>
              <w:rPr>
                <w:szCs w:val="24"/>
              </w:rPr>
            </w:pPr>
            <w:r w:rsidRPr="00C7663A">
              <w:t>муз. М. Старокадомского</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«Вальс»</w:t>
            </w:r>
          </w:p>
        </w:tc>
        <w:tc>
          <w:tcPr>
            <w:tcW w:w="4004" w:type="dxa"/>
          </w:tcPr>
          <w:p w:rsidR="00AE4915" w:rsidRPr="00297D01" w:rsidRDefault="00AE4915" w:rsidP="00AE4915">
            <w:pPr>
              <w:rPr>
                <w:szCs w:val="24"/>
              </w:rPr>
            </w:pPr>
            <w:r w:rsidRPr="00C7663A">
              <w:t>муз. Е. Макарова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«Тачанка»</w:t>
            </w:r>
          </w:p>
        </w:tc>
        <w:tc>
          <w:tcPr>
            <w:tcW w:w="4004" w:type="dxa"/>
          </w:tcPr>
          <w:p w:rsidR="00AE4915" w:rsidRPr="00297D01" w:rsidRDefault="00AE4915" w:rsidP="00AE4915">
            <w:pPr>
              <w:rPr>
                <w:szCs w:val="24"/>
              </w:rPr>
            </w:pPr>
            <w:r w:rsidRPr="00C7663A">
              <w:t>муз. К. Листова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«Два петуха»</w:t>
            </w:r>
          </w:p>
        </w:tc>
        <w:tc>
          <w:tcPr>
            <w:tcW w:w="4004" w:type="dxa"/>
          </w:tcPr>
          <w:p w:rsidR="00AE4915" w:rsidRPr="00297D01" w:rsidRDefault="00AE4915" w:rsidP="00AE4915">
            <w:pPr>
              <w:rPr>
                <w:szCs w:val="24"/>
              </w:rPr>
            </w:pPr>
            <w:r w:rsidRPr="00C7663A">
              <w:t>муз. С. Разоренова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«Вышли куклы танцевать»</w:t>
            </w:r>
          </w:p>
        </w:tc>
        <w:tc>
          <w:tcPr>
            <w:tcW w:w="4004" w:type="dxa"/>
          </w:tcPr>
          <w:p w:rsidR="00AE4915" w:rsidRPr="00297D01" w:rsidRDefault="00AE4915" w:rsidP="00AE4915">
            <w:pPr>
              <w:rPr>
                <w:szCs w:val="24"/>
              </w:rPr>
            </w:pPr>
            <w:r w:rsidRPr="00C7663A">
              <w:t>муз. В. Витлина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«Полька»</w:t>
            </w:r>
          </w:p>
        </w:tc>
        <w:tc>
          <w:tcPr>
            <w:tcW w:w="4004" w:type="dxa"/>
          </w:tcPr>
          <w:p w:rsidR="00AE4915" w:rsidRPr="00297D01" w:rsidRDefault="00AE4915" w:rsidP="00AE4915">
            <w:pPr>
              <w:rPr>
                <w:szCs w:val="24"/>
              </w:rPr>
            </w:pPr>
            <w:r w:rsidRPr="00C7663A">
              <w:t>латв. нар. мелодия, обраб. А. Жилинского</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«Русский перепляс»</w:t>
            </w:r>
          </w:p>
        </w:tc>
        <w:tc>
          <w:tcPr>
            <w:tcW w:w="4004" w:type="dxa"/>
          </w:tcPr>
          <w:p w:rsidR="00AE4915" w:rsidRPr="00AE4915" w:rsidRDefault="00AE4915" w:rsidP="00AE4915">
            <w:r w:rsidRPr="00C7663A">
              <w:t>рус. нар. песня, обраб. К. Волкова.</w:t>
            </w:r>
          </w:p>
        </w:tc>
      </w:tr>
      <w:tr w:rsidR="00AE4915" w:rsidTr="00B0153D">
        <w:tc>
          <w:tcPr>
            <w:tcW w:w="1945" w:type="dxa"/>
            <w:vMerge w:val="restart"/>
            <w:shd w:val="clear" w:color="auto" w:fill="D9D9D9" w:themeFill="background1" w:themeFillShade="D9"/>
          </w:tcPr>
          <w:p w:rsidR="00AE4915" w:rsidRPr="00297D01" w:rsidRDefault="00AE4915" w:rsidP="00F3510D">
            <w:pPr>
              <w:jc w:val="right"/>
              <w:rPr>
                <w:szCs w:val="24"/>
              </w:rPr>
            </w:pPr>
            <w:r w:rsidRPr="00297D01">
              <w:rPr>
                <w:bCs/>
                <w:iCs/>
                <w:color w:val="000000"/>
                <w:szCs w:val="24"/>
              </w:rPr>
              <w:t>Игра на детских музыкальных инструментах.</w:t>
            </w:r>
          </w:p>
        </w:tc>
        <w:tc>
          <w:tcPr>
            <w:tcW w:w="3730" w:type="dxa"/>
          </w:tcPr>
          <w:p w:rsidR="00AE4915" w:rsidRDefault="00AE4915" w:rsidP="00AE4915">
            <w:r w:rsidRPr="00C7663A">
              <w:t xml:space="preserve">«Бубенчики», </w:t>
            </w:r>
          </w:p>
          <w:p w:rsidR="00AE4915" w:rsidRPr="00297D01" w:rsidRDefault="00AE4915" w:rsidP="00AE4915">
            <w:pPr>
              <w:rPr>
                <w:szCs w:val="24"/>
              </w:rPr>
            </w:pPr>
            <w:r w:rsidRPr="00C7663A">
              <w:t>«Гармошка»</w:t>
            </w:r>
          </w:p>
        </w:tc>
        <w:tc>
          <w:tcPr>
            <w:tcW w:w="4004" w:type="dxa"/>
          </w:tcPr>
          <w:p w:rsidR="00AE4915" w:rsidRPr="00297D01" w:rsidRDefault="00AE4915" w:rsidP="00AE4915">
            <w:pPr>
              <w:rPr>
                <w:szCs w:val="24"/>
              </w:rPr>
            </w:pPr>
            <w:r w:rsidRPr="00C7663A">
              <w:t>муз. Е. Тиличеевой, сл. М. Долинова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«Наш оркестр»</w:t>
            </w:r>
          </w:p>
        </w:tc>
        <w:tc>
          <w:tcPr>
            <w:tcW w:w="4004" w:type="dxa"/>
          </w:tcPr>
          <w:p w:rsidR="00AE4915" w:rsidRPr="00297D01" w:rsidRDefault="00AE4915" w:rsidP="00AE4915">
            <w:pPr>
              <w:rPr>
                <w:szCs w:val="24"/>
              </w:rPr>
            </w:pPr>
            <w:r w:rsidRPr="00C7663A">
              <w:t xml:space="preserve">муз. Е. Тиличеевой, сл. </w:t>
            </w:r>
            <w:r w:rsidRPr="00C7663A">
              <w:br/>
              <w:t>Ю. Островского</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«На зеленом лугу», «Во саду ли, в огороде», «Сорока-сорока», рус. нар. мелодии</w:t>
            </w:r>
          </w:p>
        </w:tc>
        <w:tc>
          <w:tcPr>
            <w:tcW w:w="4004" w:type="dxa"/>
          </w:tcPr>
          <w:p w:rsidR="00AE4915" w:rsidRPr="00297D01" w:rsidRDefault="00AE4915" w:rsidP="00AE4915">
            <w:pPr>
              <w:rPr>
                <w:szCs w:val="24"/>
              </w:rPr>
            </w:pPr>
            <w:r w:rsidRPr="00C7663A">
              <w:t xml:space="preserve">отрывок из оперы «Сказка о царе Салтане», муз. </w:t>
            </w:r>
            <w:r w:rsidRPr="00C7663A">
              <w:br/>
              <w:t>Н. Римского-Корсакова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«Белка»</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«Я на горку шла», «Во поле береза стояла», рус. нар. песни</w:t>
            </w:r>
          </w:p>
        </w:tc>
        <w:tc>
          <w:tcPr>
            <w:tcW w:w="4004" w:type="dxa"/>
          </w:tcPr>
          <w:p w:rsidR="00AE4915" w:rsidRPr="00297D01" w:rsidRDefault="00AE4915" w:rsidP="00AE4915">
            <w:pPr>
              <w:rPr>
                <w:szCs w:val="24"/>
              </w:rPr>
            </w:pP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«К нам гости пришли»</w:t>
            </w:r>
          </w:p>
        </w:tc>
        <w:tc>
          <w:tcPr>
            <w:tcW w:w="4004" w:type="dxa"/>
          </w:tcPr>
          <w:p w:rsidR="00AE4915" w:rsidRPr="00297D01" w:rsidRDefault="00AE4915" w:rsidP="00AE4915">
            <w:pPr>
              <w:rPr>
                <w:szCs w:val="24"/>
              </w:rPr>
            </w:pPr>
            <w:r w:rsidRPr="00C7663A">
              <w:t>муз. А. Александрова</w:t>
            </w:r>
          </w:p>
        </w:tc>
      </w:tr>
      <w:tr w:rsidR="00AE4915" w:rsidTr="00B0153D">
        <w:tc>
          <w:tcPr>
            <w:tcW w:w="1945" w:type="dxa"/>
            <w:vMerge/>
            <w:shd w:val="clear" w:color="auto" w:fill="D9D9D9" w:themeFill="background1" w:themeFillShade="D9"/>
          </w:tcPr>
          <w:p w:rsidR="00AE4915" w:rsidRPr="00297D01" w:rsidRDefault="00AE4915" w:rsidP="00F3510D">
            <w:pPr>
              <w:jc w:val="right"/>
              <w:rPr>
                <w:szCs w:val="24"/>
              </w:rPr>
            </w:pPr>
          </w:p>
        </w:tc>
        <w:tc>
          <w:tcPr>
            <w:tcW w:w="3730" w:type="dxa"/>
          </w:tcPr>
          <w:p w:rsidR="00AE4915" w:rsidRPr="00297D01" w:rsidRDefault="00AE4915" w:rsidP="00AE4915">
            <w:pPr>
              <w:rPr>
                <w:szCs w:val="24"/>
              </w:rPr>
            </w:pPr>
            <w:r w:rsidRPr="00C7663A">
              <w:t>«Вальс»</w:t>
            </w:r>
          </w:p>
        </w:tc>
        <w:tc>
          <w:tcPr>
            <w:tcW w:w="4004" w:type="dxa"/>
          </w:tcPr>
          <w:p w:rsidR="00AE4915" w:rsidRPr="00297D01" w:rsidRDefault="00AE4915" w:rsidP="00AE4915">
            <w:pPr>
              <w:rPr>
                <w:szCs w:val="24"/>
              </w:rPr>
            </w:pPr>
            <w:r w:rsidRPr="00C7663A">
              <w:t>муз. Е. Тиличеевой</w:t>
            </w:r>
          </w:p>
        </w:tc>
      </w:tr>
    </w:tbl>
    <w:p w:rsidR="00E93E1E" w:rsidRPr="00E93E1E" w:rsidRDefault="00E93E1E" w:rsidP="008B31F8"/>
    <w:p w:rsidR="00BF1695" w:rsidRPr="00FF5069" w:rsidRDefault="00BF1695" w:rsidP="008B31F8">
      <w:pPr>
        <w:pStyle w:val="3"/>
        <w:keepLines/>
        <w:ind w:left="720"/>
        <w:rPr>
          <w:b/>
          <w:bCs w:val="0"/>
          <w:szCs w:val="24"/>
        </w:rPr>
      </w:pPr>
      <w:bookmarkStart w:id="66" w:name="_Toc134878051"/>
      <w:r w:rsidRPr="00FF5069">
        <w:rPr>
          <w:b/>
          <w:bCs w:val="0"/>
          <w:szCs w:val="24"/>
        </w:rPr>
        <w:t>Перечень произведений изобразительного искусства</w:t>
      </w:r>
      <w:bookmarkEnd w:id="66"/>
    </w:p>
    <w:p w:rsidR="00E93E1E" w:rsidRPr="00E93E1E" w:rsidRDefault="00E93E1E" w:rsidP="008B31F8"/>
    <w:tbl>
      <w:tblPr>
        <w:tblStyle w:val="a5"/>
        <w:tblW w:w="0" w:type="auto"/>
        <w:tblLook w:val="04A0" w:firstRow="1" w:lastRow="0" w:firstColumn="1" w:lastColumn="0" w:noHBand="0" w:noVBand="1"/>
      </w:tblPr>
      <w:tblGrid>
        <w:gridCol w:w="2235"/>
        <w:gridCol w:w="4961"/>
        <w:gridCol w:w="2709"/>
      </w:tblGrid>
      <w:tr w:rsidR="00F43E64" w:rsidTr="00AE4915">
        <w:tc>
          <w:tcPr>
            <w:tcW w:w="2235" w:type="dxa"/>
            <w:shd w:val="clear" w:color="auto" w:fill="D9D9D9" w:themeFill="background1" w:themeFillShade="D9"/>
            <w:vAlign w:val="center"/>
          </w:tcPr>
          <w:p w:rsidR="00F43E64" w:rsidRDefault="00F43E64" w:rsidP="008B31F8">
            <w:pPr>
              <w:jc w:val="center"/>
            </w:pPr>
            <w:r>
              <w:t>Направление</w:t>
            </w:r>
          </w:p>
        </w:tc>
        <w:tc>
          <w:tcPr>
            <w:tcW w:w="4961" w:type="dxa"/>
            <w:shd w:val="clear" w:color="auto" w:fill="D9D9D9" w:themeFill="background1" w:themeFillShade="D9"/>
            <w:vAlign w:val="center"/>
          </w:tcPr>
          <w:p w:rsidR="00F43E64" w:rsidRDefault="00F43E64" w:rsidP="008B31F8">
            <w:pPr>
              <w:jc w:val="center"/>
            </w:pPr>
            <w:r>
              <w:t>Название</w:t>
            </w:r>
          </w:p>
        </w:tc>
        <w:tc>
          <w:tcPr>
            <w:tcW w:w="2709" w:type="dxa"/>
            <w:shd w:val="clear" w:color="auto" w:fill="D9D9D9" w:themeFill="background1" w:themeFillShade="D9"/>
            <w:vAlign w:val="center"/>
          </w:tcPr>
          <w:p w:rsidR="00F43E64" w:rsidRDefault="00F43E64" w:rsidP="008B31F8">
            <w:pPr>
              <w:jc w:val="center"/>
            </w:pPr>
            <w:r>
              <w:t>Художник, Художник-иллюстрато</w:t>
            </w:r>
            <w:r w:rsidR="00FA50D8">
              <w:t>р</w:t>
            </w:r>
          </w:p>
        </w:tc>
      </w:tr>
      <w:tr w:rsidR="0072480D" w:rsidTr="00AE4915">
        <w:tc>
          <w:tcPr>
            <w:tcW w:w="2235" w:type="dxa"/>
            <w:vMerge w:val="restart"/>
            <w:shd w:val="clear" w:color="auto" w:fill="D9D9D9" w:themeFill="background1" w:themeFillShade="D9"/>
          </w:tcPr>
          <w:p w:rsidR="0072480D" w:rsidRDefault="0072480D" w:rsidP="008B31F8">
            <w:r w:rsidRPr="0072480D">
              <w:t>Иллюстрации к книгам</w:t>
            </w:r>
          </w:p>
        </w:tc>
        <w:tc>
          <w:tcPr>
            <w:tcW w:w="4961" w:type="dxa"/>
          </w:tcPr>
          <w:p w:rsidR="00AC1C2D" w:rsidRDefault="00AC1C2D" w:rsidP="00F81B0A">
            <w:r w:rsidRPr="00AC1C2D">
              <w:t xml:space="preserve">«Марья Моревна», </w:t>
            </w:r>
          </w:p>
          <w:p w:rsidR="00AC1C2D" w:rsidRDefault="00AC1C2D" w:rsidP="00F81B0A">
            <w:r w:rsidRPr="00AC1C2D">
              <w:t xml:space="preserve">«Сказка о царе Салтане», </w:t>
            </w:r>
          </w:p>
          <w:p w:rsidR="0072480D" w:rsidRDefault="00AC1C2D" w:rsidP="00F81B0A">
            <w:r w:rsidRPr="00AC1C2D">
              <w:t>«Сказке о рыбаке и рыбке»;</w:t>
            </w:r>
          </w:p>
        </w:tc>
        <w:tc>
          <w:tcPr>
            <w:tcW w:w="2709" w:type="dxa"/>
          </w:tcPr>
          <w:p w:rsidR="0072480D" w:rsidRDefault="00AC1C2D" w:rsidP="00F81B0A">
            <w:r w:rsidRPr="00AC1C2D">
              <w:t>И.Я. Билибин</w:t>
            </w:r>
          </w:p>
        </w:tc>
      </w:tr>
      <w:tr w:rsidR="0072480D" w:rsidTr="00AE4915">
        <w:tc>
          <w:tcPr>
            <w:tcW w:w="2235" w:type="dxa"/>
            <w:vMerge/>
            <w:shd w:val="clear" w:color="auto" w:fill="D9D9D9" w:themeFill="background1" w:themeFillShade="D9"/>
          </w:tcPr>
          <w:p w:rsidR="0072480D" w:rsidRDefault="0072480D" w:rsidP="008B31F8"/>
        </w:tc>
        <w:tc>
          <w:tcPr>
            <w:tcW w:w="4961" w:type="dxa"/>
          </w:tcPr>
          <w:p w:rsidR="0072480D" w:rsidRDefault="00AC1C2D" w:rsidP="00F81B0A">
            <w:r w:rsidRPr="00AC1C2D">
              <w:t>к книге А.Н. Толстой «Приключения Буратино, или Золотой ключик»</w:t>
            </w:r>
          </w:p>
        </w:tc>
        <w:tc>
          <w:tcPr>
            <w:tcW w:w="2709" w:type="dxa"/>
          </w:tcPr>
          <w:p w:rsidR="0072480D" w:rsidRDefault="00AC1C2D" w:rsidP="00F81B0A">
            <w:r w:rsidRPr="00AC1C2D">
              <w:t>Л.В. Владимирский</w:t>
            </w:r>
          </w:p>
        </w:tc>
      </w:tr>
      <w:tr w:rsidR="00AC1C2D" w:rsidTr="00AE4915">
        <w:tc>
          <w:tcPr>
            <w:tcW w:w="2235" w:type="dxa"/>
            <w:shd w:val="clear" w:color="auto" w:fill="D9D9D9" w:themeFill="background1" w:themeFillShade="D9"/>
          </w:tcPr>
          <w:p w:rsidR="00AC1C2D" w:rsidRDefault="00AC1C2D" w:rsidP="008B31F8"/>
        </w:tc>
        <w:tc>
          <w:tcPr>
            <w:tcW w:w="4961" w:type="dxa"/>
          </w:tcPr>
          <w:p w:rsidR="00AC1C2D" w:rsidRPr="00AC1C2D" w:rsidRDefault="00AC1C2D" w:rsidP="00F81B0A">
            <w:r w:rsidRPr="00AC1C2D">
              <w:t>«Терем-теремок».</w:t>
            </w:r>
          </w:p>
        </w:tc>
        <w:tc>
          <w:tcPr>
            <w:tcW w:w="2709" w:type="dxa"/>
          </w:tcPr>
          <w:p w:rsidR="00AC1C2D" w:rsidRPr="00AC1C2D" w:rsidRDefault="00AC1C2D" w:rsidP="00F81B0A">
            <w:r w:rsidRPr="00AC1C2D">
              <w:t>Е.М.Рачев</w:t>
            </w:r>
          </w:p>
        </w:tc>
      </w:tr>
      <w:tr w:rsidR="00AC1C2D" w:rsidTr="00AE4915">
        <w:tc>
          <w:tcPr>
            <w:tcW w:w="2235" w:type="dxa"/>
            <w:vMerge w:val="restart"/>
            <w:shd w:val="clear" w:color="auto" w:fill="D9D9D9" w:themeFill="background1" w:themeFillShade="D9"/>
          </w:tcPr>
          <w:p w:rsidR="00AC1C2D" w:rsidRDefault="00AC1C2D" w:rsidP="008B31F8">
            <w:r w:rsidRPr="0072480D">
              <w:t xml:space="preserve">Иллюстрации, </w:t>
            </w:r>
            <w:r w:rsidRPr="0072480D">
              <w:lastRenderedPageBreak/>
              <w:t>репродукции картин</w:t>
            </w:r>
          </w:p>
        </w:tc>
        <w:tc>
          <w:tcPr>
            <w:tcW w:w="4961" w:type="dxa"/>
          </w:tcPr>
          <w:p w:rsidR="00AC1C2D" w:rsidRDefault="00AC1C2D" w:rsidP="00F81B0A">
            <w:r w:rsidRPr="00AC1C2D">
              <w:lastRenderedPageBreak/>
              <w:t xml:space="preserve">«Золотая осень», </w:t>
            </w:r>
          </w:p>
          <w:p w:rsidR="00AC1C2D" w:rsidRDefault="00AC1C2D" w:rsidP="00F81B0A">
            <w:r w:rsidRPr="00AC1C2D">
              <w:lastRenderedPageBreak/>
              <w:t xml:space="preserve">«Осенний день. Сокольники», </w:t>
            </w:r>
          </w:p>
          <w:p w:rsidR="00AC1C2D" w:rsidRDefault="00AC1C2D" w:rsidP="00F81B0A">
            <w:r w:rsidRPr="00AC1C2D">
              <w:t xml:space="preserve">«Стога», </w:t>
            </w:r>
          </w:p>
          <w:p w:rsidR="00AC1C2D" w:rsidRDefault="00AC1C2D" w:rsidP="00F81B0A">
            <w:pPr>
              <w:rPr>
                <w:shd w:val="clear" w:color="auto" w:fill="FFFFFF"/>
              </w:rPr>
            </w:pPr>
            <w:r w:rsidRPr="00AC1C2D">
              <w:rPr>
                <w:shd w:val="clear" w:color="auto" w:fill="FFFFFF"/>
              </w:rPr>
              <w:t xml:space="preserve">«Март», </w:t>
            </w:r>
          </w:p>
          <w:p w:rsidR="00AC1C2D" w:rsidRDefault="00AC1C2D" w:rsidP="00F81B0A">
            <w:r w:rsidRPr="00AC1C2D">
              <w:rPr>
                <w:shd w:val="clear" w:color="auto" w:fill="FFFFFF"/>
              </w:rPr>
              <w:t>«Весна. Большая вода»</w:t>
            </w:r>
          </w:p>
        </w:tc>
        <w:tc>
          <w:tcPr>
            <w:tcW w:w="2709" w:type="dxa"/>
          </w:tcPr>
          <w:p w:rsidR="00AC1C2D" w:rsidRDefault="00AC1C2D" w:rsidP="00F81B0A">
            <w:r w:rsidRPr="00AC1C2D">
              <w:lastRenderedPageBreak/>
              <w:t>И.И. Левитан</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r w:rsidRPr="00AC1C2D">
              <w:t xml:space="preserve">«Аленушка», </w:t>
            </w:r>
          </w:p>
          <w:p w:rsidR="00AC1C2D" w:rsidRDefault="00AC1C2D" w:rsidP="00F81B0A">
            <w:r w:rsidRPr="00AC1C2D">
              <w:t xml:space="preserve">«Богатыри», </w:t>
            </w:r>
          </w:p>
          <w:p w:rsidR="00AC1C2D" w:rsidRDefault="00AC1C2D" w:rsidP="00F81B0A">
            <w:pPr>
              <w:rPr>
                <w:shd w:val="clear" w:color="auto" w:fill="FFFFFF"/>
              </w:rPr>
            </w:pPr>
            <w:r w:rsidRPr="00AC1C2D">
              <w:rPr>
                <w:shd w:val="clear" w:color="auto" w:fill="FFFFFF"/>
              </w:rPr>
              <w:t xml:space="preserve">«Иван – царевич на Сером волке», </w:t>
            </w:r>
          </w:p>
          <w:p w:rsidR="00AC1C2D" w:rsidRDefault="00AC1C2D" w:rsidP="00F81B0A">
            <w:r w:rsidRPr="00AC1C2D">
              <w:rPr>
                <w:shd w:val="clear" w:color="auto" w:fill="FFFFFF"/>
              </w:rPr>
              <w:t>«Гусляры</w:t>
            </w:r>
          </w:p>
        </w:tc>
        <w:tc>
          <w:tcPr>
            <w:tcW w:w="2709" w:type="dxa"/>
          </w:tcPr>
          <w:p w:rsidR="00AC1C2D" w:rsidRDefault="00AC1C2D" w:rsidP="00F81B0A">
            <w:r w:rsidRPr="00AC1C2D">
              <w:t>В.М. Васнецов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r w:rsidRPr="00AC1C2D">
              <w:t>«Перед дождем»</w:t>
            </w:r>
          </w:p>
        </w:tc>
        <w:tc>
          <w:tcPr>
            <w:tcW w:w="2709" w:type="dxa"/>
          </w:tcPr>
          <w:p w:rsidR="00AC1C2D" w:rsidRDefault="00AC1C2D" w:rsidP="00F81B0A">
            <w:r w:rsidRPr="00AC1C2D">
              <w:t>Ф.А. Васильев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r w:rsidRPr="00AC1C2D">
              <w:t xml:space="preserve">«Золотая осень» </w:t>
            </w:r>
          </w:p>
        </w:tc>
        <w:tc>
          <w:tcPr>
            <w:tcW w:w="2709" w:type="dxa"/>
          </w:tcPr>
          <w:p w:rsidR="00AC1C2D" w:rsidRDefault="00AC1C2D" w:rsidP="00F81B0A">
            <w:r w:rsidRPr="00AC1C2D">
              <w:t>В.Д. Поленов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t>«Цветы и плоды»</w:t>
            </w:r>
          </w:p>
        </w:tc>
        <w:tc>
          <w:tcPr>
            <w:tcW w:w="2709" w:type="dxa"/>
          </w:tcPr>
          <w:p w:rsidR="00AC1C2D" w:rsidRPr="00AC1C2D" w:rsidRDefault="00AC1C2D" w:rsidP="00F81B0A">
            <w:r w:rsidRPr="00AC1C2D">
              <w:t>И.Ф. Хруцкий</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«Утро в сосновом лесу»</w:t>
            </w:r>
          </w:p>
        </w:tc>
        <w:tc>
          <w:tcPr>
            <w:tcW w:w="2709" w:type="dxa"/>
          </w:tcPr>
          <w:p w:rsidR="00AC1C2D" w:rsidRPr="00AC1C2D" w:rsidRDefault="00AC1C2D" w:rsidP="00F81B0A">
            <w:r w:rsidRPr="00AC1C2D">
              <w:rPr>
                <w:shd w:val="clear" w:color="auto" w:fill="FFFFFF"/>
              </w:rPr>
              <w:t>И.И. Шишкин, К.А. Савицкий</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«Рожь»</w:t>
            </w:r>
          </w:p>
        </w:tc>
        <w:tc>
          <w:tcPr>
            <w:tcW w:w="2709" w:type="dxa"/>
          </w:tcPr>
          <w:p w:rsidR="00AC1C2D" w:rsidRPr="00AC1C2D" w:rsidRDefault="00AC1C2D" w:rsidP="00F81B0A">
            <w:r w:rsidRPr="00AC1C2D">
              <w:rPr>
                <w:shd w:val="clear" w:color="auto" w:fill="FFFFFF"/>
              </w:rPr>
              <w:t>И.И. Шишкин</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t>«Березовая роща»</w:t>
            </w:r>
          </w:p>
        </w:tc>
        <w:tc>
          <w:tcPr>
            <w:tcW w:w="2709" w:type="dxa"/>
          </w:tcPr>
          <w:p w:rsidR="00AC1C2D" w:rsidRPr="00AC1C2D" w:rsidRDefault="00AC1C2D" w:rsidP="00F81B0A">
            <w:r w:rsidRPr="00AC1C2D">
              <w:t>А.И. Куинджи</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«Летом», «Сенокос»</w:t>
            </w:r>
          </w:p>
        </w:tc>
        <w:tc>
          <w:tcPr>
            <w:tcW w:w="2709" w:type="dxa"/>
          </w:tcPr>
          <w:p w:rsidR="00AC1C2D" w:rsidRPr="00AC1C2D" w:rsidRDefault="00AC1C2D" w:rsidP="00F81B0A">
            <w:r w:rsidRPr="00AC1C2D">
              <w:rPr>
                <w:shd w:val="clear" w:color="auto" w:fill="FFFFFF"/>
              </w:rPr>
              <w:t>А.А. Пластов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«Золотая осень»</w:t>
            </w:r>
          </w:p>
        </w:tc>
        <w:tc>
          <w:tcPr>
            <w:tcW w:w="2709" w:type="dxa"/>
          </w:tcPr>
          <w:p w:rsidR="00AC1C2D" w:rsidRPr="00AC1C2D" w:rsidRDefault="00AC1C2D" w:rsidP="00F81B0A">
            <w:r w:rsidRPr="00AC1C2D">
              <w:rPr>
                <w:shd w:val="clear" w:color="auto" w:fill="FFFFFF"/>
              </w:rPr>
              <w:t>И.С. Остроухов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r w:rsidRPr="00AC1C2D">
              <w:rPr>
                <w:shd w:val="clear" w:color="auto" w:fill="FFFFFF"/>
              </w:rPr>
              <w:t>«За завтраком»</w:t>
            </w:r>
          </w:p>
        </w:tc>
        <w:tc>
          <w:tcPr>
            <w:tcW w:w="2709" w:type="dxa"/>
          </w:tcPr>
          <w:p w:rsidR="00AC1C2D" w:rsidRPr="00AC1C2D" w:rsidRDefault="00AC1C2D" w:rsidP="00F81B0A">
            <w:r w:rsidRPr="00AC1C2D">
              <w:rPr>
                <w:shd w:val="clear" w:color="auto" w:fill="FFFFFF"/>
              </w:rPr>
              <w:t>З.Е. Серебрякова</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«Девочка с персиками»</w:t>
            </w:r>
          </w:p>
        </w:tc>
        <w:tc>
          <w:tcPr>
            <w:tcW w:w="2709" w:type="dxa"/>
          </w:tcPr>
          <w:p w:rsidR="00AC1C2D" w:rsidRPr="00AC1C2D" w:rsidRDefault="00AC1C2D" w:rsidP="00F81B0A">
            <w:pPr>
              <w:rPr>
                <w:shd w:val="clear" w:color="auto" w:fill="FFFFFF"/>
              </w:rPr>
            </w:pPr>
            <w:r w:rsidRPr="00AC1C2D">
              <w:rPr>
                <w:shd w:val="clear" w:color="auto" w:fill="FFFFFF"/>
              </w:rPr>
              <w:t>В.А. Серов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«Катание на Масленицу»</w:t>
            </w:r>
          </w:p>
        </w:tc>
        <w:tc>
          <w:tcPr>
            <w:tcW w:w="2709" w:type="dxa"/>
          </w:tcPr>
          <w:p w:rsidR="00AC1C2D" w:rsidRPr="00AC1C2D" w:rsidRDefault="00AC1C2D" w:rsidP="00F81B0A">
            <w:pPr>
              <w:rPr>
                <w:shd w:val="clear" w:color="auto" w:fill="FFFFFF"/>
              </w:rPr>
            </w:pPr>
            <w:r w:rsidRPr="00AC1C2D">
              <w:rPr>
                <w:shd w:val="clear" w:color="auto" w:fill="FFFFFF"/>
              </w:rPr>
              <w:t>А.С. Степанов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«Зимнее утро»</w:t>
            </w:r>
          </w:p>
        </w:tc>
        <w:tc>
          <w:tcPr>
            <w:tcW w:w="2709" w:type="dxa"/>
          </w:tcPr>
          <w:p w:rsidR="00AC1C2D" w:rsidRPr="00AC1C2D" w:rsidRDefault="00AC1C2D" w:rsidP="00F81B0A">
            <w:pPr>
              <w:rPr>
                <w:shd w:val="clear" w:color="auto" w:fill="FFFFFF"/>
              </w:rPr>
            </w:pPr>
            <w:r w:rsidRPr="00AC1C2D">
              <w:rPr>
                <w:shd w:val="clear" w:color="auto" w:fill="FFFFFF"/>
              </w:rPr>
              <w:t>И.Э. Грабарь</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«Накануне праздника»</w:t>
            </w:r>
          </w:p>
        </w:tc>
        <w:tc>
          <w:tcPr>
            <w:tcW w:w="2709" w:type="dxa"/>
          </w:tcPr>
          <w:p w:rsidR="00AC1C2D" w:rsidRPr="00AC1C2D" w:rsidRDefault="00AC1C2D" w:rsidP="00F81B0A">
            <w:pPr>
              <w:rPr>
                <w:shd w:val="clear" w:color="auto" w:fill="FFFFFF"/>
              </w:rPr>
            </w:pPr>
            <w:r w:rsidRPr="00AC1C2D">
              <w:rPr>
                <w:shd w:val="clear" w:color="auto" w:fill="FFFFFF"/>
              </w:rPr>
              <w:t>Ю.Кугач</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pPr>
              <w:rPr>
                <w:shd w:val="clear" w:color="auto" w:fill="FFFFFF"/>
              </w:rPr>
            </w:pPr>
            <w:r w:rsidRPr="00AC1C2D">
              <w:rPr>
                <w:shd w:val="clear" w:color="auto" w:fill="FFFFFF"/>
              </w:rPr>
              <w:t xml:space="preserve">«Грачи прилетели», </w:t>
            </w:r>
          </w:p>
          <w:p w:rsidR="00AC1C2D" w:rsidRPr="00AC1C2D" w:rsidRDefault="00AC1C2D" w:rsidP="00F81B0A">
            <w:pPr>
              <w:rPr>
                <w:shd w:val="clear" w:color="auto" w:fill="FFFFFF"/>
              </w:rPr>
            </w:pPr>
            <w:r w:rsidRPr="00AC1C2D">
              <w:rPr>
                <w:shd w:val="clear" w:color="auto" w:fill="FFFFFF"/>
              </w:rPr>
              <w:t>«Ранняя </w:t>
            </w:r>
            <w:r w:rsidRPr="00AC1C2D">
              <w:rPr>
                <w:rStyle w:val="af2"/>
                <w:bCs/>
                <w:i w:val="0"/>
                <w:color w:val="000000"/>
                <w:sz w:val="28"/>
                <w:szCs w:val="28"/>
                <w:shd w:val="clear" w:color="auto" w:fill="FFFFFF"/>
              </w:rPr>
              <w:t>весна</w:t>
            </w:r>
            <w:r>
              <w:rPr>
                <w:rStyle w:val="af2"/>
                <w:bCs/>
                <w:i w:val="0"/>
                <w:color w:val="000000"/>
                <w:sz w:val="28"/>
                <w:szCs w:val="28"/>
                <w:shd w:val="clear" w:color="auto" w:fill="FFFFFF"/>
              </w:rPr>
              <w:t>»</w:t>
            </w:r>
          </w:p>
        </w:tc>
        <w:tc>
          <w:tcPr>
            <w:tcW w:w="2709" w:type="dxa"/>
          </w:tcPr>
          <w:p w:rsidR="00AC1C2D" w:rsidRPr="00AC1C2D" w:rsidRDefault="00AC1C2D" w:rsidP="00F81B0A">
            <w:pPr>
              <w:rPr>
                <w:shd w:val="clear" w:color="auto" w:fill="FFFFFF"/>
              </w:rPr>
            </w:pPr>
            <w:r w:rsidRPr="00AC1C2D">
              <w:rPr>
                <w:shd w:val="clear" w:color="auto" w:fill="FFFFFF"/>
              </w:rPr>
              <w:t>А.К. Саврасов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«Мартовское солнце»</w:t>
            </w:r>
          </w:p>
        </w:tc>
        <w:tc>
          <w:tcPr>
            <w:tcW w:w="2709" w:type="dxa"/>
          </w:tcPr>
          <w:p w:rsidR="00AC1C2D" w:rsidRPr="00AC1C2D" w:rsidRDefault="00AC1C2D" w:rsidP="00F81B0A">
            <w:pPr>
              <w:rPr>
                <w:shd w:val="clear" w:color="auto" w:fill="FFFFFF"/>
              </w:rPr>
            </w:pPr>
            <w:r w:rsidRPr="00AC1C2D">
              <w:rPr>
                <w:shd w:val="clear" w:color="auto" w:fill="FFFFFF"/>
              </w:rPr>
              <w:t>К.Ф. Юон</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rPr>
                <w:shd w:val="clear" w:color="auto" w:fill="FFFFFF"/>
              </w:rPr>
              <w:t>«Утренний натюрморт»</w:t>
            </w:r>
          </w:p>
        </w:tc>
        <w:tc>
          <w:tcPr>
            <w:tcW w:w="2709" w:type="dxa"/>
          </w:tcPr>
          <w:p w:rsidR="00AC1C2D" w:rsidRPr="00AC1C2D" w:rsidRDefault="00AC1C2D" w:rsidP="00F81B0A">
            <w:pPr>
              <w:rPr>
                <w:shd w:val="clear" w:color="auto" w:fill="FFFFFF"/>
              </w:rPr>
            </w:pPr>
            <w:r w:rsidRPr="00AC1C2D">
              <w:rPr>
                <w:shd w:val="clear" w:color="auto" w:fill="FFFFFF"/>
              </w:rPr>
              <w:t>К.С. Петров – Водкин</w:t>
            </w:r>
          </w:p>
        </w:tc>
      </w:tr>
      <w:tr w:rsidR="00AC1C2D" w:rsidRPr="007D4606" w:rsidTr="00AE4915">
        <w:tc>
          <w:tcPr>
            <w:tcW w:w="2235" w:type="dxa"/>
            <w:vMerge/>
            <w:shd w:val="clear" w:color="auto" w:fill="D9D9D9" w:themeFill="background1" w:themeFillShade="D9"/>
          </w:tcPr>
          <w:p w:rsidR="00AC1C2D" w:rsidRDefault="00AC1C2D" w:rsidP="008B31F8"/>
        </w:tc>
        <w:tc>
          <w:tcPr>
            <w:tcW w:w="4961" w:type="dxa"/>
          </w:tcPr>
          <w:p w:rsidR="00AC1C2D" w:rsidRDefault="00AC1C2D" w:rsidP="00F81B0A">
            <w:pPr>
              <w:rPr>
                <w:shd w:val="clear" w:color="auto" w:fill="FFFFFF"/>
              </w:rPr>
            </w:pPr>
            <w:r w:rsidRPr="00AC1C2D">
              <w:rPr>
                <w:shd w:val="clear" w:color="auto" w:fill="FFFFFF"/>
              </w:rPr>
              <w:t xml:space="preserve">«Дети, бегущие от грозы», </w:t>
            </w:r>
          </w:p>
          <w:p w:rsidR="00AC1C2D" w:rsidRPr="00AC1C2D" w:rsidRDefault="00AC1C2D" w:rsidP="00F81B0A">
            <w:pPr>
              <w:rPr>
                <w:shd w:val="clear" w:color="auto" w:fill="FFFFFF"/>
              </w:rPr>
            </w:pPr>
            <w:r w:rsidRPr="00AC1C2D">
              <w:t>«Портрет детей художника»</w:t>
            </w:r>
          </w:p>
        </w:tc>
        <w:tc>
          <w:tcPr>
            <w:tcW w:w="2709" w:type="dxa"/>
          </w:tcPr>
          <w:p w:rsidR="00AC1C2D" w:rsidRPr="00AC1C2D" w:rsidRDefault="00AC1C2D" w:rsidP="00F81B0A">
            <w:pPr>
              <w:rPr>
                <w:shd w:val="clear" w:color="auto" w:fill="FFFFFF"/>
              </w:rPr>
            </w:pPr>
            <w:r w:rsidRPr="00AC1C2D">
              <w:rPr>
                <w:shd w:val="clear" w:color="auto" w:fill="FFFFFF"/>
              </w:rPr>
              <w:t>К.Е. Маковский</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t>«Ксения читает сказки куклам»</w:t>
            </w:r>
          </w:p>
        </w:tc>
        <w:tc>
          <w:tcPr>
            <w:tcW w:w="2709" w:type="dxa"/>
          </w:tcPr>
          <w:p w:rsidR="00AC1C2D" w:rsidRPr="00AC1C2D" w:rsidRDefault="00AC1C2D" w:rsidP="00F81B0A">
            <w:pPr>
              <w:rPr>
                <w:shd w:val="clear" w:color="auto" w:fill="FFFFFF"/>
              </w:rPr>
            </w:pPr>
            <w:r w:rsidRPr="00AC1C2D">
              <w:t>И.И. Ершов</w:t>
            </w:r>
          </w:p>
        </w:tc>
      </w:tr>
      <w:tr w:rsidR="00AC1C2D" w:rsidTr="00AE4915">
        <w:tc>
          <w:tcPr>
            <w:tcW w:w="2235" w:type="dxa"/>
            <w:vMerge/>
            <w:shd w:val="clear" w:color="auto" w:fill="D9D9D9" w:themeFill="background1" w:themeFillShade="D9"/>
          </w:tcPr>
          <w:p w:rsidR="00AC1C2D" w:rsidRDefault="00AC1C2D" w:rsidP="008B31F8"/>
        </w:tc>
        <w:tc>
          <w:tcPr>
            <w:tcW w:w="4961" w:type="dxa"/>
          </w:tcPr>
          <w:p w:rsidR="00AC1C2D" w:rsidRPr="00AC1C2D" w:rsidRDefault="00AC1C2D" w:rsidP="00F81B0A">
            <w:pPr>
              <w:rPr>
                <w:shd w:val="clear" w:color="auto" w:fill="FFFFFF"/>
              </w:rPr>
            </w:pPr>
            <w:r w:rsidRPr="00AC1C2D">
              <w:t>«Царевна-Лебедь»</w:t>
            </w:r>
          </w:p>
        </w:tc>
        <w:tc>
          <w:tcPr>
            <w:tcW w:w="2709" w:type="dxa"/>
          </w:tcPr>
          <w:p w:rsidR="00AC1C2D" w:rsidRPr="00AC1C2D" w:rsidRDefault="00AC1C2D" w:rsidP="00F81B0A">
            <w:pPr>
              <w:rPr>
                <w:shd w:val="clear" w:color="auto" w:fill="FFFFFF"/>
              </w:rPr>
            </w:pPr>
            <w:r w:rsidRPr="00AC1C2D">
              <w:t>М.А. Врубель</w:t>
            </w:r>
          </w:p>
        </w:tc>
      </w:tr>
    </w:tbl>
    <w:p w:rsidR="001145A5" w:rsidRDefault="001145A5" w:rsidP="008B31F8">
      <w:pPr>
        <w:jc w:val="left"/>
        <w:rPr>
          <w:szCs w:val="24"/>
        </w:rPr>
      </w:pPr>
    </w:p>
    <w:p w:rsidR="007B273F" w:rsidRPr="00FF5069" w:rsidRDefault="007B273F" w:rsidP="007B273F">
      <w:pPr>
        <w:pStyle w:val="3"/>
        <w:ind w:left="720"/>
        <w:rPr>
          <w:b/>
          <w:bCs w:val="0"/>
        </w:rPr>
      </w:pPr>
      <w:bookmarkStart w:id="67" w:name="_Toc133962954"/>
      <w:bookmarkStart w:id="68" w:name="_Toc134878052"/>
      <w:r w:rsidRPr="00FF5069">
        <w:rPr>
          <w:b/>
          <w:bCs w:val="0"/>
        </w:rPr>
        <w:t>Примерный перечень анимационных произведений.</w:t>
      </w:r>
      <w:bookmarkEnd w:id="67"/>
      <w:bookmarkEnd w:id="68"/>
    </w:p>
    <w:p w:rsidR="007B273F" w:rsidRPr="00FF5069" w:rsidRDefault="00FF5069" w:rsidP="00FF5069">
      <w:pPr>
        <w:spacing w:before="240" w:after="240"/>
        <w:rPr>
          <w:b/>
          <w:szCs w:val="24"/>
        </w:rPr>
      </w:pPr>
      <w:r w:rsidRPr="00FF5069">
        <w:rPr>
          <w:b/>
          <w:color w:val="000000"/>
          <w:szCs w:val="24"/>
        </w:rPr>
        <w:t>Для детей дошкольного возраста (с пяти лет).</w:t>
      </w:r>
    </w:p>
    <w:tbl>
      <w:tblPr>
        <w:tblStyle w:val="a5"/>
        <w:tblW w:w="10146" w:type="dxa"/>
        <w:tblLayout w:type="fixed"/>
        <w:tblLook w:val="04A0" w:firstRow="1" w:lastRow="0" w:firstColumn="1" w:lastColumn="0" w:noHBand="0" w:noVBand="1"/>
      </w:tblPr>
      <w:tblGrid>
        <w:gridCol w:w="2097"/>
        <w:gridCol w:w="2547"/>
        <w:gridCol w:w="2410"/>
        <w:gridCol w:w="2316"/>
        <w:gridCol w:w="776"/>
      </w:tblGrid>
      <w:tr w:rsidR="007B273F" w:rsidTr="00D864A8">
        <w:tc>
          <w:tcPr>
            <w:tcW w:w="2097" w:type="dxa"/>
            <w:vAlign w:val="center"/>
          </w:tcPr>
          <w:p w:rsidR="007B273F" w:rsidRDefault="007B273F" w:rsidP="00B75ADF">
            <w:pPr>
              <w:jc w:val="center"/>
            </w:pPr>
            <w:r>
              <w:t>Жанр</w:t>
            </w:r>
          </w:p>
        </w:tc>
        <w:tc>
          <w:tcPr>
            <w:tcW w:w="2547" w:type="dxa"/>
            <w:vAlign w:val="center"/>
          </w:tcPr>
          <w:p w:rsidR="007B273F" w:rsidRDefault="007B273F" w:rsidP="00B75ADF">
            <w:pPr>
              <w:jc w:val="center"/>
            </w:pPr>
            <w:r>
              <w:t>Название</w:t>
            </w:r>
          </w:p>
        </w:tc>
        <w:tc>
          <w:tcPr>
            <w:tcW w:w="2410" w:type="dxa"/>
            <w:vAlign w:val="center"/>
          </w:tcPr>
          <w:p w:rsidR="007B273F" w:rsidRDefault="007B273F" w:rsidP="00B75ADF">
            <w:pPr>
              <w:jc w:val="center"/>
            </w:pPr>
            <w:r>
              <w:t>Студия</w:t>
            </w:r>
          </w:p>
        </w:tc>
        <w:tc>
          <w:tcPr>
            <w:tcW w:w="2316" w:type="dxa"/>
          </w:tcPr>
          <w:p w:rsidR="007B273F" w:rsidRDefault="007B273F" w:rsidP="00B75ADF">
            <w:pPr>
              <w:jc w:val="center"/>
            </w:pPr>
            <w:r>
              <w:t>Режиссёр</w:t>
            </w:r>
          </w:p>
        </w:tc>
        <w:tc>
          <w:tcPr>
            <w:tcW w:w="776" w:type="dxa"/>
          </w:tcPr>
          <w:p w:rsidR="007B273F" w:rsidRDefault="007B273F" w:rsidP="00B75ADF">
            <w:pPr>
              <w:jc w:val="center"/>
            </w:pPr>
            <w:r>
              <w:t>Год</w:t>
            </w:r>
          </w:p>
        </w:tc>
      </w:tr>
      <w:tr w:rsidR="007B273F" w:rsidTr="00D864A8">
        <w:tc>
          <w:tcPr>
            <w:tcW w:w="2097" w:type="dxa"/>
          </w:tcPr>
          <w:p w:rsidR="007B273F" w:rsidRDefault="007D4606" w:rsidP="00FF5069">
            <w:r w:rsidRPr="007D4606">
              <w:t>Анимационный сериал</w:t>
            </w:r>
          </w:p>
        </w:tc>
        <w:tc>
          <w:tcPr>
            <w:tcW w:w="2547" w:type="dxa"/>
          </w:tcPr>
          <w:p w:rsidR="007B273F" w:rsidRDefault="007D4606" w:rsidP="00FF5069">
            <w:r w:rsidRPr="007D4606">
              <w:t>«Тима и Тома»</w:t>
            </w:r>
          </w:p>
        </w:tc>
        <w:tc>
          <w:tcPr>
            <w:tcW w:w="2410" w:type="dxa"/>
          </w:tcPr>
          <w:p w:rsidR="007B273F" w:rsidRDefault="007D4606" w:rsidP="00FF5069">
            <w:r w:rsidRPr="007D4606">
              <w:rPr>
                <w:bCs/>
              </w:rPr>
              <w:t>«Рики»</w:t>
            </w:r>
          </w:p>
        </w:tc>
        <w:tc>
          <w:tcPr>
            <w:tcW w:w="2316" w:type="dxa"/>
          </w:tcPr>
          <w:p w:rsidR="007B273F" w:rsidRDefault="007D4606" w:rsidP="00FF5069">
            <w:r w:rsidRPr="007D4606">
              <w:rPr>
                <w:bCs/>
              </w:rPr>
              <w:t>А.Борисова, </w:t>
            </w:r>
            <w:r w:rsidRPr="007D4606">
              <w:rPr>
                <w:bCs/>
              </w:rPr>
              <w:br/>
            </w:r>
            <w:hyperlink r:id="rId9" w:tgtFrame="_self" w:history="1">
              <w:r w:rsidRPr="007D4606">
                <w:rPr>
                  <w:bCs/>
                </w:rPr>
                <w:t>А. Жидков</w:t>
              </w:r>
            </w:hyperlink>
            <w:r w:rsidRPr="007D4606">
              <w:rPr>
                <w:bCs/>
              </w:rPr>
              <w:t>, О. Мусин, </w:t>
            </w:r>
            <w:hyperlink r:id="rId10" w:tgtFrame="_self" w:history="1">
              <w:r w:rsidRPr="007D4606">
                <w:rPr>
                  <w:bCs/>
                </w:rPr>
                <w:t>А. Бахурин</w:t>
              </w:r>
            </w:hyperlink>
            <w:r w:rsidRPr="007D4606">
              <w:rPr>
                <w:bCs/>
              </w:rPr>
              <w:t xml:space="preserve"> и другие</w:t>
            </w:r>
          </w:p>
        </w:tc>
        <w:tc>
          <w:tcPr>
            <w:tcW w:w="776" w:type="dxa"/>
          </w:tcPr>
          <w:p w:rsidR="007B273F" w:rsidRDefault="007D4606" w:rsidP="00FF5069">
            <w:r w:rsidRPr="007D4606">
              <w:rPr>
                <w:bCs/>
              </w:rPr>
              <w:t>2015</w:t>
            </w:r>
          </w:p>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«Паровозик из Ромашкова»</w:t>
            </w:r>
          </w:p>
        </w:tc>
        <w:tc>
          <w:tcPr>
            <w:tcW w:w="2410" w:type="dxa"/>
          </w:tcPr>
          <w:p w:rsidR="007D4606" w:rsidRDefault="00546305" w:rsidP="00FF5069">
            <w:r w:rsidRPr="00546305">
              <w:rPr>
                <w:bCs/>
              </w:rPr>
              <w:t>Союзмультфильм</w:t>
            </w:r>
          </w:p>
        </w:tc>
        <w:tc>
          <w:tcPr>
            <w:tcW w:w="2316" w:type="dxa"/>
          </w:tcPr>
          <w:p w:rsidR="007D4606" w:rsidRDefault="00546305" w:rsidP="00FF5069">
            <w:r w:rsidRPr="00546305">
              <w:rPr>
                <w:bCs/>
              </w:rPr>
              <w:t>В. Дегтярев</w:t>
            </w:r>
          </w:p>
        </w:tc>
        <w:tc>
          <w:tcPr>
            <w:tcW w:w="776" w:type="dxa"/>
          </w:tcPr>
          <w:p w:rsidR="007D4606" w:rsidRDefault="00546305" w:rsidP="00FF5069">
            <w:r w:rsidRPr="00546305">
              <w:rPr>
                <w:bCs/>
              </w:rPr>
              <w:t>1967</w:t>
            </w:r>
          </w:p>
        </w:tc>
      </w:tr>
      <w:tr w:rsidR="007D4606" w:rsidTr="00D864A8">
        <w:tc>
          <w:tcPr>
            <w:tcW w:w="2097" w:type="dxa"/>
          </w:tcPr>
          <w:p w:rsidR="007D4606" w:rsidRDefault="00546305" w:rsidP="00FF5069">
            <w:r w:rsidRPr="00546305">
              <w:t>Фильм</w:t>
            </w:r>
          </w:p>
        </w:tc>
        <w:tc>
          <w:tcPr>
            <w:tcW w:w="2547" w:type="dxa"/>
          </w:tcPr>
          <w:p w:rsidR="007D4606" w:rsidRDefault="00546305" w:rsidP="00FF5069">
            <w:r w:rsidRPr="00546305">
              <w:t>«Как львенок и черепаха пели песню»</w:t>
            </w:r>
          </w:p>
        </w:tc>
        <w:tc>
          <w:tcPr>
            <w:tcW w:w="2410" w:type="dxa"/>
          </w:tcPr>
          <w:p w:rsidR="007D4606" w:rsidRDefault="00546305" w:rsidP="00FF5069">
            <w:r w:rsidRPr="00546305">
              <w:rPr>
                <w:bCs/>
              </w:rPr>
              <w:t>Союзмультфильм</w:t>
            </w:r>
          </w:p>
        </w:tc>
        <w:tc>
          <w:tcPr>
            <w:tcW w:w="2316" w:type="dxa"/>
          </w:tcPr>
          <w:p w:rsidR="007D4606" w:rsidRDefault="00756478" w:rsidP="00FF5069">
            <w:hyperlink r:id="rId11" w:tgtFrame="_self" w:history="1">
              <w:r w:rsidR="00546305" w:rsidRPr="00546305">
                <w:rPr>
                  <w:bCs/>
                </w:rPr>
                <w:t>И. Ковалевская</w:t>
              </w:r>
            </w:hyperlink>
          </w:p>
        </w:tc>
        <w:tc>
          <w:tcPr>
            <w:tcW w:w="776" w:type="dxa"/>
          </w:tcPr>
          <w:p w:rsidR="007D4606" w:rsidRDefault="00546305" w:rsidP="00FF5069">
            <w:r w:rsidRPr="00546305">
              <w:t>1974</w:t>
            </w:r>
          </w:p>
        </w:tc>
      </w:tr>
      <w:tr w:rsidR="007D4606" w:rsidTr="00D864A8">
        <w:tc>
          <w:tcPr>
            <w:tcW w:w="2097" w:type="dxa"/>
          </w:tcPr>
          <w:p w:rsidR="007D4606" w:rsidRDefault="00546305" w:rsidP="00FF5069">
            <w:r w:rsidRPr="00546305">
              <w:rPr>
                <w:bCs/>
              </w:rPr>
              <w:lastRenderedPageBreak/>
              <w:t>Фильм</w:t>
            </w:r>
          </w:p>
        </w:tc>
        <w:tc>
          <w:tcPr>
            <w:tcW w:w="2547" w:type="dxa"/>
          </w:tcPr>
          <w:p w:rsidR="007D4606" w:rsidRDefault="00546305" w:rsidP="00FF5069">
            <w:r w:rsidRPr="00546305">
              <w:rPr>
                <w:bCs/>
              </w:rPr>
              <w:t>«Мама для мамонтенка»</w:t>
            </w:r>
          </w:p>
        </w:tc>
        <w:tc>
          <w:tcPr>
            <w:tcW w:w="2410" w:type="dxa"/>
          </w:tcPr>
          <w:p w:rsidR="007D4606" w:rsidRDefault="00546305" w:rsidP="00FF5069">
            <w:r w:rsidRPr="00546305">
              <w:rPr>
                <w:bCs/>
              </w:rPr>
              <w:t>«Союзмультфильм»</w:t>
            </w:r>
          </w:p>
        </w:tc>
        <w:tc>
          <w:tcPr>
            <w:tcW w:w="2316" w:type="dxa"/>
          </w:tcPr>
          <w:p w:rsidR="007D4606" w:rsidRDefault="00756478" w:rsidP="00FF5069">
            <w:hyperlink r:id="rId12" w:tgtFrame="_self" w:history="1">
              <w:r w:rsidR="00546305" w:rsidRPr="00546305">
                <w:rPr>
                  <w:bCs/>
                </w:rPr>
                <w:t>О. Чуркин</w:t>
              </w:r>
            </w:hyperlink>
          </w:p>
        </w:tc>
        <w:tc>
          <w:tcPr>
            <w:tcW w:w="776" w:type="dxa"/>
          </w:tcPr>
          <w:p w:rsidR="007D4606" w:rsidRDefault="00546305" w:rsidP="00FF5069">
            <w:r w:rsidRPr="00546305">
              <w:rPr>
                <w:bCs/>
              </w:rPr>
              <w:t>1981</w:t>
            </w:r>
          </w:p>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«Катерок»</w:t>
            </w:r>
          </w:p>
        </w:tc>
        <w:tc>
          <w:tcPr>
            <w:tcW w:w="2410" w:type="dxa"/>
          </w:tcPr>
          <w:p w:rsidR="007D4606" w:rsidRDefault="00546305" w:rsidP="00FF5069">
            <w:r w:rsidRPr="00546305">
              <w:rPr>
                <w:bCs/>
              </w:rPr>
              <w:t>«Союзмультфильм»</w:t>
            </w:r>
          </w:p>
        </w:tc>
        <w:tc>
          <w:tcPr>
            <w:tcW w:w="2316" w:type="dxa"/>
          </w:tcPr>
          <w:p w:rsidR="007D4606" w:rsidRDefault="00546305" w:rsidP="00FF5069">
            <w:r w:rsidRPr="00546305">
              <w:rPr>
                <w:bCs/>
              </w:rPr>
              <w:t>И. Ковалевская</w:t>
            </w:r>
          </w:p>
        </w:tc>
        <w:tc>
          <w:tcPr>
            <w:tcW w:w="776" w:type="dxa"/>
          </w:tcPr>
          <w:p w:rsidR="007D4606" w:rsidRDefault="00546305" w:rsidP="00FF5069">
            <w:r w:rsidRPr="00546305">
              <w:rPr>
                <w:bCs/>
              </w:rPr>
              <w:t>1970</w:t>
            </w:r>
          </w:p>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«Мешок яблок»</w:t>
            </w:r>
          </w:p>
        </w:tc>
        <w:tc>
          <w:tcPr>
            <w:tcW w:w="2410" w:type="dxa"/>
          </w:tcPr>
          <w:p w:rsidR="007D4606" w:rsidRDefault="00546305" w:rsidP="00FF5069">
            <w:r w:rsidRPr="00546305">
              <w:rPr>
                <w:bCs/>
              </w:rPr>
              <w:t>«Союзмультфильм»</w:t>
            </w:r>
          </w:p>
        </w:tc>
        <w:tc>
          <w:tcPr>
            <w:tcW w:w="2316" w:type="dxa"/>
          </w:tcPr>
          <w:p w:rsidR="007D4606" w:rsidRDefault="00756478" w:rsidP="00FF5069">
            <w:hyperlink r:id="rId13" w:tgtFrame="_self" w:history="1">
              <w:r w:rsidR="00546305" w:rsidRPr="00546305">
                <w:rPr>
                  <w:bCs/>
                </w:rPr>
                <w:t>В. Бордзиловский</w:t>
              </w:r>
            </w:hyperlink>
          </w:p>
        </w:tc>
        <w:tc>
          <w:tcPr>
            <w:tcW w:w="776" w:type="dxa"/>
          </w:tcPr>
          <w:p w:rsidR="007D4606" w:rsidRDefault="00546305" w:rsidP="00FF5069">
            <w:r w:rsidRPr="00546305">
              <w:rPr>
                <w:bCs/>
              </w:rPr>
              <w:t>1974</w:t>
            </w:r>
          </w:p>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«Крошка енот»</w:t>
            </w:r>
          </w:p>
        </w:tc>
        <w:tc>
          <w:tcPr>
            <w:tcW w:w="2410" w:type="dxa"/>
          </w:tcPr>
          <w:p w:rsidR="007D4606" w:rsidRDefault="00546305" w:rsidP="00FF5069">
            <w:r w:rsidRPr="00546305">
              <w:rPr>
                <w:bCs/>
              </w:rPr>
              <w:t>ТО «Экран»</w:t>
            </w:r>
          </w:p>
        </w:tc>
        <w:tc>
          <w:tcPr>
            <w:tcW w:w="2316" w:type="dxa"/>
          </w:tcPr>
          <w:p w:rsidR="007D4606" w:rsidRDefault="00546305" w:rsidP="00FF5069">
            <w:r w:rsidRPr="00546305">
              <w:rPr>
                <w:bCs/>
              </w:rPr>
              <w:t>О. Чуркин</w:t>
            </w:r>
          </w:p>
        </w:tc>
        <w:tc>
          <w:tcPr>
            <w:tcW w:w="776" w:type="dxa"/>
          </w:tcPr>
          <w:p w:rsidR="007D4606" w:rsidRDefault="00546305" w:rsidP="00FF5069">
            <w:r w:rsidRPr="00546305">
              <w:rPr>
                <w:bCs/>
              </w:rPr>
              <w:t>1974</w:t>
            </w:r>
          </w:p>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«Гадкий утенок»</w:t>
            </w:r>
          </w:p>
        </w:tc>
        <w:tc>
          <w:tcPr>
            <w:tcW w:w="2410" w:type="dxa"/>
          </w:tcPr>
          <w:p w:rsidR="007D4606" w:rsidRDefault="00546305" w:rsidP="00FF5069">
            <w:r w:rsidRPr="00546305">
              <w:rPr>
                <w:bCs/>
              </w:rPr>
              <w:t>«Союзмультфильм»</w:t>
            </w:r>
          </w:p>
        </w:tc>
        <w:tc>
          <w:tcPr>
            <w:tcW w:w="2316" w:type="dxa"/>
          </w:tcPr>
          <w:p w:rsidR="007D4606" w:rsidRDefault="00546305" w:rsidP="00FF5069">
            <w:r w:rsidRPr="00546305">
              <w:rPr>
                <w:bCs/>
              </w:rPr>
              <w:t xml:space="preserve">В. </w:t>
            </w:r>
            <w:hyperlink r:id="rId14" w:history="1">
              <w:r w:rsidRPr="00546305">
                <w:rPr>
                  <w:bCs/>
                </w:rPr>
                <w:t xml:space="preserve">Дегтярев. </w:t>
              </w:r>
            </w:hyperlink>
          </w:p>
        </w:tc>
        <w:tc>
          <w:tcPr>
            <w:tcW w:w="776" w:type="dxa"/>
          </w:tcPr>
          <w:p w:rsidR="007D4606" w:rsidRDefault="007D4606" w:rsidP="00FF5069"/>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«Котенок по имени Гав»</w:t>
            </w:r>
          </w:p>
        </w:tc>
        <w:tc>
          <w:tcPr>
            <w:tcW w:w="2410" w:type="dxa"/>
          </w:tcPr>
          <w:p w:rsidR="007D4606" w:rsidRDefault="00546305" w:rsidP="00FF5069">
            <w:r w:rsidRPr="00546305">
              <w:rPr>
                <w:bCs/>
              </w:rPr>
              <w:t>Союзмультфильм</w:t>
            </w:r>
          </w:p>
        </w:tc>
        <w:tc>
          <w:tcPr>
            <w:tcW w:w="2316" w:type="dxa"/>
          </w:tcPr>
          <w:p w:rsidR="007D4606" w:rsidRDefault="00546305" w:rsidP="00FF5069">
            <w:r w:rsidRPr="00546305">
              <w:rPr>
                <w:bCs/>
              </w:rPr>
              <w:t>Л. Атаманов</w:t>
            </w:r>
          </w:p>
        </w:tc>
        <w:tc>
          <w:tcPr>
            <w:tcW w:w="776" w:type="dxa"/>
          </w:tcPr>
          <w:p w:rsidR="007D4606" w:rsidRDefault="007D4606" w:rsidP="00FF5069"/>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«Маугли»</w:t>
            </w:r>
          </w:p>
        </w:tc>
        <w:tc>
          <w:tcPr>
            <w:tcW w:w="2410" w:type="dxa"/>
          </w:tcPr>
          <w:p w:rsidR="007D4606" w:rsidRDefault="00546305" w:rsidP="00FF5069">
            <w:r w:rsidRPr="00546305">
              <w:rPr>
                <w:bCs/>
              </w:rPr>
              <w:t>«Союзмультфильм»</w:t>
            </w:r>
          </w:p>
        </w:tc>
        <w:tc>
          <w:tcPr>
            <w:tcW w:w="2316" w:type="dxa"/>
          </w:tcPr>
          <w:p w:rsidR="007D4606" w:rsidRDefault="00546305" w:rsidP="00FF5069">
            <w:r w:rsidRPr="00546305">
              <w:rPr>
                <w:bCs/>
              </w:rPr>
              <w:t>Р. Давыдов</w:t>
            </w:r>
          </w:p>
        </w:tc>
        <w:tc>
          <w:tcPr>
            <w:tcW w:w="776" w:type="dxa"/>
          </w:tcPr>
          <w:p w:rsidR="007D4606" w:rsidRDefault="00546305" w:rsidP="00FF5069">
            <w:r w:rsidRPr="00546305">
              <w:rPr>
                <w:bCs/>
              </w:rPr>
              <w:t>1971</w:t>
            </w:r>
          </w:p>
        </w:tc>
      </w:tr>
      <w:tr w:rsidR="007D4606" w:rsidTr="00D864A8">
        <w:tc>
          <w:tcPr>
            <w:tcW w:w="2097" w:type="dxa"/>
          </w:tcPr>
          <w:p w:rsidR="007D4606" w:rsidRDefault="00546305" w:rsidP="00FF5069">
            <w:r w:rsidRPr="00546305">
              <w:rPr>
                <w:bCs/>
              </w:rPr>
              <w:t>Фильм</w:t>
            </w:r>
          </w:p>
        </w:tc>
        <w:tc>
          <w:tcPr>
            <w:tcW w:w="2547" w:type="dxa"/>
          </w:tcPr>
          <w:p w:rsidR="007D4606" w:rsidRDefault="00546305" w:rsidP="00FF5069">
            <w:r w:rsidRPr="00546305">
              <w:rPr>
                <w:bCs/>
              </w:rPr>
              <w:t>«Кот Леопольд»</w:t>
            </w:r>
          </w:p>
        </w:tc>
        <w:tc>
          <w:tcPr>
            <w:tcW w:w="2410" w:type="dxa"/>
          </w:tcPr>
          <w:p w:rsidR="007D4606" w:rsidRDefault="00546305" w:rsidP="00FF5069">
            <w:r w:rsidRPr="00546305">
              <w:rPr>
                <w:bCs/>
              </w:rPr>
              <w:t>«Экран»</w:t>
            </w:r>
          </w:p>
        </w:tc>
        <w:tc>
          <w:tcPr>
            <w:tcW w:w="2316" w:type="dxa"/>
          </w:tcPr>
          <w:p w:rsidR="007D4606" w:rsidRDefault="00546305" w:rsidP="00FF5069">
            <w:r w:rsidRPr="00546305">
              <w:rPr>
                <w:bCs/>
              </w:rPr>
              <w:t>А. Резников</w:t>
            </w:r>
          </w:p>
        </w:tc>
        <w:tc>
          <w:tcPr>
            <w:tcW w:w="776" w:type="dxa"/>
          </w:tcPr>
          <w:p w:rsidR="007D4606" w:rsidRDefault="00546305" w:rsidP="00FF5069">
            <w:r w:rsidRPr="00546305">
              <w:rPr>
                <w:bCs/>
              </w:rPr>
              <w:t>1975 – 1987</w:t>
            </w:r>
          </w:p>
        </w:tc>
      </w:tr>
      <w:tr w:rsidR="007B273F" w:rsidTr="00D864A8">
        <w:tc>
          <w:tcPr>
            <w:tcW w:w="2097" w:type="dxa"/>
          </w:tcPr>
          <w:p w:rsidR="007B273F" w:rsidRDefault="00546305" w:rsidP="00FF5069">
            <w:r w:rsidRPr="00546305">
              <w:rPr>
                <w:bCs/>
              </w:rPr>
              <w:t>Фильм</w:t>
            </w:r>
          </w:p>
        </w:tc>
        <w:tc>
          <w:tcPr>
            <w:tcW w:w="2547" w:type="dxa"/>
          </w:tcPr>
          <w:p w:rsidR="007B273F" w:rsidRDefault="00546305" w:rsidP="00FF5069">
            <w:r w:rsidRPr="00546305">
              <w:rPr>
                <w:bCs/>
              </w:rPr>
              <w:t>«Рикки-Тикки-Тави»</w:t>
            </w:r>
          </w:p>
        </w:tc>
        <w:tc>
          <w:tcPr>
            <w:tcW w:w="2410" w:type="dxa"/>
          </w:tcPr>
          <w:p w:rsidR="007B273F" w:rsidRDefault="00546305" w:rsidP="00FF5069">
            <w:r w:rsidRPr="00546305">
              <w:rPr>
                <w:bCs/>
              </w:rPr>
              <w:t>«Союзмультфильм»</w:t>
            </w:r>
          </w:p>
        </w:tc>
        <w:tc>
          <w:tcPr>
            <w:tcW w:w="2316" w:type="dxa"/>
          </w:tcPr>
          <w:p w:rsidR="007B273F" w:rsidRDefault="00546305" w:rsidP="00FF5069">
            <w:r w:rsidRPr="00546305">
              <w:rPr>
                <w:bCs/>
              </w:rPr>
              <w:t>А. Снежко-Блоцкой</w:t>
            </w:r>
          </w:p>
        </w:tc>
        <w:tc>
          <w:tcPr>
            <w:tcW w:w="776" w:type="dxa"/>
          </w:tcPr>
          <w:p w:rsidR="007B273F" w:rsidRDefault="00546305" w:rsidP="00FF5069">
            <w:r w:rsidRPr="00546305">
              <w:rPr>
                <w:bCs/>
              </w:rPr>
              <w:t>1965</w:t>
            </w:r>
          </w:p>
        </w:tc>
      </w:tr>
      <w:tr w:rsidR="00546305" w:rsidTr="00D864A8">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«Дюймовочка»</w:t>
            </w:r>
          </w:p>
        </w:tc>
        <w:tc>
          <w:tcPr>
            <w:tcW w:w="2410" w:type="dxa"/>
          </w:tcPr>
          <w:p w:rsidR="00546305" w:rsidRDefault="00546305" w:rsidP="00FF5069">
            <w:r w:rsidRPr="00546305">
              <w:rPr>
                <w:bCs/>
              </w:rPr>
              <w:t>«Союзмульфильм»</w:t>
            </w:r>
          </w:p>
        </w:tc>
        <w:tc>
          <w:tcPr>
            <w:tcW w:w="2316" w:type="dxa"/>
          </w:tcPr>
          <w:p w:rsidR="00546305" w:rsidRDefault="00546305" w:rsidP="00FF5069">
            <w:r w:rsidRPr="00546305">
              <w:rPr>
                <w:bCs/>
              </w:rPr>
              <w:t>Л. Амальрик</w:t>
            </w:r>
          </w:p>
        </w:tc>
        <w:tc>
          <w:tcPr>
            <w:tcW w:w="776" w:type="dxa"/>
          </w:tcPr>
          <w:p w:rsidR="00546305" w:rsidRDefault="00546305" w:rsidP="00FF5069">
            <w:r w:rsidRPr="00546305">
              <w:rPr>
                <w:bCs/>
              </w:rPr>
              <w:t>1964</w:t>
            </w:r>
          </w:p>
        </w:tc>
      </w:tr>
      <w:tr w:rsidR="00546305" w:rsidTr="00D864A8">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«Пластилиновая ворона»</w:t>
            </w:r>
          </w:p>
        </w:tc>
        <w:tc>
          <w:tcPr>
            <w:tcW w:w="2410" w:type="dxa"/>
          </w:tcPr>
          <w:p w:rsidR="00546305" w:rsidRDefault="00546305" w:rsidP="00FF5069">
            <w:r w:rsidRPr="00546305">
              <w:rPr>
                <w:bCs/>
              </w:rPr>
              <w:t>ТО «Экран»</w:t>
            </w:r>
          </w:p>
        </w:tc>
        <w:tc>
          <w:tcPr>
            <w:tcW w:w="2316" w:type="dxa"/>
          </w:tcPr>
          <w:p w:rsidR="00546305" w:rsidRDefault="00546305" w:rsidP="00FF5069">
            <w:r w:rsidRPr="00546305">
              <w:rPr>
                <w:bCs/>
              </w:rPr>
              <w:t>А. Татарский</w:t>
            </w:r>
          </w:p>
        </w:tc>
        <w:tc>
          <w:tcPr>
            <w:tcW w:w="776" w:type="dxa"/>
          </w:tcPr>
          <w:p w:rsidR="00546305" w:rsidRDefault="00546305" w:rsidP="00FF5069">
            <w:r w:rsidRPr="00546305">
              <w:rPr>
                <w:bCs/>
              </w:rPr>
              <w:t>1981</w:t>
            </w:r>
          </w:p>
        </w:tc>
      </w:tr>
      <w:tr w:rsidR="00546305" w:rsidTr="00D864A8">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«Каникулы Бонифация»</w:t>
            </w:r>
          </w:p>
        </w:tc>
        <w:tc>
          <w:tcPr>
            <w:tcW w:w="2410" w:type="dxa"/>
          </w:tcPr>
          <w:p w:rsidR="00546305" w:rsidRDefault="00546305" w:rsidP="00FF5069">
            <w:r w:rsidRPr="00546305">
              <w:rPr>
                <w:bCs/>
              </w:rPr>
              <w:t>«Союзмультфильм»</w:t>
            </w:r>
          </w:p>
        </w:tc>
        <w:tc>
          <w:tcPr>
            <w:tcW w:w="2316" w:type="dxa"/>
          </w:tcPr>
          <w:p w:rsidR="00546305" w:rsidRDefault="00546305" w:rsidP="00FF5069">
            <w:r w:rsidRPr="00546305">
              <w:rPr>
                <w:bCs/>
              </w:rPr>
              <w:t>Ф. Хитрук</w:t>
            </w:r>
          </w:p>
        </w:tc>
        <w:tc>
          <w:tcPr>
            <w:tcW w:w="776" w:type="dxa"/>
          </w:tcPr>
          <w:p w:rsidR="00546305" w:rsidRDefault="00546305" w:rsidP="00FF5069">
            <w:r w:rsidRPr="00546305">
              <w:rPr>
                <w:bCs/>
              </w:rPr>
              <w:t>1965</w:t>
            </w:r>
          </w:p>
        </w:tc>
      </w:tr>
      <w:tr w:rsidR="00546305" w:rsidTr="00D864A8">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«Последний лепесток»</w:t>
            </w:r>
          </w:p>
        </w:tc>
        <w:tc>
          <w:tcPr>
            <w:tcW w:w="2410" w:type="dxa"/>
          </w:tcPr>
          <w:p w:rsidR="00546305" w:rsidRDefault="00546305" w:rsidP="00FF5069">
            <w:r w:rsidRPr="00546305">
              <w:rPr>
                <w:bCs/>
              </w:rPr>
              <w:t>«Союзмультфильм»</w:t>
            </w:r>
          </w:p>
        </w:tc>
        <w:tc>
          <w:tcPr>
            <w:tcW w:w="2316" w:type="dxa"/>
          </w:tcPr>
          <w:p w:rsidR="00546305" w:rsidRDefault="00756478" w:rsidP="00FF5069">
            <w:hyperlink r:id="rId15" w:tgtFrame="_self" w:history="1">
              <w:r w:rsidR="00546305" w:rsidRPr="00546305">
                <w:rPr>
                  <w:bCs/>
                </w:rPr>
                <w:t>Р. Качанов</w:t>
              </w:r>
            </w:hyperlink>
          </w:p>
        </w:tc>
        <w:tc>
          <w:tcPr>
            <w:tcW w:w="776" w:type="dxa"/>
          </w:tcPr>
          <w:p w:rsidR="00546305" w:rsidRDefault="00546305" w:rsidP="00FF5069">
            <w:r w:rsidRPr="00546305">
              <w:rPr>
                <w:bCs/>
              </w:rPr>
              <w:t>1977</w:t>
            </w:r>
          </w:p>
        </w:tc>
      </w:tr>
      <w:tr w:rsidR="00546305" w:rsidTr="00D864A8">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«Умка» и «Умка ищет друга»</w:t>
            </w:r>
          </w:p>
        </w:tc>
        <w:tc>
          <w:tcPr>
            <w:tcW w:w="2410" w:type="dxa"/>
          </w:tcPr>
          <w:p w:rsidR="00546305" w:rsidRDefault="00546305" w:rsidP="00FF5069">
            <w:r w:rsidRPr="00546305">
              <w:rPr>
                <w:bCs/>
              </w:rPr>
              <w:t>Союзмультфильм»</w:t>
            </w:r>
          </w:p>
        </w:tc>
        <w:tc>
          <w:tcPr>
            <w:tcW w:w="2316" w:type="dxa"/>
          </w:tcPr>
          <w:p w:rsidR="00546305" w:rsidRDefault="00546305" w:rsidP="00FF5069">
            <w:r w:rsidRPr="00546305">
              <w:rPr>
                <w:bCs/>
              </w:rPr>
              <w:t>В. Попов, В. Пекарь</w:t>
            </w:r>
          </w:p>
        </w:tc>
        <w:tc>
          <w:tcPr>
            <w:tcW w:w="776" w:type="dxa"/>
          </w:tcPr>
          <w:p w:rsidR="00546305" w:rsidRDefault="00546305" w:rsidP="00FF5069">
            <w:r w:rsidRPr="00546305">
              <w:rPr>
                <w:bCs/>
              </w:rPr>
              <w:t>1969, 1970</w:t>
            </w:r>
          </w:p>
        </w:tc>
      </w:tr>
      <w:tr w:rsidR="00546305" w:rsidTr="00D864A8">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«Умка на ёлке»</w:t>
            </w:r>
          </w:p>
        </w:tc>
        <w:tc>
          <w:tcPr>
            <w:tcW w:w="2410" w:type="dxa"/>
          </w:tcPr>
          <w:p w:rsidR="00546305" w:rsidRDefault="00546305" w:rsidP="00FF5069">
            <w:r w:rsidRPr="00546305">
              <w:rPr>
                <w:bCs/>
              </w:rPr>
              <w:t>«Союзмультфильм»</w:t>
            </w:r>
          </w:p>
        </w:tc>
        <w:tc>
          <w:tcPr>
            <w:tcW w:w="2316" w:type="dxa"/>
          </w:tcPr>
          <w:p w:rsidR="00546305" w:rsidRDefault="00546305" w:rsidP="00FF5069">
            <w:r w:rsidRPr="00546305">
              <w:rPr>
                <w:bCs/>
              </w:rPr>
              <w:t>А. Воробьев</w:t>
            </w:r>
          </w:p>
        </w:tc>
        <w:tc>
          <w:tcPr>
            <w:tcW w:w="776" w:type="dxa"/>
          </w:tcPr>
          <w:p w:rsidR="00546305" w:rsidRDefault="00546305" w:rsidP="00FF5069">
            <w:r w:rsidRPr="00546305">
              <w:rPr>
                <w:bCs/>
              </w:rPr>
              <w:t>2019</w:t>
            </w:r>
          </w:p>
        </w:tc>
      </w:tr>
      <w:tr w:rsidR="00546305" w:rsidTr="00D864A8">
        <w:tc>
          <w:tcPr>
            <w:tcW w:w="2097" w:type="dxa"/>
          </w:tcPr>
          <w:p w:rsidR="00546305" w:rsidRDefault="00546305" w:rsidP="00FF5069">
            <w:r w:rsidRPr="00546305">
              <w:rPr>
                <w:bCs/>
              </w:rPr>
              <w:t>Фильм</w:t>
            </w:r>
          </w:p>
        </w:tc>
        <w:tc>
          <w:tcPr>
            <w:tcW w:w="2547" w:type="dxa"/>
          </w:tcPr>
          <w:p w:rsidR="00546305" w:rsidRDefault="00546305" w:rsidP="00FF5069">
            <w:r w:rsidRPr="00546305">
              <w:rPr>
                <w:bCs/>
              </w:rPr>
              <w:t>«Сладкая сказка»</w:t>
            </w:r>
          </w:p>
        </w:tc>
        <w:tc>
          <w:tcPr>
            <w:tcW w:w="2410" w:type="dxa"/>
          </w:tcPr>
          <w:p w:rsidR="00546305" w:rsidRDefault="00546305" w:rsidP="00FF5069">
            <w:r w:rsidRPr="00546305">
              <w:rPr>
                <w:bCs/>
              </w:rPr>
              <w:t>Союзмультфильм</w:t>
            </w:r>
          </w:p>
        </w:tc>
        <w:tc>
          <w:tcPr>
            <w:tcW w:w="2316" w:type="dxa"/>
          </w:tcPr>
          <w:p w:rsidR="00546305" w:rsidRDefault="00756478" w:rsidP="00FF5069">
            <w:hyperlink r:id="rId16" w:tgtFrame="_self" w:history="1">
              <w:r w:rsidR="00546305" w:rsidRPr="00546305">
                <w:rPr>
                  <w:bCs/>
                </w:rPr>
                <w:t>В. Дегтярев</w:t>
              </w:r>
            </w:hyperlink>
          </w:p>
        </w:tc>
        <w:tc>
          <w:tcPr>
            <w:tcW w:w="776" w:type="dxa"/>
          </w:tcPr>
          <w:p w:rsidR="00546305" w:rsidRDefault="00546305" w:rsidP="00FF5069">
            <w:r w:rsidRPr="00546305">
              <w:rPr>
                <w:bCs/>
              </w:rPr>
              <w:t>1970</w:t>
            </w:r>
          </w:p>
        </w:tc>
      </w:tr>
      <w:tr w:rsidR="00546305" w:rsidTr="00D864A8">
        <w:tc>
          <w:tcPr>
            <w:tcW w:w="2097" w:type="dxa"/>
          </w:tcPr>
          <w:p w:rsidR="00546305" w:rsidRDefault="00B5462C" w:rsidP="00FF5069">
            <w:r w:rsidRPr="00B5462C">
              <w:rPr>
                <w:bCs/>
              </w:rPr>
              <w:t>Цикл фильмов</w:t>
            </w:r>
          </w:p>
        </w:tc>
        <w:tc>
          <w:tcPr>
            <w:tcW w:w="2547" w:type="dxa"/>
          </w:tcPr>
          <w:p w:rsidR="00546305" w:rsidRDefault="00B5462C" w:rsidP="00FF5069">
            <w:r w:rsidRPr="00B5462C">
              <w:rPr>
                <w:bCs/>
              </w:rPr>
              <w:t>«Чебурашка и крокодил Гена»</w:t>
            </w:r>
          </w:p>
        </w:tc>
        <w:tc>
          <w:tcPr>
            <w:tcW w:w="2410" w:type="dxa"/>
          </w:tcPr>
          <w:p w:rsidR="00546305" w:rsidRDefault="00B5462C" w:rsidP="00FF5069">
            <w:r w:rsidRPr="00B5462C">
              <w:rPr>
                <w:bCs/>
              </w:rPr>
              <w:t>«Союзмультфильм»</w:t>
            </w:r>
          </w:p>
        </w:tc>
        <w:tc>
          <w:tcPr>
            <w:tcW w:w="2316" w:type="dxa"/>
          </w:tcPr>
          <w:p w:rsidR="00546305" w:rsidRDefault="00756478" w:rsidP="00FF5069">
            <w:hyperlink r:id="rId17" w:tgtFrame="_self" w:history="1">
              <w:r w:rsidR="00B5462C" w:rsidRPr="00B5462C">
                <w:rPr>
                  <w:bCs/>
                </w:rPr>
                <w:t>Р. Качанов</w:t>
              </w:r>
            </w:hyperlink>
          </w:p>
        </w:tc>
        <w:tc>
          <w:tcPr>
            <w:tcW w:w="776" w:type="dxa"/>
          </w:tcPr>
          <w:p w:rsidR="00546305" w:rsidRDefault="00B5462C" w:rsidP="00FF5069">
            <w:r w:rsidRPr="00B5462C">
              <w:rPr>
                <w:bCs/>
              </w:rPr>
              <w:t>1969-1983</w:t>
            </w:r>
          </w:p>
        </w:tc>
      </w:tr>
      <w:tr w:rsidR="007B273F" w:rsidTr="00D864A8">
        <w:tc>
          <w:tcPr>
            <w:tcW w:w="2097" w:type="dxa"/>
          </w:tcPr>
          <w:p w:rsidR="007B273F" w:rsidRDefault="00B5462C" w:rsidP="00FF5069">
            <w:r w:rsidRPr="00B5462C">
              <w:rPr>
                <w:bCs/>
              </w:rPr>
              <w:t>Цикл фильмов</w:t>
            </w:r>
          </w:p>
        </w:tc>
        <w:tc>
          <w:tcPr>
            <w:tcW w:w="2547" w:type="dxa"/>
          </w:tcPr>
          <w:p w:rsidR="007B273F" w:rsidRDefault="00B5462C" w:rsidP="00FF5069">
            <w:r w:rsidRPr="00B5462C">
              <w:rPr>
                <w:bCs/>
              </w:rPr>
              <w:t>«38 попугаев»</w:t>
            </w:r>
          </w:p>
        </w:tc>
        <w:tc>
          <w:tcPr>
            <w:tcW w:w="2410" w:type="dxa"/>
          </w:tcPr>
          <w:p w:rsidR="007B273F" w:rsidRDefault="00B5462C" w:rsidP="00FF5069">
            <w:r w:rsidRPr="00B5462C">
              <w:rPr>
                <w:bCs/>
              </w:rPr>
              <w:t>«Союзмультфильм»</w:t>
            </w:r>
          </w:p>
        </w:tc>
        <w:tc>
          <w:tcPr>
            <w:tcW w:w="2316" w:type="dxa"/>
          </w:tcPr>
          <w:p w:rsidR="007B273F" w:rsidRDefault="00756478" w:rsidP="00FF5069">
            <w:hyperlink r:id="rId18" w:tgtFrame="_self" w:history="1">
              <w:r w:rsidR="00B5462C" w:rsidRPr="00B5462C">
                <w:rPr>
                  <w:bCs/>
                </w:rPr>
                <w:t>И.У фимцев</w:t>
              </w:r>
            </w:hyperlink>
          </w:p>
        </w:tc>
        <w:tc>
          <w:tcPr>
            <w:tcW w:w="776" w:type="dxa"/>
          </w:tcPr>
          <w:p w:rsidR="007B273F" w:rsidRDefault="00B5462C" w:rsidP="00FF5069">
            <w:r w:rsidRPr="00B5462C">
              <w:rPr>
                <w:bCs/>
              </w:rPr>
              <w:t>1976-91</w:t>
            </w:r>
          </w:p>
        </w:tc>
      </w:tr>
      <w:tr w:rsidR="007B273F" w:rsidTr="00D864A8">
        <w:tc>
          <w:tcPr>
            <w:tcW w:w="2097" w:type="dxa"/>
          </w:tcPr>
          <w:p w:rsidR="007B273F" w:rsidRDefault="00B5462C" w:rsidP="00FF5069">
            <w:r w:rsidRPr="00B5462C">
              <w:rPr>
                <w:bCs/>
              </w:rPr>
              <w:t>Цикл фильмов</w:t>
            </w:r>
          </w:p>
        </w:tc>
        <w:tc>
          <w:tcPr>
            <w:tcW w:w="2547" w:type="dxa"/>
          </w:tcPr>
          <w:p w:rsidR="007B273F" w:rsidRDefault="00B5462C" w:rsidP="00FF5069">
            <w:r w:rsidRPr="00B5462C">
              <w:rPr>
                <w:bCs/>
              </w:rPr>
              <w:t>«Винни-Пух»</w:t>
            </w:r>
          </w:p>
        </w:tc>
        <w:tc>
          <w:tcPr>
            <w:tcW w:w="2410" w:type="dxa"/>
          </w:tcPr>
          <w:p w:rsidR="007B273F" w:rsidRDefault="00B5462C" w:rsidP="00FF5069">
            <w:r w:rsidRPr="00B5462C">
              <w:rPr>
                <w:bCs/>
              </w:rPr>
              <w:t>«Союзмультфильм»</w:t>
            </w:r>
          </w:p>
        </w:tc>
        <w:tc>
          <w:tcPr>
            <w:tcW w:w="2316" w:type="dxa"/>
          </w:tcPr>
          <w:p w:rsidR="007B273F" w:rsidRDefault="00B5462C" w:rsidP="00FF5069">
            <w:r w:rsidRPr="00B5462C">
              <w:rPr>
                <w:bCs/>
              </w:rPr>
              <w:t>Ф. Хитрук</w:t>
            </w:r>
          </w:p>
        </w:tc>
        <w:tc>
          <w:tcPr>
            <w:tcW w:w="776" w:type="dxa"/>
          </w:tcPr>
          <w:p w:rsidR="007B273F" w:rsidRDefault="00B5462C" w:rsidP="00FF5069">
            <w:r w:rsidRPr="00B5462C">
              <w:rPr>
                <w:bCs/>
              </w:rPr>
              <w:t>1969 – 1972</w:t>
            </w:r>
          </w:p>
        </w:tc>
      </w:tr>
      <w:tr w:rsidR="007B273F" w:rsidTr="00D864A8">
        <w:tc>
          <w:tcPr>
            <w:tcW w:w="2097" w:type="dxa"/>
          </w:tcPr>
          <w:p w:rsidR="007B273F" w:rsidRDefault="00B5462C" w:rsidP="00FF5069">
            <w:r w:rsidRPr="00B5462C">
              <w:rPr>
                <w:bCs/>
              </w:rPr>
              <w:t>Фильм</w:t>
            </w:r>
          </w:p>
        </w:tc>
        <w:tc>
          <w:tcPr>
            <w:tcW w:w="2547" w:type="dxa"/>
          </w:tcPr>
          <w:p w:rsidR="007B273F" w:rsidRDefault="00B5462C" w:rsidP="00FF5069">
            <w:r w:rsidRPr="00B5462C">
              <w:rPr>
                <w:bCs/>
              </w:rPr>
              <w:t>«Серая шейка»</w:t>
            </w:r>
          </w:p>
        </w:tc>
        <w:tc>
          <w:tcPr>
            <w:tcW w:w="2410" w:type="dxa"/>
          </w:tcPr>
          <w:p w:rsidR="007B273F" w:rsidRDefault="00B5462C" w:rsidP="00FF5069">
            <w:r w:rsidRPr="00B5462C">
              <w:rPr>
                <w:bCs/>
              </w:rPr>
              <w:t>«Союзмультфильм»</w:t>
            </w:r>
          </w:p>
        </w:tc>
        <w:tc>
          <w:tcPr>
            <w:tcW w:w="2316" w:type="dxa"/>
          </w:tcPr>
          <w:p w:rsidR="007B273F" w:rsidRDefault="00756478" w:rsidP="00FF5069">
            <w:hyperlink r:id="rId19" w:tgtFrame="_self" w:history="1">
              <w:r w:rsidR="00B5462C" w:rsidRPr="00B5462C">
                <w:rPr>
                  <w:bCs/>
                </w:rPr>
                <w:t>Л. Амальрик</w:t>
              </w:r>
            </w:hyperlink>
            <w:r w:rsidR="00B5462C" w:rsidRPr="00B5462C">
              <w:rPr>
                <w:bCs/>
              </w:rPr>
              <w:t>, </w:t>
            </w:r>
            <w:r w:rsidR="00B5462C" w:rsidRPr="00B5462C">
              <w:rPr>
                <w:bCs/>
              </w:rPr>
              <w:br/>
            </w:r>
            <w:hyperlink r:id="rId20" w:tgtFrame="_self" w:history="1">
              <w:r w:rsidR="00B5462C" w:rsidRPr="00B5462C">
                <w:rPr>
                  <w:bCs/>
                </w:rPr>
                <w:t>В. Полковников</w:t>
              </w:r>
            </w:hyperlink>
            <w:r w:rsidR="00B5462C" w:rsidRPr="00B5462C">
              <w:rPr>
                <w:bCs/>
              </w:rPr>
              <w:t>,</w:t>
            </w:r>
          </w:p>
        </w:tc>
        <w:tc>
          <w:tcPr>
            <w:tcW w:w="776" w:type="dxa"/>
          </w:tcPr>
          <w:p w:rsidR="007B273F" w:rsidRDefault="00B5462C" w:rsidP="00FF5069">
            <w:r w:rsidRPr="00B5462C">
              <w:rPr>
                <w:bCs/>
              </w:rPr>
              <w:t>1948</w:t>
            </w:r>
          </w:p>
        </w:tc>
      </w:tr>
      <w:tr w:rsidR="007B273F" w:rsidTr="00D864A8">
        <w:tc>
          <w:tcPr>
            <w:tcW w:w="2097" w:type="dxa"/>
          </w:tcPr>
          <w:p w:rsidR="007B273F" w:rsidRDefault="00B5462C" w:rsidP="00FF5069">
            <w:r w:rsidRPr="00B5462C">
              <w:rPr>
                <w:bCs/>
              </w:rPr>
              <w:t>Фильм</w:t>
            </w:r>
          </w:p>
        </w:tc>
        <w:tc>
          <w:tcPr>
            <w:tcW w:w="2547" w:type="dxa"/>
          </w:tcPr>
          <w:p w:rsidR="007B273F" w:rsidRDefault="00B5462C" w:rsidP="00FF5069">
            <w:r w:rsidRPr="00B5462C">
              <w:rPr>
                <w:bCs/>
              </w:rPr>
              <w:t>«Золушка»</w:t>
            </w:r>
          </w:p>
        </w:tc>
        <w:tc>
          <w:tcPr>
            <w:tcW w:w="2410" w:type="dxa"/>
          </w:tcPr>
          <w:p w:rsidR="007B273F" w:rsidRDefault="00B5462C" w:rsidP="00FF5069">
            <w:r w:rsidRPr="00B5462C">
              <w:rPr>
                <w:bCs/>
              </w:rPr>
              <w:t>«Союзмультфильм»</w:t>
            </w:r>
          </w:p>
        </w:tc>
        <w:tc>
          <w:tcPr>
            <w:tcW w:w="2316" w:type="dxa"/>
          </w:tcPr>
          <w:p w:rsidR="007B273F" w:rsidRDefault="00756478" w:rsidP="00FF5069">
            <w:hyperlink r:id="rId21" w:tgtFrame="_self" w:history="1">
              <w:r w:rsidR="00B5462C" w:rsidRPr="00B5462C">
                <w:rPr>
                  <w:bCs/>
                </w:rPr>
                <w:t>И. Аксенчук</w:t>
              </w:r>
            </w:hyperlink>
          </w:p>
        </w:tc>
        <w:tc>
          <w:tcPr>
            <w:tcW w:w="776" w:type="dxa"/>
          </w:tcPr>
          <w:p w:rsidR="007B273F" w:rsidRDefault="00B5462C" w:rsidP="00FF5069">
            <w:r w:rsidRPr="00B5462C">
              <w:rPr>
                <w:bCs/>
              </w:rPr>
              <w:t>1979</w:t>
            </w:r>
          </w:p>
        </w:tc>
      </w:tr>
      <w:tr w:rsidR="00B5462C" w:rsidTr="00D864A8">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«Новогодняя сказка»</w:t>
            </w:r>
          </w:p>
        </w:tc>
        <w:tc>
          <w:tcPr>
            <w:tcW w:w="2410" w:type="dxa"/>
          </w:tcPr>
          <w:p w:rsidR="00B5462C" w:rsidRDefault="00B5462C" w:rsidP="00FF5069">
            <w:r w:rsidRPr="00B5462C">
              <w:rPr>
                <w:bCs/>
              </w:rPr>
              <w:t>«Союзмультфильм»</w:t>
            </w:r>
          </w:p>
        </w:tc>
        <w:tc>
          <w:tcPr>
            <w:tcW w:w="2316" w:type="dxa"/>
          </w:tcPr>
          <w:p w:rsidR="00B5462C" w:rsidRDefault="00756478" w:rsidP="00FF5069">
            <w:hyperlink r:id="rId22" w:tgtFrame="_self" w:history="1">
              <w:r w:rsidR="00B5462C" w:rsidRPr="00B5462C">
                <w:rPr>
                  <w:bCs/>
                </w:rPr>
                <w:t>В. Дегтярев</w:t>
              </w:r>
            </w:hyperlink>
          </w:p>
        </w:tc>
        <w:tc>
          <w:tcPr>
            <w:tcW w:w="776" w:type="dxa"/>
          </w:tcPr>
          <w:p w:rsidR="00B5462C" w:rsidRDefault="00B5462C" w:rsidP="00FF5069">
            <w:r w:rsidRPr="00B5462C">
              <w:rPr>
                <w:bCs/>
              </w:rPr>
              <w:t>1972</w:t>
            </w:r>
          </w:p>
        </w:tc>
      </w:tr>
      <w:tr w:rsidR="00B5462C" w:rsidTr="00D864A8">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«Серебряное копытце»</w:t>
            </w:r>
          </w:p>
        </w:tc>
        <w:tc>
          <w:tcPr>
            <w:tcW w:w="2410" w:type="dxa"/>
          </w:tcPr>
          <w:p w:rsidR="00B5462C" w:rsidRDefault="00B5462C" w:rsidP="00FF5069">
            <w:r w:rsidRPr="00B5462C">
              <w:rPr>
                <w:bCs/>
              </w:rPr>
              <w:t>Союзмультфильм</w:t>
            </w:r>
          </w:p>
        </w:tc>
        <w:tc>
          <w:tcPr>
            <w:tcW w:w="2316" w:type="dxa"/>
          </w:tcPr>
          <w:p w:rsidR="00B5462C" w:rsidRDefault="00756478" w:rsidP="00FF5069">
            <w:hyperlink r:id="rId23" w:tgtFrame="_self" w:history="1">
              <w:r w:rsidR="00B5462C" w:rsidRPr="00B5462C">
                <w:rPr>
                  <w:bCs/>
                </w:rPr>
                <w:t>Г. Сокольский</w:t>
              </w:r>
            </w:hyperlink>
          </w:p>
        </w:tc>
        <w:tc>
          <w:tcPr>
            <w:tcW w:w="776" w:type="dxa"/>
          </w:tcPr>
          <w:p w:rsidR="00B5462C" w:rsidRDefault="00B5462C" w:rsidP="00FF5069">
            <w:r w:rsidRPr="00B5462C">
              <w:rPr>
                <w:bCs/>
              </w:rPr>
              <w:t>1977</w:t>
            </w:r>
          </w:p>
        </w:tc>
      </w:tr>
      <w:tr w:rsidR="00B5462C" w:rsidTr="00D864A8">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«Щелкунчик»</w:t>
            </w:r>
          </w:p>
        </w:tc>
        <w:tc>
          <w:tcPr>
            <w:tcW w:w="2410" w:type="dxa"/>
          </w:tcPr>
          <w:p w:rsidR="00B5462C" w:rsidRDefault="00B5462C" w:rsidP="00FF5069">
            <w:r w:rsidRPr="00B5462C">
              <w:rPr>
                <w:bCs/>
              </w:rPr>
              <w:t>«Союзмультфильм»</w:t>
            </w:r>
          </w:p>
        </w:tc>
        <w:tc>
          <w:tcPr>
            <w:tcW w:w="2316" w:type="dxa"/>
          </w:tcPr>
          <w:p w:rsidR="00B5462C" w:rsidRDefault="00756478" w:rsidP="00FF5069">
            <w:hyperlink r:id="rId24" w:tgtFrame="_self" w:history="1">
              <w:r w:rsidR="00B5462C" w:rsidRPr="00B5462C">
                <w:rPr>
                  <w:bCs/>
                </w:rPr>
                <w:t>Б. Степанцев</w:t>
              </w:r>
            </w:hyperlink>
          </w:p>
        </w:tc>
        <w:tc>
          <w:tcPr>
            <w:tcW w:w="776" w:type="dxa"/>
          </w:tcPr>
          <w:p w:rsidR="00B5462C" w:rsidRDefault="00B5462C" w:rsidP="00FF5069">
            <w:r w:rsidRPr="00B5462C">
              <w:rPr>
                <w:bCs/>
              </w:rPr>
              <w:t>1973</w:t>
            </w:r>
          </w:p>
        </w:tc>
      </w:tr>
      <w:tr w:rsidR="00B5462C" w:rsidTr="00D864A8">
        <w:tc>
          <w:tcPr>
            <w:tcW w:w="2097" w:type="dxa"/>
          </w:tcPr>
          <w:p w:rsidR="00B5462C" w:rsidRDefault="00B5462C" w:rsidP="00FF5069">
            <w:r w:rsidRPr="00B5462C">
              <w:rPr>
                <w:bCs/>
              </w:rPr>
              <w:t>Фильм</w:t>
            </w:r>
          </w:p>
        </w:tc>
        <w:tc>
          <w:tcPr>
            <w:tcW w:w="2547" w:type="dxa"/>
          </w:tcPr>
          <w:p w:rsidR="00B5462C" w:rsidRDefault="00B5462C" w:rsidP="00FF5069">
            <w:r w:rsidRPr="00B5462C">
              <w:rPr>
                <w:bCs/>
              </w:rPr>
              <w:t>«Гуси-лебеди»</w:t>
            </w:r>
          </w:p>
        </w:tc>
        <w:tc>
          <w:tcPr>
            <w:tcW w:w="2410" w:type="dxa"/>
          </w:tcPr>
          <w:p w:rsidR="00B5462C" w:rsidRDefault="00B5462C" w:rsidP="00FF5069">
            <w:r w:rsidRPr="00B5462C">
              <w:rPr>
                <w:bCs/>
              </w:rPr>
              <w:t>Союзмультфильм</w:t>
            </w:r>
          </w:p>
        </w:tc>
        <w:tc>
          <w:tcPr>
            <w:tcW w:w="2316" w:type="dxa"/>
          </w:tcPr>
          <w:p w:rsidR="00B5462C" w:rsidRDefault="00756478" w:rsidP="00FF5069">
            <w:hyperlink r:id="rId25" w:tgtFrame="_self" w:history="1">
              <w:r w:rsidR="00B5462C" w:rsidRPr="00B5462C">
                <w:rPr>
                  <w:bCs/>
                </w:rPr>
                <w:t>И. Иванов-Вано</w:t>
              </w:r>
            </w:hyperlink>
            <w:r w:rsidR="00B5462C" w:rsidRPr="00B5462C">
              <w:rPr>
                <w:bCs/>
              </w:rPr>
              <w:t>, </w:t>
            </w:r>
            <w:hyperlink r:id="rId26" w:tgtFrame="_self" w:history="1">
              <w:r w:rsidR="00B5462C" w:rsidRPr="00B5462C">
                <w:rPr>
                  <w:bCs/>
                </w:rPr>
                <w:t>А. Снежко-Блоцкая</w:t>
              </w:r>
            </w:hyperlink>
          </w:p>
        </w:tc>
        <w:tc>
          <w:tcPr>
            <w:tcW w:w="776" w:type="dxa"/>
          </w:tcPr>
          <w:p w:rsidR="00B5462C" w:rsidRDefault="00B5462C" w:rsidP="00FF5069">
            <w:r w:rsidRPr="00B5462C">
              <w:rPr>
                <w:bCs/>
              </w:rPr>
              <w:t>1949</w:t>
            </w:r>
          </w:p>
        </w:tc>
      </w:tr>
      <w:tr w:rsidR="00B5462C" w:rsidTr="00D864A8">
        <w:tc>
          <w:tcPr>
            <w:tcW w:w="2097" w:type="dxa"/>
          </w:tcPr>
          <w:p w:rsidR="00B5462C" w:rsidRDefault="00B5462C" w:rsidP="00FF5069">
            <w:r w:rsidRPr="00B5462C">
              <w:rPr>
                <w:bCs/>
              </w:rPr>
              <w:t>Цикл фильмов</w:t>
            </w:r>
          </w:p>
        </w:tc>
        <w:tc>
          <w:tcPr>
            <w:tcW w:w="2547" w:type="dxa"/>
          </w:tcPr>
          <w:p w:rsidR="00B5462C" w:rsidRDefault="00B5462C" w:rsidP="00FF5069">
            <w:r w:rsidRPr="00B5462C">
              <w:rPr>
                <w:bCs/>
              </w:rPr>
              <w:t>«Приключение Незнайки и его друзей»</w:t>
            </w:r>
          </w:p>
        </w:tc>
        <w:tc>
          <w:tcPr>
            <w:tcW w:w="2410" w:type="dxa"/>
          </w:tcPr>
          <w:p w:rsidR="00B5462C" w:rsidRDefault="00B5462C" w:rsidP="00FF5069">
            <w:r w:rsidRPr="00B5462C">
              <w:rPr>
                <w:bCs/>
              </w:rPr>
              <w:t>«ТО Экран»</w:t>
            </w:r>
          </w:p>
        </w:tc>
        <w:tc>
          <w:tcPr>
            <w:tcW w:w="2316" w:type="dxa"/>
          </w:tcPr>
          <w:p w:rsidR="00B5462C" w:rsidRDefault="00B5462C" w:rsidP="00FF5069">
            <w:r w:rsidRPr="00B5462C">
              <w:rPr>
                <w:bCs/>
              </w:rPr>
              <w:t>режиссер коллектив авторов</w:t>
            </w:r>
          </w:p>
        </w:tc>
        <w:tc>
          <w:tcPr>
            <w:tcW w:w="776" w:type="dxa"/>
          </w:tcPr>
          <w:p w:rsidR="00B5462C" w:rsidRDefault="00B5462C" w:rsidP="00FF5069">
            <w:r w:rsidRPr="00B5462C">
              <w:rPr>
                <w:bCs/>
              </w:rPr>
              <w:t>1971-1973</w:t>
            </w:r>
          </w:p>
        </w:tc>
      </w:tr>
    </w:tbl>
    <w:p w:rsidR="007B273F" w:rsidRPr="00FF5069" w:rsidRDefault="00FF5069" w:rsidP="00FF5069">
      <w:pPr>
        <w:spacing w:before="240" w:after="240"/>
        <w:rPr>
          <w:b/>
          <w:bCs/>
        </w:rPr>
      </w:pPr>
      <w:r w:rsidRPr="00FF5069">
        <w:rPr>
          <w:b/>
          <w:bCs/>
        </w:rPr>
        <w:lastRenderedPageBreak/>
        <w:t>Для детей старшего дошкольного возраста (6-7 лет).</w:t>
      </w:r>
    </w:p>
    <w:tbl>
      <w:tblPr>
        <w:tblStyle w:val="a5"/>
        <w:tblW w:w="10146" w:type="dxa"/>
        <w:tblLayout w:type="fixed"/>
        <w:tblLook w:val="04A0" w:firstRow="1" w:lastRow="0" w:firstColumn="1" w:lastColumn="0" w:noHBand="0" w:noVBand="1"/>
      </w:tblPr>
      <w:tblGrid>
        <w:gridCol w:w="2093"/>
        <w:gridCol w:w="2410"/>
        <w:gridCol w:w="2409"/>
        <w:gridCol w:w="2127"/>
        <w:gridCol w:w="1107"/>
      </w:tblGrid>
      <w:tr w:rsidR="00B5462C" w:rsidTr="00D864A8">
        <w:tc>
          <w:tcPr>
            <w:tcW w:w="2093" w:type="dxa"/>
            <w:shd w:val="clear" w:color="auto" w:fill="D9D9D9" w:themeFill="background1" w:themeFillShade="D9"/>
            <w:vAlign w:val="center"/>
          </w:tcPr>
          <w:p w:rsidR="00B5462C" w:rsidRDefault="00B5462C" w:rsidP="00FF5069">
            <w:r>
              <w:t>Жанр</w:t>
            </w:r>
          </w:p>
        </w:tc>
        <w:tc>
          <w:tcPr>
            <w:tcW w:w="2410" w:type="dxa"/>
            <w:shd w:val="clear" w:color="auto" w:fill="D9D9D9" w:themeFill="background1" w:themeFillShade="D9"/>
            <w:vAlign w:val="center"/>
          </w:tcPr>
          <w:p w:rsidR="00B5462C" w:rsidRDefault="00B5462C" w:rsidP="00FF5069">
            <w:r>
              <w:t>Название</w:t>
            </w:r>
          </w:p>
        </w:tc>
        <w:tc>
          <w:tcPr>
            <w:tcW w:w="2409" w:type="dxa"/>
            <w:shd w:val="clear" w:color="auto" w:fill="D9D9D9" w:themeFill="background1" w:themeFillShade="D9"/>
            <w:vAlign w:val="center"/>
          </w:tcPr>
          <w:p w:rsidR="00B5462C" w:rsidRDefault="00B5462C" w:rsidP="00FF5069">
            <w:r>
              <w:t>Студия</w:t>
            </w:r>
          </w:p>
        </w:tc>
        <w:tc>
          <w:tcPr>
            <w:tcW w:w="2127" w:type="dxa"/>
            <w:shd w:val="clear" w:color="auto" w:fill="D9D9D9" w:themeFill="background1" w:themeFillShade="D9"/>
          </w:tcPr>
          <w:p w:rsidR="00B5462C" w:rsidRDefault="00B5462C" w:rsidP="00FF5069">
            <w:r>
              <w:t>Режиссёр</w:t>
            </w:r>
          </w:p>
        </w:tc>
        <w:tc>
          <w:tcPr>
            <w:tcW w:w="1107" w:type="dxa"/>
            <w:shd w:val="clear" w:color="auto" w:fill="D9D9D9" w:themeFill="background1" w:themeFillShade="D9"/>
          </w:tcPr>
          <w:p w:rsidR="00B5462C" w:rsidRDefault="00B5462C" w:rsidP="00FF5069">
            <w:r>
              <w:t>Год</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«Малыш и Карлсон»</w:t>
            </w:r>
          </w:p>
        </w:tc>
        <w:tc>
          <w:tcPr>
            <w:tcW w:w="2409" w:type="dxa"/>
          </w:tcPr>
          <w:p w:rsidR="00B5462C" w:rsidRDefault="00B5462C" w:rsidP="00FF5069">
            <w:r w:rsidRPr="00B5462C">
              <w:rPr>
                <w:bCs/>
              </w:rPr>
              <w:t>«Союзмультфильм»</w:t>
            </w:r>
          </w:p>
        </w:tc>
        <w:tc>
          <w:tcPr>
            <w:tcW w:w="2127" w:type="dxa"/>
          </w:tcPr>
          <w:p w:rsidR="00B5462C" w:rsidRDefault="00B5462C" w:rsidP="00FF5069">
            <w:r w:rsidRPr="00B5462C">
              <w:rPr>
                <w:bCs/>
              </w:rPr>
              <w:t>Б. Степанцев</w:t>
            </w:r>
          </w:p>
        </w:tc>
        <w:tc>
          <w:tcPr>
            <w:tcW w:w="1107" w:type="dxa"/>
          </w:tcPr>
          <w:p w:rsidR="00B5462C" w:rsidRDefault="00B5462C" w:rsidP="00FF5069">
            <w:r w:rsidRPr="00B5462C">
              <w:rPr>
                <w:bCs/>
              </w:rPr>
              <w:t>1969</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«Лягушка-путешественница»</w:t>
            </w:r>
          </w:p>
        </w:tc>
        <w:tc>
          <w:tcPr>
            <w:tcW w:w="2409" w:type="dxa"/>
          </w:tcPr>
          <w:p w:rsidR="00B5462C" w:rsidRDefault="00B5462C" w:rsidP="00FF5069">
            <w:r w:rsidRPr="00B5462C">
              <w:rPr>
                <w:bCs/>
              </w:rPr>
              <w:t>«Союзмультфильм»</w:t>
            </w:r>
          </w:p>
        </w:tc>
        <w:tc>
          <w:tcPr>
            <w:tcW w:w="2127" w:type="dxa"/>
          </w:tcPr>
          <w:p w:rsidR="00B5462C" w:rsidRDefault="00756478" w:rsidP="00FF5069">
            <w:hyperlink r:id="rId27" w:tgtFrame="_self" w:history="1">
              <w:r w:rsidR="00B5462C" w:rsidRPr="00B5462C">
                <w:rPr>
                  <w:bCs/>
                </w:rPr>
                <w:t>В. Котеночкин</w:t>
              </w:r>
            </w:hyperlink>
            <w:r w:rsidR="00B5462C" w:rsidRPr="00B5462C">
              <w:rPr>
                <w:bCs/>
              </w:rPr>
              <w:t>, </w:t>
            </w:r>
            <w:hyperlink r:id="rId28" w:tgtFrame="_self" w:history="1">
              <w:r w:rsidR="00B5462C" w:rsidRPr="00B5462C">
                <w:rPr>
                  <w:bCs/>
                </w:rPr>
                <w:t>А. Трусов</w:t>
              </w:r>
            </w:hyperlink>
          </w:p>
        </w:tc>
        <w:tc>
          <w:tcPr>
            <w:tcW w:w="1107" w:type="dxa"/>
          </w:tcPr>
          <w:p w:rsidR="00B5462C" w:rsidRDefault="00B5462C" w:rsidP="00FF5069">
            <w:r w:rsidRPr="00B5462C">
              <w:rPr>
                <w:bCs/>
              </w:rPr>
              <w:t>1965</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«Варежка»</w:t>
            </w:r>
          </w:p>
        </w:tc>
        <w:tc>
          <w:tcPr>
            <w:tcW w:w="2409" w:type="dxa"/>
          </w:tcPr>
          <w:p w:rsidR="00B5462C" w:rsidRDefault="00B5462C" w:rsidP="00FF5069">
            <w:r w:rsidRPr="00B5462C">
              <w:rPr>
                <w:bCs/>
              </w:rPr>
              <w:t>«Союзмультфильм»</w:t>
            </w:r>
          </w:p>
        </w:tc>
        <w:tc>
          <w:tcPr>
            <w:tcW w:w="2127" w:type="dxa"/>
          </w:tcPr>
          <w:p w:rsidR="00B5462C" w:rsidRDefault="00756478" w:rsidP="00FF5069">
            <w:hyperlink r:id="rId29" w:tgtFrame="_self" w:history="1">
              <w:r w:rsidR="00B5462C" w:rsidRPr="00B5462C">
                <w:rPr>
                  <w:bCs/>
                </w:rPr>
                <w:t>Р. Качанов</w:t>
              </w:r>
            </w:hyperlink>
          </w:p>
        </w:tc>
        <w:tc>
          <w:tcPr>
            <w:tcW w:w="1107" w:type="dxa"/>
          </w:tcPr>
          <w:p w:rsidR="00B5462C" w:rsidRDefault="00B5462C" w:rsidP="00FF5069">
            <w:r w:rsidRPr="00B5462C">
              <w:rPr>
                <w:bCs/>
              </w:rPr>
              <w:t>1967</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«Честное слово»</w:t>
            </w:r>
          </w:p>
        </w:tc>
        <w:tc>
          <w:tcPr>
            <w:tcW w:w="2409" w:type="dxa"/>
          </w:tcPr>
          <w:p w:rsidR="00B5462C" w:rsidRDefault="00B5462C" w:rsidP="00FF5069">
            <w:r w:rsidRPr="00B5462C">
              <w:rPr>
                <w:bCs/>
              </w:rPr>
              <w:t>«Экран»</w:t>
            </w:r>
          </w:p>
        </w:tc>
        <w:tc>
          <w:tcPr>
            <w:tcW w:w="2127" w:type="dxa"/>
          </w:tcPr>
          <w:p w:rsidR="00B5462C" w:rsidRDefault="00756478" w:rsidP="00FF5069">
            <w:hyperlink r:id="rId30" w:tgtFrame="_self" w:history="1">
              <w:r w:rsidR="00B5462C" w:rsidRPr="00B5462C">
                <w:rPr>
                  <w:bCs/>
                </w:rPr>
                <w:t>М. Новогрудская</w:t>
              </w:r>
            </w:hyperlink>
          </w:p>
        </w:tc>
        <w:tc>
          <w:tcPr>
            <w:tcW w:w="1107" w:type="dxa"/>
          </w:tcPr>
          <w:p w:rsidR="00B5462C" w:rsidRDefault="00B5462C" w:rsidP="00FF5069">
            <w:r w:rsidRPr="00B5462C">
              <w:rPr>
                <w:bCs/>
              </w:rPr>
              <w:t>1978</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«Вовка в тридевятом царстве»</w:t>
            </w:r>
          </w:p>
        </w:tc>
        <w:tc>
          <w:tcPr>
            <w:tcW w:w="2409" w:type="dxa"/>
          </w:tcPr>
          <w:p w:rsidR="00B5462C" w:rsidRDefault="00B5462C" w:rsidP="00FF5069">
            <w:r w:rsidRPr="00B5462C">
              <w:rPr>
                <w:bCs/>
              </w:rPr>
              <w:t>«Союзмультфильм»</w:t>
            </w:r>
          </w:p>
        </w:tc>
        <w:tc>
          <w:tcPr>
            <w:tcW w:w="2127" w:type="dxa"/>
          </w:tcPr>
          <w:p w:rsidR="00B5462C" w:rsidRDefault="00756478" w:rsidP="00FF5069">
            <w:hyperlink r:id="rId31" w:tgtFrame="_self" w:history="1">
              <w:r w:rsidR="00B5462C" w:rsidRPr="00B5462C">
                <w:rPr>
                  <w:bCs/>
                </w:rPr>
                <w:t>Б. Степанцев</w:t>
              </w:r>
            </w:hyperlink>
          </w:p>
        </w:tc>
        <w:tc>
          <w:tcPr>
            <w:tcW w:w="1107" w:type="dxa"/>
          </w:tcPr>
          <w:p w:rsidR="00B5462C" w:rsidRDefault="00B5462C" w:rsidP="00FF5069">
            <w:r w:rsidRPr="00B5462C">
              <w:rPr>
                <w:bCs/>
              </w:rPr>
              <w:t>1965</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«Заколдованный мальчик»</w:t>
            </w:r>
          </w:p>
        </w:tc>
        <w:tc>
          <w:tcPr>
            <w:tcW w:w="2409" w:type="dxa"/>
          </w:tcPr>
          <w:p w:rsidR="00B5462C" w:rsidRDefault="00B5462C" w:rsidP="00FF5069">
            <w:r w:rsidRPr="00B5462C">
              <w:rPr>
                <w:bCs/>
              </w:rPr>
              <w:t>«Союзмультфильм»</w:t>
            </w:r>
          </w:p>
        </w:tc>
        <w:tc>
          <w:tcPr>
            <w:tcW w:w="2127" w:type="dxa"/>
          </w:tcPr>
          <w:p w:rsidR="00B5462C" w:rsidRDefault="00756478" w:rsidP="00FF5069">
            <w:hyperlink r:id="rId32" w:tgtFrame="_self" w:history="1">
              <w:r w:rsidR="00B5462C" w:rsidRPr="00B5462C">
                <w:rPr>
                  <w:bCs/>
                </w:rPr>
                <w:t>А. Снежко-Блоцкая</w:t>
              </w:r>
            </w:hyperlink>
            <w:r w:rsidR="00B5462C" w:rsidRPr="00B5462C">
              <w:rPr>
                <w:bCs/>
              </w:rPr>
              <w:t>, </w:t>
            </w:r>
            <w:hyperlink r:id="rId33" w:tgtFrame="_self" w:history="1">
              <w:r w:rsidR="00B5462C" w:rsidRPr="00B5462C">
                <w:rPr>
                  <w:bCs/>
                </w:rPr>
                <w:t>В.Полковников</w:t>
              </w:r>
            </w:hyperlink>
          </w:p>
        </w:tc>
        <w:tc>
          <w:tcPr>
            <w:tcW w:w="1107" w:type="dxa"/>
          </w:tcPr>
          <w:p w:rsidR="00B5462C" w:rsidRDefault="00B5462C" w:rsidP="00FF5069">
            <w:r w:rsidRPr="00B5462C">
              <w:rPr>
                <w:bCs/>
              </w:rPr>
              <w:t>1955</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«Золотая антилопа»</w:t>
            </w:r>
          </w:p>
        </w:tc>
        <w:tc>
          <w:tcPr>
            <w:tcW w:w="2409" w:type="dxa"/>
          </w:tcPr>
          <w:p w:rsidR="00B5462C" w:rsidRDefault="00B5462C" w:rsidP="00FF5069">
            <w:r w:rsidRPr="00B5462C">
              <w:rPr>
                <w:bCs/>
              </w:rPr>
              <w:t>«Союзмультфильм»</w:t>
            </w:r>
          </w:p>
        </w:tc>
        <w:tc>
          <w:tcPr>
            <w:tcW w:w="2127" w:type="dxa"/>
          </w:tcPr>
          <w:p w:rsidR="00B5462C" w:rsidRDefault="00756478" w:rsidP="00FF5069">
            <w:hyperlink r:id="rId34" w:tgtFrame="_self" w:history="1">
              <w:r w:rsidR="00B5462C" w:rsidRPr="00B5462C">
                <w:rPr>
                  <w:bCs/>
                </w:rPr>
                <w:t>Л. Атаманов</w:t>
              </w:r>
            </w:hyperlink>
          </w:p>
        </w:tc>
        <w:tc>
          <w:tcPr>
            <w:tcW w:w="1107" w:type="dxa"/>
          </w:tcPr>
          <w:p w:rsidR="00B5462C" w:rsidRDefault="00B5462C" w:rsidP="00FF5069">
            <w:r w:rsidRPr="00B5462C">
              <w:rPr>
                <w:bCs/>
              </w:rPr>
              <w:t>1954</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«Бременские музыканты»</w:t>
            </w:r>
          </w:p>
        </w:tc>
        <w:tc>
          <w:tcPr>
            <w:tcW w:w="2409" w:type="dxa"/>
          </w:tcPr>
          <w:p w:rsidR="00B5462C" w:rsidRDefault="00B5462C" w:rsidP="00FF5069">
            <w:r w:rsidRPr="00B5462C">
              <w:rPr>
                <w:bCs/>
              </w:rPr>
              <w:t>«Союзмультфильм»</w:t>
            </w:r>
          </w:p>
        </w:tc>
        <w:tc>
          <w:tcPr>
            <w:tcW w:w="2127" w:type="dxa"/>
          </w:tcPr>
          <w:p w:rsidR="00B5462C" w:rsidRDefault="00B5462C" w:rsidP="00FF5069">
            <w:r w:rsidRPr="00B5462C">
              <w:rPr>
                <w:bCs/>
              </w:rPr>
              <w:t>И. Ковалевская</w:t>
            </w:r>
          </w:p>
        </w:tc>
        <w:tc>
          <w:tcPr>
            <w:tcW w:w="1107" w:type="dxa"/>
          </w:tcPr>
          <w:p w:rsidR="00B5462C" w:rsidRDefault="00B5462C" w:rsidP="00FF5069">
            <w:r w:rsidRPr="00B5462C">
              <w:rPr>
                <w:bCs/>
              </w:rPr>
              <w:t>1969</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«Двенадцать месяцев»</w:t>
            </w:r>
          </w:p>
        </w:tc>
        <w:tc>
          <w:tcPr>
            <w:tcW w:w="2409" w:type="dxa"/>
          </w:tcPr>
          <w:p w:rsidR="00B5462C" w:rsidRDefault="00B5462C" w:rsidP="00FF5069">
            <w:r w:rsidRPr="00B5462C">
              <w:rPr>
                <w:bCs/>
              </w:rPr>
              <w:t>«Союзмультфильм»</w:t>
            </w:r>
          </w:p>
        </w:tc>
        <w:tc>
          <w:tcPr>
            <w:tcW w:w="2127" w:type="dxa"/>
          </w:tcPr>
          <w:p w:rsidR="00B5462C" w:rsidRDefault="00756478" w:rsidP="00FF5069">
            <w:hyperlink r:id="rId35" w:tgtFrame="_self" w:history="1">
              <w:r w:rsidR="00B5462C" w:rsidRPr="00B5462C">
                <w:rPr>
                  <w:bCs/>
                </w:rPr>
                <w:t>И. Иванов-Вано</w:t>
              </w:r>
            </w:hyperlink>
            <w:r w:rsidR="00B5462C" w:rsidRPr="00B5462C">
              <w:rPr>
                <w:bCs/>
              </w:rPr>
              <w:t>, </w:t>
            </w:r>
            <w:hyperlink r:id="rId36" w:tgtFrame="_self" w:history="1">
              <w:r w:rsidR="00B5462C" w:rsidRPr="00B5462C">
                <w:rPr>
                  <w:bCs/>
                </w:rPr>
                <w:t>М. Ботов</w:t>
              </w:r>
            </w:hyperlink>
          </w:p>
        </w:tc>
        <w:tc>
          <w:tcPr>
            <w:tcW w:w="1107" w:type="dxa"/>
          </w:tcPr>
          <w:p w:rsidR="00B5462C" w:rsidRDefault="00B5462C" w:rsidP="00FF5069">
            <w:r w:rsidRPr="00B5462C">
              <w:rPr>
                <w:bCs/>
              </w:rPr>
              <w:t>1956</w:t>
            </w:r>
          </w:p>
        </w:tc>
      </w:tr>
      <w:tr w:rsidR="00B5462C" w:rsidTr="00D864A8">
        <w:tc>
          <w:tcPr>
            <w:tcW w:w="2093" w:type="dxa"/>
          </w:tcPr>
          <w:p w:rsidR="00B5462C" w:rsidRDefault="00B5462C" w:rsidP="00FF5069">
            <w:r w:rsidRPr="00B5462C">
              <w:rPr>
                <w:bCs/>
              </w:rPr>
              <w:t>Фильм</w:t>
            </w:r>
          </w:p>
        </w:tc>
        <w:tc>
          <w:tcPr>
            <w:tcW w:w="2410" w:type="dxa"/>
          </w:tcPr>
          <w:p w:rsidR="00B5462C" w:rsidRDefault="00B5462C" w:rsidP="00FF5069">
            <w:r w:rsidRPr="00B5462C">
              <w:rPr>
                <w:bCs/>
              </w:rPr>
              <w:t>«Ёжик в тумане»</w:t>
            </w:r>
          </w:p>
        </w:tc>
        <w:tc>
          <w:tcPr>
            <w:tcW w:w="2409" w:type="dxa"/>
          </w:tcPr>
          <w:p w:rsidR="00B5462C" w:rsidRDefault="00B5462C" w:rsidP="00FF5069">
            <w:r w:rsidRPr="00B5462C">
              <w:rPr>
                <w:bCs/>
              </w:rPr>
              <w:t>«Союзмультфильм»</w:t>
            </w:r>
          </w:p>
        </w:tc>
        <w:tc>
          <w:tcPr>
            <w:tcW w:w="2127" w:type="dxa"/>
          </w:tcPr>
          <w:p w:rsidR="00B5462C" w:rsidRDefault="00B5462C" w:rsidP="00FF5069">
            <w:r w:rsidRPr="00B5462C">
              <w:rPr>
                <w:bCs/>
              </w:rPr>
              <w:t>Ю. Норштейн</w:t>
            </w:r>
          </w:p>
        </w:tc>
        <w:tc>
          <w:tcPr>
            <w:tcW w:w="1107" w:type="dxa"/>
          </w:tcPr>
          <w:p w:rsidR="00B5462C" w:rsidRDefault="00B5462C" w:rsidP="00FF5069">
            <w:r w:rsidRPr="00B5462C">
              <w:rPr>
                <w:bCs/>
              </w:rPr>
              <w:t>1975</w:t>
            </w:r>
          </w:p>
        </w:tc>
      </w:tr>
      <w:tr w:rsidR="00B5462C" w:rsidTr="00D864A8">
        <w:tc>
          <w:tcPr>
            <w:tcW w:w="2093" w:type="dxa"/>
          </w:tcPr>
          <w:p w:rsidR="00B5462C" w:rsidRDefault="00DF7043" w:rsidP="00FF5069">
            <w:r w:rsidRPr="00DF7043">
              <w:rPr>
                <w:bCs/>
              </w:rPr>
              <w:t>Фильм</w:t>
            </w:r>
          </w:p>
        </w:tc>
        <w:tc>
          <w:tcPr>
            <w:tcW w:w="2410" w:type="dxa"/>
          </w:tcPr>
          <w:p w:rsidR="00B5462C" w:rsidRDefault="00DF7043" w:rsidP="00FF5069">
            <w:r w:rsidRPr="00DF7043">
              <w:rPr>
                <w:bCs/>
              </w:rPr>
              <w:t>«Девочка и дельфин»</w:t>
            </w:r>
          </w:p>
        </w:tc>
        <w:tc>
          <w:tcPr>
            <w:tcW w:w="2409" w:type="dxa"/>
          </w:tcPr>
          <w:p w:rsidR="00B5462C" w:rsidRDefault="00DF7043" w:rsidP="00FF5069">
            <w:r w:rsidRPr="00DF7043">
              <w:rPr>
                <w:bCs/>
              </w:rPr>
              <w:t>«Союзмультфильм»</w:t>
            </w:r>
          </w:p>
        </w:tc>
        <w:tc>
          <w:tcPr>
            <w:tcW w:w="2127" w:type="dxa"/>
          </w:tcPr>
          <w:p w:rsidR="00B5462C" w:rsidRDefault="00756478" w:rsidP="00FF5069">
            <w:hyperlink r:id="rId37" w:tgtFrame="_self" w:history="1">
              <w:r w:rsidR="00DF7043" w:rsidRPr="00DF7043">
                <w:rPr>
                  <w:bCs/>
                </w:rPr>
                <w:t>Р. Зельма</w:t>
              </w:r>
            </w:hyperlink>
          </w:p>
        </w:tc>
        <w:tc>
          <w:tcPr>
            <w:tcW w:w="1107" w:type="dxa"/>
          </w:tcPr>
          <w:p w:rsidR="00B5462C" w:rsidRDefault="00DF7043" w:rsidP="00FF5069">
            <w:r w:rsidRPr="00DF7043">
              <w:rPr>
                <w:bCs/>
              </w:rPr>
              <w:t>1979</w:t>
            </w:r>
          </w:p>
        </w:tc>
      </w:tr>
      <w:tr w:rsidR="00B5462C" w:rsidTr="00D864A8">
        <w:tc>
          <w:tcPr>
            <w:tcW w:w="2093" w:type="dxa"/>
          </w:tcPr>
          <w:p w:rsidR="00B5462C" w:rsidRDefault="00DF7043" w:rsidP="00FF5069">
            <w:r w:rsidRPr="00DF7043">
              <w:rPr>
                <w:bCs/>
              </w:rPr>
              <w:t>Фильм</w:t>
            </w:r>
          </w:p>
        </w:tc>
        <w:tc>
          <w:tcPr>
            <w:tcW w:w="2410" w:type="dxa"/>
          </w:tcPr>
          <w:p w:rsidR="00B5462C" w:rsidRDefault="00DF7043" w:rsidP="00FF5069">
            <w:r w:rsidRPr="00DF7043">
              <w:rPr>
                <w:bCs/>
              </w:rPr>
              <w:t>«Верните Рекса»</w:t>
            </w:r>
          </w:p>
        </w:tc>
        <w:tc>
          <w:tcPr>
            <w:tcW w:w="2409" w:type="dxa"/>
          </w:tcPr>
          <w:p w:rsidR="00B5462C" w:rsidRDefault="00DF7043" w:rsidP="00FF5069">
            <w:r w:rsidRPr="00DF7043">
              <w:rPr>
                <w:bCs/>
              </w:rPr>
              <w:t>«Союзмультфильм»</w:t>
            </w:r>
          </w:p>
        </w:tc>
        <w:tc>
          <w:tcPr>
            <w:tcW w:w="2127" w:type="dxa"/>
          </w:tcPr>
          <w:p w:rsidR="00B5462C" w:rsidRDefault="00756478" w:rsidP="00FF5069">
            <w:hyperlink r:id="rId38" w:tgtFrame="_self" w:history="1">
              <w:r w:rsidR="00DF7043" w:rsidRPr="00DF7043">
                <w:rPr>
                  <w:bCs/>
                </w:rPr>
                <w:t>В. Пекарь</w:t>
              </w:r>
            </w:hyperlink>
            <w:r w:rsidR="00DF7043" w:rsidRPr="00DF7043">
              <w:rPr>
                <w:bCs/>
              </w:rPr>
              <w:t>, </w:t>
            </w:r>
            <w:r w:rsidR="00DF7043" w:rsidRPr="00DF7043">
              <w:rPr>
                <w:bCs/>
              </w:rPr>
              <w:br/>
            </w:r>
            <w:hyperlink r:id="rId39" w:tgtFrame="_self" w:history="1">
              <w:r w:rsidR="00DF7043" w:rsidRPr="00DF7043">
                <w:rPr>
                  <w:bCs/>
                </w:rPr>
                <w:t>В. Попов</w:t>
              </w:r>
            </w:hyperlink>
          </w:p>
        </w:tc>
        <w:tc>
          <w:tcPr>
            <w:tcW w:w="1107" w:type="dxa"/>
          </w:tcPr>
          <w:p w:rsidR="00B5462C" w:rsidRDefault="00DF7043" w:rsidP="00FF5069">
            <w:r w:rsidRPr="00DF7043">
              <w:rPr>
                <w:bCs/>
              </w:rPr>
              <w:t>1975</w:t>
            </w:r>
          </w:p>
        </w:tc>
      </w:tr>
      <w:tr w:rsidR="00B5462C" w:rsidTr="00D864A8">
        <w:tc>
          <w:tcPr>
            <w:tcW w:w="2093" w:type="dxa"/>
          </w:tcPr>
          <w:p w:rsidR="00B5462C" w:rsidRDefault="00DF7043" w:rsidP="00FF5069">
            <w:r w:rsidRPr="00DF7043">
              <w:rPr>
                <w:bCs/>
              </w:rPr>
              <w:t>Фильм</w:t>
            </w:r>
          </w:p>
        </w:tc>
        <w:tc>
          <w:tcPr>
            <w:tcW w:w="2410" w:type="dxa"/>
          </w:tcPr>
          <w:p w:rsidR="00B5462C" w:rsidRDefault="00DF7043" w:rsidP="00FF5069">
            <w:r w:rsidRPr="00DF7043">
              <w:t>«Сказка сказок»</w:t>
            </w:r>
          </w:p>
        </w:tc>
        <w:tc>
          <w:tcPr>
            <w:tcW w:w="2409" w:type="dxa"/>
          </w:tcPr>
          <w:p w:rsidR="00B5462C" w:rsidRDefault="00DF7043" w:rsidP="00FF5069">
            <w:r w:rsidRPr="00DF7043">
              <w:rPr>
                <w:bCs/>
              </w:rPr>
              <w:t>«Союзмультфильм»</w:t>
            </w:r>
          </w:p>
        </w:tc>
        <w:tc>
          <w:tcPr>
            <w:tcW w:w="2127" w:type="dxa"/>
          </w:tcPr>
          <w:p w:rsidR="00B5462C" w:rsidRDefault="00DF7043" w:rsidP="00FF5069">
            <w:r w:rsidRPr="00DF7043">
              <w:t>Ю. Норштейн</w:t>
            </w:r>
          </w:p>
        </w:tc>
        <w:tc>
          <w:tcPr>
            <w:tcW w:w="1107" w:type="dxa"/>
          </w:tcPr>
          <w:p w:rsidR="00B5462C" w:rsidRDefault="00DF7043" w:rsidP="00FF5069">
            <w:r w:rsidRPr="00DF7043">
              <w:t>1979</w:t>
            </w:r>
          </w:p>
        </w:tc>
      </w:tr>
      <w:tr w:rsidR="00B5462C" w:rsidTr="00D864A8">
        <w:tc>
          <w:tcPr>
            <w:tcW w:w="2093" w:type="dxa"/>
          </w:tcPr>
          <w:p w:rsidR="00B5462C" w:rsidRPr="00DF7043" w:rsidRDefault="00DF7043" w:rsidP="00FF5069">
            <w:pPr>
              <w:rPr>
                <w:lang w:val="en-US"/>
              </w:rPr>
            </w:pPr>
            <w:r w:rsidRPr="00DF7043">
              <w:rPr>
                <w:bCs/>
              </w:rPr>
              <w:t>ФильмСериал</w:t>
            </w:r>
          </w:p>
        </w:tc>
        <w:tc>
          <w:tcPr>
            <w:tcW w:w="2410" w:type="dxa"/>
          </w:tcPr>
          <w:p w:rsidR="00B5462C" w:rsidRPr="00DF7043" w:rsidRDefault="00DF7043" w:rsidP="00FF5069">
            <w:r w:rsidRPr="00DF7043">
              <w:rPr>
                <w:bCs/>
              </w:rPr>
              <w:t>«Простоквашино» и «Возвращение в Простоквашино» (2 сезона)</w:t>
            </w:r>
          </w:p>
        </w:tc>
        <w:tc>
          <w:tcPr>
            <w:tcW w:w="2409" w:type="dxa"/>
          </w:tcPr>
          <w:p w:rsidR="00B5462C" w:rsidRDefault="00DF7043" w:rsidP="00FF5069">
            <w:r w:rsidRPr="00DF7043">
              <w:rPr>
                <w:bCs/>
              </w:rPr>
              <w:t>«Союзмультфильм»</w:t>
            </w:r>
          </w:p>
        </w:tc>
        <w:tc>
          <w:tcPr>
            <w:tcW w:w="2127" w:type="dxa"/>
          </w:tcPr>
          <w:p w:rsidR="00B5462C" w:rsidRDefault="00DF7043" w:rsidP="00FF5069">
            <w:r w:rsidRPr="00DF7043">
              <w:rPr>
                <w:bCs/>
              </w:rPr>
              <w:t>коллектив авторов</w:t>
            </w:r>
          </w:p>
        </w:tc>
        <w:tc>
          <w:tcPr>
            <w:tcW w:w="1107" w:type="dxa"/>
          </w:tcPr>
          <w:p w:rsidR="00B5462C" w:rsidRDefault="00DF7043" w:rsidP="00FF5069">
            <w:r w:rsidRPr="00DF7043">
              <w:rPr>
                <w:bCs/>
              </w:rPr>
              <w:t>2018</w:t>
            </w:r>
          </w:p>
        </w:tc>
      </w:tr>
      <w:tr w:rsidR="00B5462C" w:rsidTr="00D864A8">
        <w:tc>
          <w:tcPr>
            <w:tcW w:w="2093" w:type="dxa"/>
          </w:tcPr>
          <w:p w:rsidR="00B5462C" w:rsidRDefault="00DF7043" w:rsidP="00FF5069">
            <w:r w:rsidRPr="00DF7043">
              <w:rPr>
                <w:bCs/>
              </w:rPr>
              <w:t>Сериал</w:t>
            </w:r>
          </w:p>
        </w:tc>
        <w:tc>
          <w:tcPr>
            <w:tcW w:w="2410" w:type="dxa"/>
          </w:tcPr>
          <w:p w:rsidR="00B5462C" w:rsidRDefault="00DF7043" w:rsidP="00FF5069">
            <w:r w:rsidRPr="00DF7043">
              <w:rPr>
                <w:bCs/>
              </w:rPr>
              <w:t>«Смешарики»</w:t>
            </w:r>
          </w:p>
        </w:tc>
        <w:tc>
          <w:tcPr>
            <w:tcW w:w="2409" w:type="dxa"/>
          </w:tcPr>
          <w:p w:rsidR="00B5462C" w:rsidRDefault="00DF7043" w:rsidP="00FF5069">
            <w:r w:rsidRPr="00DF7043">
              <w:rPr>
                <w:bCs/>
              </w:rPr>
              <w:t>«Петербург», «Мастерфильм»</w:t>
            </w:r>
          </w:p>
        </w:tc>
        <w:tc>
          <w:tcPr>
            <w:tcW w:w="2127" w:type="dxa"/>
          </w:tcPr>
          <w:p w:rsidR="00B5462C" w:rsidRDefault="00DF7043" w:rsidP="00FF5069">
            <w:r w:rsidRPr="00DF7043">
              <w:rPr>
                <w:bCs/>
              </w:rPr>
              <w:t>коллектив авторов</w:t>
            </w:r>
          </w:p>
        </w:tc>
        <w:tc>
          <w:tcPr>
            <w:tcW w:w="1107" w:type="dxa"/>
          </w:tcPr>
          <w:p w:rsidR="00B5462C" w:rsidRDefault="00DF7043" w:rsidP="00FF5069">
            <w:r w:rsidRPr="00DF7043">
              <w:rPr>
                <w:bCs/>
              </w:rPr>
              <w:t>2004</w:t>
            </w:r>
          </w:p>
        </w:tc>
      </w:tr>
      <w:tr w:rsidR="00B5462C" w:rsidTr="00D864A8">
        <w:tc>
          <w:tcPr>
            <w:tcW w:w="2093" w:type="dxa"/>
          </w:tcPr>
          <w:p w:rsidR="00B5462C" w:rsidRDefault="00DF7043" w:rsidP="00FF5069">
            <w:r w:rsidRPr="00DF7043">
              <w:rPr>
                <w:bCs/>
              </w:rPr>
              <w:t>Сериал</w:t>
            </w:r>
          </w:p>
        </w:tc>
        <w:tc>
          <w:tcPr>
            <w:tcW w:w="2410" w:type="dxa"/>
          </w:tcPr>
          <w:p w:rsidR="00B5462C" w:rsidRDefault="00DF7043" w:rsidP="00FF5069">
            <w:r w:rsidRPr="00DF7043">
              <w:rPr>
                <w:bCs/>
              </w:rPr>
              <w:t>«Малышарики»</w:t>
            </w:r>
          </w:p>
        </w:tc>
        <w:tc>
          <w:tcPr>
            <w:tcW w:w="2409" w:type="dxa"/>
          </w:tcPr>
          <w:p w:rsidR="00B5462C" w:rsidRDefault="00DF7043" w:rsidP="00FF5069">
            <w:r w:rsidRPr="00DF7043">
              <w:rPr>
                <w:bCs/>
              </w:rPr>
              <w:t>«Петербург», «Мастерфильм»</w:t>
            </w:r>
          </w:p>
        </w:tc>
        <w:tc>
          <w:tcPr>
            <w:tcW w:w="2127" w:type="dxa"/>
          </w:tcPr>
          <w:p w:rsidR="00B5462C" w:rsidRDefault="00DF7043" w:rsidP="00FF5069">
            <w:r w:rsidRPr="00DF7043">
              <w:rPr>
                <w:bCs/>
              </w:rPr>
              <w:t>коллектив авторов</w:t>
            </w:r>
          </w:p>
        </w:tc>
        <w:tc>
          <w:tcPr>
            <w:tcW w:w="1107" w:type="dxa"/>
          </w:tcPr>
          <w:p w:rsidR="00B5462C" w:rsidRDefault="00DF7043" w:rsidP="00FF5069">
            <w:r w:rsidRPr="00DF7043">
              <w:rPr>
                <w:bCs/>
              </w:rPr>
              <w:t>2015</w:t>
            </w:r>
          </w:p>
        </w:tc>
      </w:tr>
      <w:tr w:rsidR="00B5462C" w:rsidTr="00D864A8">
        <w:tc>
          <w:tcPr>
            <w:tcW w:w="2093" w:type="dxa"/>
          </w:tcPr>
          <w:p w:rsidR="00B5462C" w:rsidRDefault="00DF7043" w:rsidP="00FF5069">
            <w:r w:rsidRPr="00DF7043">
              <w:rPr>
                <w:bCs/>
              </w:rPr>
              <w:t>Сериал</w:t>
            </w:r>
          </w:p>
        </w:tc>
        <w:tc>
          <w:tcPr>
            <w:tcW w:w="2410" w:type="dxa"/>
          </w:tcPr>
          <w:p w:rsidR="00B5462C" w:rsidRDefault="00DF7043" w:rsidP="00FF5069">
            <w:r w:rsidRPr="00DF7043">
              <w:rPr>
                <w:bCs/>
              </w:rPr>
              <w:t>«Домовенок Кузя»</w:t>
            </w:r>
          </w:p>
        </w:tc>
        <w:tc>
          <w:tcPr>
            <w:tcW w:w="2409" w:type="dxa"/>
          </w:tcPr>
          <w:p w:rsidR="00B5462C" w:rsidRDefault="00DF7043" w:rsidP="00FF5069">
            <w:r w:rsidRPr="00DF7043">
              <w:rPr>
                <w:bCs/>
              </w:rPr>
              <w:t>«Экран»</w:t>
            </w:r>
          </w:p>
        </w:tc>
        <w:tc>
          <w:tcPr>
            <w:tcW w:w="2127" w:type="dxa"/>
          </w:tcPr>
          <w:p w:rsidR="00B5462C" w:rsidRDefault="00DF7043" w:rsidP="00FF5069">
            <w:r w:rsidRPr="00DF7043">
              <w:rPr>
                <w:bCs/>
              </w:rPr>
              <w:t>А. Зябликова</w:t>
            </w:r>
          </w:p>
        </w:tc>
        <w:tc>
          <w:tcPr>
            <w:tcW w:w="1107" w:type="dxa"/>
          </w:tcPr>
          <w:p w:rsidR="00B5462C" w:rsidRDefault="00DF7043" w:rsidP="00FF5069">
            <w:r w:rsidRPr="00DF7043">
              <w:rPr>
                <w:bCs/>
              </w:rPr>
              <w:t>2000 – 2002</w:t>
            </w:r>
          </w:p>
        </w:tc>
      </w:tr>
      <w:tr w:rsidR="00B5462C" w:rsidTr="00D864A8">
        <w:tc>
          <w:tcPr>
            <w:tcW w:w="2093" w:type="dxa"/>
          </w:tcPr>
          <w:p w:rsidR="00B5462C" w:rsidRDefault="00DF7043" w:rsidP="00FF5069">
            <w:r w:rsidRPr="00DF7043">
              <w:rPr>
                <w:bCs/>
              </w:rPr>
              <w:t>Сериал</w:t>
            </w:r>
          </w:p>
        </w:tc>
        <w:tc>
          <w:tcPr>
            <w:tcW w:w="2410" w:type="dxa"/>
          </w:tcPr>
          <w:p w:rsidR="00B5462C" w:rsidRDefault="00DF7043" w:rsidP="00FF5069">
            <w:r w:rsidRPr="00DF7043">
              <w:rPr>
                <w:bCs/>
              </w:rPr>
              <w:t>«Ну, погоди!»</w:t>
            </w:r>
          </w:p>
        </w:tc>
        <w:tc>
          <w:tcPr>
            <w:tcW w:w="2409" w:type="dxa"/>
          </w:tcPr>
          <w:p w:rsidR="00B5462C" w:rsidRDefault="00DF7043" w:rsidP="00FF5069">
            <w:r w:rsidRPr="00DF7043">
              <w:rPr>
                <w:bCs/>
              </w:rPr>
              <w:t>«Союзмультфильм»</w:t>
            </w:r>
          </w:p>
        </w:tc>
        <w:tc>
          <w:tcPr>
            <w:tcW w:w="2127" w:type="dxa"/>
          </w:tcPr>
          <w:p w:rsidR="00B5462C" w:rsidRDefault="00DF7043" w:rsidP="00FF5069">
            <w:r w:rsidRPr="00DF7043">
              <w:rPr>
                <w:bCs/>
              </w:rPr>
              <w:t>В. Котеночкин</w:t>
            </w:r>
          </w:p>
        </w:tc>
        <w:tc>
          <w:tcPr>
            <w:tcW w:w="1107" w:type="dxa"/>
          </w:tcPr>
          <w:p w:rsidR="00B5462C" w:rsidRDefault="00DF7043" w:rsidP="00FF5069">
            <w:r w:rsidRPr="00DF7043">
              <w:rPr>
                <w:bCs/>
              </w:rPr>
              <w:t>1969</w:t>
            </w:r>
          </w:p>
        </w:tc>
      </w:tr>
      <w:tr w:rsidR="00B5462C" w:rsidTr="00D864A8">
        <w:tc>
          <w:tcPr>
            <w:tcW w:w="2093" w:type="dxa"/>
          </w:tcPr>
          <w:p w:rsidR="00B5462C" w:rsidRDefault="00DF7043" w:rsidP="00FF5069">
            <w:r w:rsidRPr="00DF7043">
              <w:rPr>
                <w:bCs/>
              </w:rPr>
              <w:t>Сериал</w:t>
            </w:r>
          </w:p>
        </w:tc>
        <w:tc>
          <w:tcPr>
            <w:tcW w:w="2410" w:type="dxa"/>
          </w:tcPr>
          <w:p w:rsidR="00B5462C" w:rsidRDefault="00DF7043" w:rsidP="00FF5069">
            <w:r w:rsidRPr="00DF7043">
              <w:rPr>
                <w:bCs/>
              </w:rPr>
              <w:t>«Фиксики» (4 сезона)</w:t>
            </w:r>
          </w:p>
        </w:tc>
        <w:tc>
          <w:tcPr>
            <w:tcW w:w="2409" w:type="dxa"/>
          </w:tcPr>
          <w:p w:rsidR="00B5462C" w:rsidRDefault="00DF7043" w:rsidP="00FF5069">
            <w:r w:rsidRPr="00DF7043">
              <w:rPr>
                <w:bCs/>
              </w:rPr>
              <w:t>«Аэроплан»</w:t>
            </w:r>
          </w:p>
        </w:tc>
        <w:tc>
          <w:tcPr>
            <w:tcW w:w="2127" w:type="dxa"/>
          </w:tcPr>
          <w:p w:rsidR="00B5462C" w:rsidRDefault="00DF7043" w:rsidP="00FF5069">
            <w:r w:rsidRPr="00DF7043">
              <w:rPr>
                <w:bCs/>
              </w:rPr>
              <w:t>В. Бедошвили</w:t>
            </w:r>
          </w:p>
        </w:tc>
        <w:tc>
          <w:tcPr>
            <w:tcW w:w="1107" w:type="dxa"/>
          </w:tcPr>
          <w:p w:rsidR="00B5462C" w:rsidRDefault="00DF7043" w:rsidP="00FF5069">
            <w:r w:rsidRPr="00DF7043">
              <w:rPr>
                <w:bCs/>
              </w:rPr>
              <w:t>2010</w:t>
            </w:r>
          </w:p>
        </w:tc>
      </w:tr>
      <w:tr w:rsidR="00B5462C" w:rsidTr="00D864A8">
        <w:tc>
          <w:tcPr>
            <w:tcW w:w="2093" w:type="dxa"/>
          </w:tcPr>
          <w:p w:rsidR="00B5462C" w:rsidRDefault="00DF7043" w:rsidP="00FF5069">
            <w:r w:rsidRPr="00DF7043">
              <w:rPr>
                <w:bCs/>
              </w:rPr>
              <w:t>Сериал</w:t>
            </w:r>
          </w:p>
        </w:tc>
        <w:tc>
          <w:tcPr>
            <w:tcW w:w="2410" w:type="dxa"/>
          </w:tcPr>
          <w:p w:rsidR="00B5462C" w:rsidRPr="00DF7043" w:rsidRDefault="00DF7043" w:rsidP="00FF5069">
            <w:pPr>
              <w:rPr>
                <w:lang w:val="en-US"/>
              </w:rPr>
            </w:pPr>
            <w:r w:rsidRPr="00DF7043">
              <w:rPr>
                <w:bCs/>
              </w:rPr>
              <w:t>«Оранжевая корова»(1 сезон)</w:t>
            </w:r>
          </w:p>
        </w:tc>
        <w:tc>
          <w:tcPr>
            <w:tcW w:w="2409" w:type="dxa"/>
          </w:tcPr>
          <w:p w:rsidR="00B5462C" w:rsidRDefault="00DF7043" w:rsidP="00FF5069">
            <w:r w:rsidRPr="00DF7043">
              <w:rPr>
                <w:bCs/>
              </w:rPr>
              <w:t>Союзмультфильм</w:t>
            </w:r>
          </w:p>
        </w:tc>
        <w:tc>
          <w:tcPr>
            <w:tcW w:w="2127" w:type="dxa"/>
          </w:tcPr>
          <w:p w:rsidR="00B5462C" w:rsidRDefault="00DF7043" w:rsidP="00FF5069">
            <w:r w:rsidRPr="00DF7043">
              <w:rPr>
                <w:bCs/>
              </w:rPr>
              <w:t>Е. Ернова</w:t>
            </w:r>
          </w:p>
        </w:tc>
        <w:tc>
          <w:tcPr>
            <w:tcW w:w="1107" w:type="dxa"/>
          </w:tcPr>
          <w:p w:rsidR="00B5462C" w:rsidRDefault="00B5462C" w:rsidP="00FF5069"/>
        </w:tc>
      </w:tr>
      <w:tr w:rsidR="00B5462C" w:rsidTr="00D864A8">
        <w:tc>
          <w:tcPr>
            <w:tcW w:w="2093" w:type="dxa"/>
          </w:tcPr>
          <w:p w:rsidR="00B5462C" w:rsidRDefault="00DF7043" w:rsidP="00FF5069">
            <w:r w:rsidRPr="00DF7043">
              <w:rPr>
                <w:bCs/>
              </w:rPr>
              <w:t>Сериал</w:t>
            </w:r>
          </w:p>
        </w:tc>
        <w:tc>
          <w:tcPr>
            <w:tcW w:w="2410" w:type="dxa"/>
          </w:tcPr>
          <w:p w:rsidR="00B5462C" w:rsidRDefault="00DF7043" w:rsidP="00FF5069">
            <w:r w:rsidRPr="00DF7043">
              <w:rPr>
                <w:bCs/>
              </w:rPr>
              <w:t>«Монсики» (2 сезона)</w:t>
            </w:r>
          </w:p>
        </w:tc>
        <w:tc>
          <w:tcPr>
            <w:tcW w:w="2409" w:type="dxa"/>
          </w:tcPr>
          <w:p w:rsidR="00B5462C" w:rsidRDefault="00DF7043" w:rsidP="00FF5069">
            <w:r w:rsidRPr="00DF7043">
              <w:rPr>
                <w:bCs/>
              </w:rPr>
              <w:t>«Рики»</w:t>
            </w:r>
          </w:p>
        </w:tc>
        <w:tc>
          <w:tcPr>
            <w:tcW w:w="2127" w:type="dxa"/>
          </w:tcPr>
          <w:p w:rsidR="00B5462C" w:rsidRDefault="00DF7043" w:rsidP="00FF5069">
            <w:r w:rsidRPr="00DF7043">
              <w:rPr>
                <w:bCs/>
              </w:rPr>
              <w:t>А. Бахурин</w:t>
            </w:r>
          </w:p>
        </w:tc>
        <w:tc>
          <w:tcPr>
            <w:tcW w:w="1107" w:type="dxa"/>
          </w:tcPr>
          <w:p w:rsidR="00B5462C" w:rsidRDefault="00B5462C" w:rsidP="00FF5069"/>
        </w:tc>
      </w:tr>
      <w:tr w:rsidR="00B5462C" w:rsidTr="00D864A8">
        <w:tc>
          <w:tcPr>
            <w:tcW w:w="2093" w:type="dxa"/>
          </w:tcPr>
          <w:p w:rsidR="00B5462C" w:rsidRDefault="00DF7043" w:rsidP="00FF5069">
            <w:r w:rsidRPr="00DF7043">
              <w:rPr>
                <w:bCs/>
              </w:rPr>
              <w:t>Сериал</w:t>
            </w:r>
          </w:p>
        </w:tc>
        <w:tc>
          <w:tcPr>
            <w:tcW w:w="2410" w:type="dxa"/>
          </w:tcPr>
          <w:p w:rsidR="00B5462C" w:rsidRDefault="00DF7043" w:rsidP="00FF5069">
            <w:r w:rsidRPr="00DF7043">
              <w:rPr>
                <w:bCs/>
              </w:rPr>
              <w:t>«Смешарики. ПИН-КОД»</w:t>
            </w:r>
          </w:p>
        </w:tc>
        <w:tc>
          <w:tcPr>
            <w:tcW w:w="2409" w:type="dxa"/>
          </w:tcPr>
          <w:p w:rsidR="00B5462C" w:rsidRDefault="00DF7043" w:rsidP="00FF5069">
            <w:r w:rsidRPr="00DF7043">
              <w:rPr>
                <w:bCs/>
              </w:rPr>
              <w:t>«Рики»</w:t>
            </w:r>
          </w:p>
        </w:tc>
        <w:tc>
          <w:tcPr>
            <w:tcW w:w="2127" w:type="dxa"/>
          </w:tcPr>
          <w:p w:rsidR="00B5462C" w:rsidRDefault="00756478" w:rsidP="00FF5069">
            <w:hyperlink r:id="rId40" w:history="1">
              <w:r w:rsidR="00DF7043" w:rsidRPr="00DF7043">
                <w:rPr>
                  <w:bCs/>
                </w:rPr>
                <w:t>Р. Соколов</w:t>
              </w:r>
            </w:hyperlink>
            <w:r w:rsidR="00DF7043" w:rsidRPr="00DF7043">
              <w:rPr>
                <w:bCs/>
              </w:rPr>
              <w:t xml:space="preserve">, </w:t>
            </w:r>
            <w:r w:rsidR="00DF7043" w:rsidRPr="00DF7043">
              <w:rPr>
                <w:bCs/>
              </w:rPr>
              <w:br/>
            </w:r>
            <w:hyperlink r:id="rId41" w:history="1">
              <w:r w:rsidR="00DF7043" w:rsidRPr="00DF7043">
                <w:rPr>
                  <w:bCs/>
                </w:rPr>
                <w:t>А. Горбунов</w:t>
              </w:r>
            </w:hyperlink>
            <w:r w:rsidR="00DF7043" w:rsidRPr="00DF7043">
              <w:rPr>
                <w:bCs/>
              </w:rPr>
              <w:t xml:space="preserve">, </w:t>
            </w:r>
            <w:hyperlink r:id="rId42" w:history="1">
              <w:r w:rsidR="00DF7043" w:rsidRPr="00DF7043">
                <w:rPr>
                  <w:bCs/>
                </w:rPr>
                <w:t>Д. Сулейманов</w:t>
              </w:r>
            </w:hyperlink>
            <w:r w:rsidR="00DF7043" w:rsidRPr="00DF7043">
              <w:rPr>
                <w:bCs/>
              </w:rPr>
              <w:t xml:space="preserve"> и </w:t>
            </w:r>
            <w:r w:rsidR="00DF7043" w:rsidRPr="00DF7043">
              <w:rPr>
                <w:bCs/>
              </w:rPr>
              <w:lastRenderedPageBreak/>
              <w:t>другие</w:t>
            </w:r>
          </w:p>
        </w:tc>
        <w:tc>
          <w:tcPr>
            <w:tcW w:w="1107" w:type="dxa"/>
          </w:tcPr>
          <w:p w:rsidR="00B5462C" w:rsidRDefault="00B5462C" w:rsidP="00FF5069"/>
        </w:tc>
      </w:tr>
      <w:tr w:rsidR="00B5462C" w:rsidTr="00D864A8">
        <w:tc>
          <w:tcPr>
            <w:tcW w:w="2093" w:type="dxa"/>
          </w:tcPr>
          <w:p w:rsidR="00B5462C" w:rsidRDefault="00DF7043" w:rsidP="00FF5069">
            <w:r w:rsidRPr="00DF7043">
              <w:rPr>
                <w:bCs/>
              </w:rPr>
              <w:lastRenderedPageBreak/>
              <w:t>Сериал</w:t>
            </w:r>
          </w:p>
        </w:tc>
        <w:tc>
          <w:tcPr>
            <w:tcW w:w="2410" w:type="dxa"/>
          </w:tcPr>
          <w:p w:rsidR="00B5462C" w:rsidRDefault="00DF7043" w:rsidP="00FF5069">
            <w:r w:rsidRPr="00DF7043">
              <w:rPr>
                <w:bCs/>
              </w:rPr>
              <w:t>«Зебра в клеточку» (1 сезон)</w:t>
            </w:r>
          </w:p>
        </w:tc>
        <w:tc>
          <w:tcPr>
            <w:tcW w:w="2409" w:type="dxa"/>
          </w:tcPr>
          <w:p w:rsidR="00B5462C" w:rsidRDefault="00DF7043" w:rsidP="00FF5069">
            <w:r w:rsidRPr="00DF7043">
              <w:rPr>
                <w:bCs/>
              </w:rPr>
              <w:t>«Союзмультфильм»</w:t>
            </w:r>
          </w:p>
        </w:tc>
        <w:tc>
          <w:tcPr>
            <w:tcW w:w="2127" w:type="dxa"/>
          </w:tcPr>
          <w:p w:rsidR="00B5462C" w:rsidRDefault="00756478" w:rsidP="00FF5069">
            <w:hyperlink r:id="rId43" w:tgtFrame="_self" w:history="1">
              <w:r w:rsidR="00DF7043" w:rsidRPr="00DF7043">
                <w:rPr>
                  <w:bCs/>
                </w:rPr>
                <w:t>А. Алексеев</w:t>
              </w:r>
            </w:hyperlink>
            <w:r w:rsidR="00DF7043" w:rsidRPr="00DF7043">
              <w:rPr>
                <w:bCs/>
              </w:rPr>
              <w:t>, А. Борисова, М. Куликов, А. Золотарева</w:t>
            </w:r>
          </w:p>
        </w:tc>
        <w:tc>
          <w:tcPr>
            <w:tcW w:w="1107" w:type="dxa"/>
          </w:tcPr>
          <w:p w:rsidR="00B5462C" w:rsidRDefault="00DF7043" w:rsidP="00FF5069">
            <w:r w:rsidRPr="00DF7043">
              <w:rPr>
                <w:bCs/>
              </w:rPr>
              <w:t>2020</w:t>
            </w:r>
          </w:p>
        </w:tc>
      </w:tr>
    </w:tbl>
    <w:p w:rsidR="007B273F" w:rsidRPr="00FF5069" w:rsidRDefault="00FF5069" w:rsidP="00FF5069">
      <w:pPr>
        <w:spacing w:before="240" w:after="240"/>
        <w:rPr>
          <w:b/>
          <w:bCs/>
        </w:rPr>
      </w:pPr>
      <w:r w:rsidRPr="00FF5069">
        <w:rPr>
          <w:b/>
          <w:bCs/>
        </w:rPr>
        <w:t xml:space="preserve">Для детей старшего дошкольного возраста (7- 8 лет). </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FF5069" w:rsidTr="00FF5069">
        <w:tc>
          <w:tcPr>
            <w:tcW w:w="2093" w:type="dxa"/>
            <w:shd w:val="clear" w:color="auto" w:fill="D9D9D9"/>
            <w:vAlign w:val="center"/>
          </w:tcPr>
          <w:p w:rsidR="00FF5069" w:rsidRDefault="00FF5069" w:rsidP="00BA4811">
            <w:r>
              <w:t>Жанр</w:t>
            </w:r>
          </w:p>
        </w:tc>
        <w:tc>
          <w:tcPr>
            <w:tcW w:w="2551" w:type="dxa"/>
            <w:shd w:val="clear" w:color="auto" w:fill="D9D9D9"/>
            <w:vAlign w:val="center"/>
          </w:tcPr>
          <w:p w:rsidR="00FF5069" w:rsidRDefault="00FF5069" w:rsidP="00BA4811">
            <w:r>
              <w:t>Название</w:t>
            </w:r>
          </w:p>
        </w:tc>
        <w:tc>
          <w:tcPr>
            <w:tcW w:w="2694" w:type="dxa"/>
            <w:shd w:val="clear" w:color="auto" w:fill="D9D9D9"/>
            <w:vAlign w:val="center"/>
          </w:tcPr>
          <w:p w:rsidR="00FF5069" w:rsidRDefault="00FF5069" w:rsidP="00BA4811">
            <w:r>
              <w:t>Студия</w:t>
            </w:r>
          </w:p>
        </w:tc>
        <w:tc>
          <w:tcPr>
            <w:tcW w:w="2032" w:type="dxa"/>
            <w:shd w:val="clear" w:color="auto" w:fill="D9D9D9"/>
          </w:tcPr>
          <w:p w:rsidR="00FF5069" w:rsidRDefault="00FF5069" w:rsidP="00BA4811">
            <w:r>
              <w:t>Режиссёр</w:t>
            </w:r>
          </w:p>
        </w:tc>
        <w:tc>
          <w:tcPr>
            <w:tcW w:w="776" w:type="dxa"/>
            <w:shd w:val="clear" w:color="auto" w:fill="D9D9D9"/>
          </w:tcPr>
          <w:p w:rsidR="00FF5069" w:rsidRDefault="00FF5069" w:rsidP="00BA4811">
            <w:r>
              <w:t>Год</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«Снежная королева»</w:t>
            </w:r>
          </w:p>
        </w:tc>
        <w:tc>
          <w:tcPr>
            <w:tcW w:w="2694" w:type="dxa"/>
          </w:tcPr>
          <w:p w:rsidR="00FF5069" w:rsidRDefault="00FF5069" w:rsidP="00BA4811">
            <w:r w:rsidRPr="00DF7043">
              <w:rPr>
                <w:bCs/>
              </w:rPr>
              <w:t>«Союзмультфильм»</w:t>
            </w:r>
          </w:p>
        </w:tc>
        <w:tc>
          <w:tcPr>
            <w:tcW w:w="2032" w:type="dxa"/>
          </w:tcPr>
          <w:p w:rsidR="00FF5069" w:rsidRDefault="00756478" w:rsidP="00BA4811">
            <w:hyperlink r:id="rId44" w:history="1">
              <w:r w:rsidR="00FF5069" w:rsidRPr="00DF7043">
                <w:rPr>
                  <w:bCs/>
                </w:rPr>
                <w:t>Л. Атаманов</w:t>
              </w:r>
            </w:hyperlink>
          </w:p>
        </w:tc>
        <w:tc>
          <w:tcPr>
            <w:tcW w:w="776" w:type="dxa"/>
          </w:tcPr>
          <w:p w:rsidR="00FF5069" w:rsidRDefault="00FF5069" w:rsidP="00BA4811">
            <w:r w:rsidRPr="00DF7043">
              <w:rPr>
                <w:bCs/>
              </w:rPr>
              <w:t>1957</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«Аленький цветочек»</w:t>
            </w:r>
          </w:p>
        </w:tc>
        <w:tc>
          <w:tcPr>
            <w:tcW w:w="2694" w:type="dxa"/>
          </w:tcPr>
          <w:p w:rsidR="00FF5069" w:rsidRDefault="00FF5069" w:rsidP="00BA4811">
            <w:r w:rsidRPr="00DF7043">
              <w:rPr>
                <w:bCs/>
              </w:rPr>
              <w:t>«Союзмультфильм»</w:t>
            </w:r>
          </w:p>
        </w:tc>
        <w:tc>
          <w:tcPr>
            <w:tcW w:w="2032" w:type="dxa"/>
          </w:tcPr>
          <w:p w:rsidR="00FF5069" w:rsidRDefault="00756478" w:rsidP="00BA4811">
            <w:hyperlink r:id="rId45" w:tgtFrame="_self" w:history="1">
              <w:r w:rsidR="00FF5069" w:rsidRPr="00DF7043">
                <w:rPr>
                  <w:bCs/>
                </w:rPr>
                <w:t>Л. Атаманов</w:t>
              </w:r>
            </w:hyperlink>
          </w:p>
        </w:tc>
        <w:tc>
          <w:tcPr>
            <w:tcW w:w="776" w:type="dxa"/>
          </w:tcPr>
          <w:p w:rsidR="00FF5069" w:rsidRDefault="00FF5069" w:rsidP="00BA4811">
            <w:r w:rsidRPr="00DF7043">
              <w:rPr>
                <w:bCs/>
              </w:rPr>
              <w:t>1952</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t>«Сказка о царе Салтане»</w:t>
            </w:r>
          </w:p>
        </w:tc>
        <w:tc>
          <w:tcPr>
            <w:tcW w:w="2694" w:type="dxa"/>
          </w:tcPr>
          <w:p w:rsidR="00FF5069" w:rsidRDefault="00FF5069" w:rsidP="00BA4811">
            <w:r w:rsidRPr="00DF7043">
              <w:rPr>
                <w:bCs/>
              </w:rPr>
              <w:t>«Союзмультфильм»</w:t>
            </w:r>
          </w:p>
        </w:tc>
        <w:tc>
          <w:tcPr>
            <w:tcW w:w="2032" w:type="dxa"/>
          </w:tcPr>
          <w:p w:rsidR="00FF5069" w:rsidRDefault="00FF5069" w:rsidP="00BA4811">
            <w:r w:rsidRPr="00DF7043">
              <w:t>И. Иванов-Вано, Л. Мильчин</w:t>
            </w:r>
          </w:p>
        </w:tc>
        <w:tc>
          <w:tcPr>
            <w:tcW w:w="776" w:type="dxa"/>
          </w:tcPr>
          <w:p w:rsidR="00FF5069" w:rsidRDefault="00FF5069" w:rsidP="00BA4811">
            <w:r w:rsidRPr="00DF7043">
              <w:t>1984</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«Белка и Стрелка. Звёздные собаки»</w:t>
            </w:r>
          </w:p>
        </w:tc>
        <w:tc>
          <w:tcPr>
            <w:tcW w:w="2694" w:type="dxa"/>
          </w:tcPr>
          <w:p w:rsidR="00FF5069" w:rsidRPr="00DF7043" w:rsidRDefault="00FF5069" w:rsidP="00BA4811">
            <w:r w:rsidRPr="00DF7043">
              <w:rPr>
                <w:bCs/>
              </w:rPr>
              <w:t>«Центр национального фильма» и ООО «ЦНФ-Анима</w:t>
            </w:r>
            <w:r>
              <w:rPr>
                <w:bCs/>
              </w:rPr>
              <w:t>»</w:t>
            </w:r>
          </w:p>
        </w:tc>
        <w:tc>
          <w:tcPr>
            <w:tcW w:w="2032" w:type="dxa"/>
          </w:tcPr>
          <w:p w:rsidR="00FF5069" w:rsidRDefault="00756478" w:rsidP="00BA4811">
            <w:hyperlink r:id="rId46" w:history="1">
              <w:r w:rsidR="00FF5069" w:rsidRPr="00DF7043">
                <w:rPr>
                  <w:bCs/>
                </w:rPr>
                <w:t>С. Ушаков</w:t>
              </w:r>
            </w:hyperlink>
            <w:r w:rsidR="00FF5069" w:rsidRPr="00DF7043">
              <w:rPr>
                <w:bCs/>
              </w:rPr>
              <w:t xml:space="preserve">, </w:t>
            </w:r>
            <w:hyperlink r:id="rId47" w:tooltip="Евланникова, Инна Феликсовна" w:history="1">
              <w:r w:rsidR="00FF5069" w:rsidRPr="00DF7043">
                <w:rPr>
                  <w:bCs/>
                </w:rPr>
                <w:t>И. Евланникова</w:t>
              </w:r>
            </w:hyperlink>
          </w:p>
        </w:tc>
        <w:tc>
          <w:tcPr>
            <w:tcW w:w="776" w:type="dxa"/>
          </w:tcPr>
          <w:p w:rsidR="00FF5069" w:rsidRDefault="00FF5069" w:rsidP="00BA4811">
            <w:r>
              <w:t>2010</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«Суворов: великое путешествие» (6+)</w:t>
            </w:r>
          </w:p>
        </w:tc>
        <w:tc>
          <w:tcPr>
            <w:tcW w:w="2694" w:type="dxa"/>
          </w:tcPr>
          <w:p w:rsidR="00FF5069" w:rsidRDefault="00FF5069" w:rsidP="00BA4811">
            <w:r w:rsidRPr="00DF7043">
              <w:rPr>
                <w:bCs/>
              </w:rPr>
              <w:t>«Союзмультфильм»</w:t>
            </w:r>
          </w:p>
        </w:tc>
        <w:tc>
          <w:tcPr>
            <w:tcW w:w="2032" w:type="dxa"/>
          </w:tcPr>
          <w:p w:rsidR="00FF5069" w:rsidRDefault="00FF5069" w:rsidP="00BA4811">
            <w:r w:rsidRPr="00DF7043">
              <w:rPr>
                <w:bCs/>
              </w:rPr>
              <w:t>Б. Чертков</w:t>
            </w:r>
          </w:p>
        </w:tc>
        <w:tc>
          <w:tcPr>
            <w:tcW w:w="776" w:type="dxa"/>
          </w:tcPr>
          <w:p w:rsidR="00FF5069" w:rsidRDefault="00FF5069" w:rsidP="00BA4811">
            <w:r>
              <w:t>2022</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t>«Бемби»</w:t>
            </w:r>
          </w:p>
        </w:tc>
        <w:tc>
          <w:tcPr>
            <w:tcW w:w="2694" w:type="dxa"/>
          </w:tcPr>
          <w:p w:rsidR="00FF5069" w:rsidRDefault="00FF5069" w:rsidP="00BA4811">
            <w:r w:rsidRPr="00DF7043">
              <w:t>Walt Disney</w:t>
            </w:r>
          </w:p>
        </w:tc>
        <w:tc>
          <w:tcPr>
            <w:tcW w:w="2032" w:type="dxa"/>
          </w:tcPr>
          <w:p w:rsidR="00FF5069" w:rsidRDefault="00756478" w:rsidP="00BA4811">
            <w:hyperlink r:id="rId48" w:history="1">
              <w:r w:rsidR="00FF5069" w:rsidRPr="00DF7043">
                <w:t>Д. Хэнд</w:t>
              </w:r>
            </w:hyperlink>
          </w:p>
        </w:tc>
        <w:tc>
          <w:tcPr>
            <w:tcW w:w="776" w:type="dxa"/>
          </w:tcPr>
          <w:p w:rsidR="00FF5069" w:rsidRDefault="00FF5069" w:rsidP="00BA4811">
            <w:r w:rsidRPr="00DF7043">
              <w:t>1942</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t>«Король Лев»</w:t>
            </w:r>
          </w:p>
        </w:tc>
        <w:tc>
          <w:tcPr>
            <w:tcW w:w="2694" w:type="dxa"/>
          </w:tcPr>
          <w:p w:rsidR="00FF5069" w:rsidRDefault="00FF5069" w:rsidP="00BA4811">
            <w:r w:rsidRPr="00DF7043">
              <w:t>Walt Disney</w:t>
            </w:r>
          </w:p>
        </w:tc>
        <w:tc>
          <w:tcPr>
            <w:tcW w:w="2032" w:type="dxa"/>
          </w:tcPr>
          <w:p w:rsidR="00FF5069" w:rsidRDefault="00FF5069" w:rsidP="00BA4811">
            <w:r w:rsidRPr="00DF7043">
              <w:t>Р. Аллерс</w:t>
            </w:r>
          </w:p>
        </w:tc>
        <w:tc>
          <w:tcPr>
            <w:tcW w:w="776" w:type="dxa"/>
          </w:tcPr>
          <w:p w:rsidR="00FF5069" w:rsidRDefault="00FF5069" w:rsidP="00BA4811">
            <w:r w:rsidRPr="00DF7043">
              <w:t>1994</w:t>
            </w:r>
          </w:p>
        </w:tc>
      </w:tr>
      <w:tr w:rsidR="00FF5069" w:rsidTr="00BA4811">
        <w:tc>
          <w:tcPr>
            <w:tcW w:w="2093" w:type="dxa"/>
          </w:tcPr>
          <w:p w:rsidR="00FF5069" w:rsidRDefault="00FF5069" w:rsidP="00BA4811">
            <w:r w:rsidRPr="00EA7D82">
              <w:t>Полнометражный анимационный фильм</w:t>
            </w:r>
          </w:p>
        </w:tc>
        <w:tc>
          <w:tcPr>
            <w:tcW w:w="2551" w:type="dxa"/>
          </w:tcPr>
          <w:p w:rsidR="00FF5069" w:rsidRDefault="00FF5069" w:rsidP="00BA4811">
            <w:r w:rsidRPr="00EA7D82">
              <w:t>«Мой сосед Тоторо»</w:t>
            </w:r>
          </w:p>
        </w:tc>
        <w:tc>
          <w:tcPr>
            <w:tcW w:w="2694" w:type="dxa"/>
          </w:tcPr>
          <w:p w:rsidR="00FF5069" w:rsidRDefault="00FF5069" w:rsidP="00BA4811">
            <w:r w:rsidRPr="00EA7D82">
              <w:t>«Ghibli»</w:t>
            </w:r>
          </w:p>
        </w:tc>
        <w:tc>
          <w:tcPr>
            <w:tcW w:w="2032" w:type="dxa"/>
          </w:tcPr>
          <w:p w:rsidR="00FF5069" w:rsidRDefault="00FF5069" w:rsidP="00BA4811">
            <w:r w:rsidRPr="00EA7D82">
              <w:t>Х. Миядзаки</w:t>
            </w:r>
          </w:p>
        </w:tc>
        <w:tc>
          <w:tcPr>
            <w:tcW w:w="776" w:type="dxa"/>
          </w:tcPr>
          <w:p w:rsidR="00FF5069" w:rsidRDefault="00FF5069" w:rsidP="00BA4811">
            <w:r w:rsidRPr="00EA7D82">
              <w:t>1988</w:t>
            </w:r>
          </w:p>
        </w:tc>
      </w:tr>
      <w:tr w:rsidR="00FF5069" w:rsidTr="00BA4811">
        <w:tc>
          <w:tcPr>
            <w:tcW w:w="2093" w:type="dxa"/>
          </w:tcPr>
          <w:p w:rsidR="00FF5069" w:rsidRDefault="00FF5069" w:rsidP="00BA4811">
            <w:r w:rsidRPr="00EA7D82">
              <w:t>Полнометражный анимационный фильм</w:t>
            </w:r>
          </w:p>
        </w:tc>
        <w:tc>
          <w:tcPr>
            <w:tcW w:w="2551" w:type="dxa"/>
          </w:tcPr>
          <w:p w:rsidR="00FF5069" w:rsidRDefault="00FF5069" w:rsidP="00BA4811">
            <w:r w:rsidRPr="00EA7D82">
              <w:t>«Рыбка Поньо на утесе»</w:t>
            </w:r>
          </w:p>
        </w:tc>
        <w:tc>
          <w:tcPr>
            <w:tcW w:w="2694" w:type="dxa"/>
          </w:tcPr>
          <w:p w:rsidR="00FF5069" w:rsidRDefault="00FF5069" w:rsidP="00BA4811">
            <w:r w:rsidRPr="00EA7D82">
              <w:t>«Ghibli»</w:t>
            </w:r>
          </w:p>
        </w:tc>
        <w:tc>
          <w:tcPr>
            <w:tcW w:w="2032" w:type="dxa"/>
          </w:tcPr>
          <w:p w:rsidR="00FF5069" w:rsidRDefault="00FF5069" w:rsidP="00BA4811">
            <w:r w:rsidRPr="00EA7D82">
              <w:t>Х. Миядзаки</w:t>
            </w:r>
          </w:p>
        </w:tc>
        <w:tc>
          <w:tcPr>
            <w:tcW w:w="776" w:type="dxa"/>
          </w:tcPr>
          <w:p w:rsidR="00FF5069" w:rsidRDefault="00FF5069" w:rsidP="00BA4811">
            <w:r w:rsidRPr="00EA7D82">
              <w:t>2008</w:t>
            </w:r>
          </w:p>
        </w:tc>
      </w:tr>
    </w:tbl>
    <w:p w:rsidR="00FF5069" w:rsidRDefault="00FF5069" w:rsidP="008B31F8">
      <w:pPr>
        <w:jc w:val="left"/>
        <w:rPr>
          <w:szCs w:val="24"/>
        </w:rPr>
      </w:pPr>
    </w:p>
    <w:sectPr w:rsidR="00FF5069" w:rsidSect="005E256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78" w:rsidRDefault="00756478" w:rsidP="00450916">
      <w:pPr>
        <w:spacing w:line="240" w:lineRule="auto"/>
      </w:pPr>
      <w:r>
        <w:separator/>
      </w:r>
    </w:p>
  </w:endnote>
  <w:endnote w:type="continuationSeparator" w:id="0">
    <w:p w:rsidR="00756478" w:rsidRDefault="00756478" w:rsidP="00450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29694"/>
      <w:docPartObj>
        <w:docPartGallery w:val="Page Numbers (Bottom of Page)"/>
        <w:docPartUnique/>
      </w:docPartObj>
    </w:sdtPr>
    <w:sdtEndPr/>
    <w:sdtContent>
      <w:p w:rsidR="00B17F30" w:rsidRDefault="00B17F30">
        <w:pPr>
          <w:pStyle w:val="af9"/>
          <w:jc w:val="center"/>
        </w:pPr>
        <w:r>
          <w:fldChar w:fldCharType="begin"/>
        </w:r>
        <w:r>
          <w:instrText>PAGE   \* MERGEFORMAT</w:instrText>
        </w:r>
        <w:r>
          <w:fldChar w:fldCharType="separate"/>
        </w:r>
        <w:r w:rsidR="00280F03">
          <w:rPr>
            <w:noProof/>
          </w:rPr>
          <w:t>1</w:t>
        </w:r>
        <w:r>
          <w:fldChar w:fldCharType="end"/>
        </w:r>
      </w:p>
    </w:sdtContent>
  </w:sdt>
  <w:p w:rsidR="00F52ECB" w:rsidRDefault="00F52E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78" w:rsidRDefault="00756478" w:rsidP="00450916">
      <w:pPr>
        <w:spacing w:line="240" w:lineRule="auto"/>
      </w:pPr>
      <w:r>
        <w:separator/>
      </w:r>
    </w:p>
  </w:footnote>
  <w:footnote w:type="continuationSeparator" w:id="0">
    <w:p w:rsidR="00756478" w:rsidRDefault="00756478" w:rsidP="004509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34D"/>
    <w:multiLevelType w:val="hybridMultilevel"/>
    <w:tmpl w:val="8AE63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268BF"/>
    <w:multiLevelType w:val="hybridMultilevel"/>
    <w:tmpl w:val="69BA6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3362DCB"/>
    <w:multiLevelType w:val="hybridMultilevel"/>
    <w:tmpl w:val="0EB23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1909B3"/>
    <w:multiLevelType w:val="hybridMultilevel"/>
    <w:tmpl w:val="87D8F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806C7"/>
    <w:multiLevelType w:val="hybridMultilevel"/>
    <w:tmpl w:val="4C62B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F20786"/>
    <w:multiLevelType w:val="hybridMultilevel"/>
    <w:tmpl w:val="914EC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6CC3CDF"/>
    <w:multiLevelType w:val="hybridMultilevel"/>
    <w:tmpl w:val="E656E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C907AF"/>
    <w:multiLevelType w:val="hybridMultilevel"/>
    <w:tmpl w:val="CFE08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F52981"/>
    <w:multiLevelType w:val="hybridMultilevel"/>
    <w:tmpl w:val="ECAAB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A652E53"/>
    <w:multiLevelType w:val="hybridMultilevel"/>
    <w:tmpl w:val="DC9E3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0"/>
  </w:num>
  <w:num w:numId="3">
    <w:abstractNumId w:val="6"/>
  </w:num>
  <w:num w:numId="4">
    <w:abstractNumId w:val="2"/>
  </w:num>
  <w:num w:numId="5">
    <w:abstractNumId w:val="3"/>
  </w:num>
  <w:num w:numId="6">
    <w:abstractNumId w:val="23"/>
  </w:num>
  <w:num w:numId="7">
    <w:abstractNumId w:val="26"/>
  </w:num>
  <w:num w:numId="8">
    <w:abstractNumId w:val="25"/>
  </w:num>
  <w:num w:numId="9">
    <w:abstractNumId w:val="22"/>
  </w:num>
  <w:num w:numId="10">
    <w:abstractNumId w:val="1"/>
  </w:num>
  <w:num w:numId="11">
    <w:abstractNumId w:val="24"/>
  </w:num>
  <w:num w:numId="12">
    <w:abstractNumId w:val="9"/>
  </w:num>
  <w:num w:numId="13">
    <w:abstractNumId w:val="16"/>
  </w:num>
  <w:num w:numId="14">
    <w:abstractNumId w:val="31"/>
  </w:num>
  <w:num w:numId="15">
    <w:abstractNumId w:val="12"/>
  </w:num>
  <w:num w:numId="16">
    <w:abstractNumId w:val="14"/>
  </w:num>
  <w:num w:numId="17">
    <w:abstractNumId w:val="27"/>
  </w:num>
  <w:num w:numId="18">
    <w:abstractNumId w:val="4"/>
  </w:num>
  <w:num w:numId="19">
    <w:abstractNumId w:val="29"/>
  </w:num>
  <w:num w:numId="20">
    <w:abstractNumId w:val="20"/>
  </w:num>
  <w:num w:numId="21">
    <w:abstractNumId w:val="28"/>
  </w:num>
  <w:num w:numId="22">
    <w:abstractNumId w:val="15"/>
  </w:num>
  <w:num w:numId="23">
    <w:abstractNumId w:val="13"/>
  </w:num>
  <w:num w:numId="24">
    <w:abstractNumId w:val="0"/>
  </w:num>
  <w:num w:numId="25">
    <w:abstractNumId w:val="19"/>
  </w:num>
  <w:num w:numId="26">
    <w:abstractNumId w:val="5"/>
  </w:num>
  <w:num w:numId="27">
    <w:abstractNumId w:val="8"/>
  </w:num>
  <w:num w:numId="28">
    <w:abstractNumId w:val="10"/>
  </w:num>
  <w:num w:numId="29">
    <w:abstractNumId w:val="11"/>
  </w:num>
  <w:num w:numId="30">
    <w:abstractNumId w:val="18"/>
  </w:num>
  <w:num w:numId="31">
    <w:abstractNumId w:val="17"/>
  </w:num>
  <w:num w:numId="3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1341C"/>
    <w:rsid w:val="00015AE5"/>
    <w:rsid w:val="00034178"/>
    <w:rsid w:val="0006141C"/>
    <w:rsid w:val="0007576C"/>
    <w:rsid w:val="000D49EB"/>
    <w:rsid w:val="000F76D6"/>
    <w:rsid w:val="00105B4D"/>
    <w:rsid w:val="001145A5"/>
    <w:rsid w:val="00115013"/>
    <w:rsid w:val="00121EC4"/>
    <w:rsid w:val="00124F49"/>
    <w:rsid w:val="001561C5"/>
    <w:rsid w:val="00170B92"/>
    <w:rsid w:val="00175914"/>
    <w:rsid w:val="001A56C8"/>
    <w:rsid w:val="001C4A47"/>
    <w:rsid w:val="001E001F"/>
    <w:rsid w:val="002540B9"/>
    <w:rsid w:val="002724A5"/>
    <w:rsid w:val="00280F03"/>
    <w:rsid w:val="002829B5"/>
    <w:rsid w:val="00284348"/>
    <w:rsid w:val="00297D01"/>
    <w:rsid w:val="002C1FF0"/>
    <w:rsid w:val="002D3247"/>
    <w:rsid w:val="002D7498"/>
    <w:rsid w:val="002F4B49"/>
    <w:rsid w:val="002F4D82"/>
    <w:rsid w:val="002F5B9C"/>
    <w:rsid w:val="003465AE"/>
    <w:rsid w:val="00352F88"/>
    <w:rsid w:val="0038670D"/>
    <w:rsid w:val="00392705"/>
    <w:rsid w:val="00393577"/>
    <w:rsid w:val="00394743"/>
    <w:rsid w:val="003A07C3"/>
    <w:rsid w:val="003C0C27"/>
    <w:rsid w:val="003C1ADC"/>
    <w:rsid w:val="003C650E"/>
    <w:rsid w:val="003C6DA1"/>
    <w:rsid w:val="003E62A2"/>
    <w:rsid w:val="003F2123"/>
    <w:rsid w:val="003F7872"/>
    <w:rsid w:val="00405778"/>
    <w:rsid w:val="0042037C"/>
    <w:rsid w:val="00424772"/>
    <w:rsid w:val="00425A31"/>
    <w:rsid w:val="004307EB"/>
    <w:rsid w:val="00450916"/>
    <w:rsid w:val="00450E56"/>
    <w:rsid w:val="00456F41"/>
    <w:rsid w:val="004B7DCD"/>
    <w:rsid w:val="004C15CD"/>
    <w:rsid w:val="004C1C75"/>
    <w:rsid w:val="004C5FCD"/>
    <w:rsid w:val="004D474B"/>
    <w:rsid w:val="004E0C0F"/>
    <w:rsid w:val="004F2209"/>
    <w:rsid w:val="004F3162"/>
    <w:rsid w:val="0053181C"/>
    <w:rsid w:val="00546305"/>
    <w:rsid w:val="005B22B1"/>
    <w:rsid w:val="005B2DE3"/>
    <w:rsid w:val="005C2C55"/>
    <w:rsid w:val="005E2567"/>
    <w:rsid w:val="005E3115"/>
    <w:rsid w:val="005E67F1"/>
    <w:rsid w:val="005F4FB8"/>
    <w:rsid w:val="006036A6"/>
    <w:rsid w:val="00613634"/>
    <w:rsid w:val="00613AC6"/>
    <w:rsid w:val="00622C3B"/>
    <w:rsid w:val="00633717"/>
    <w:rsid w:val="00652DAC"/>
    <w:rsid w:val="006564AB"/>
    <w:rsid w:val="00657C29"/>
    <w:rsid w:val="006862A3"/>
    <w:rsid w:val="006C1C29"/>
    <w:rsid w:val="006C6EBC"/>
    <w:rsid w:val="006D4964"/>
    <w:rsid w:val="006D52A8"/>
    <w:rsid w:val="006D699A"/>
    <w:rsid w:val="006F6C6D"/>
    <w:rsid w:val="006F7479"/>
    <w:rsid w:val="00702772"/>
    <w:rsid w:val="00704D50"/>
    <w:rsid w:val="00711189"/>
    <w:rsid w:val="00713FBD"/>
    <w:rsid w:val="00721E71"/>
    <w:rsid w:val="0072480D"/>
    <w:rsid w:val="00756478"/>
    <w:rsid w:val="00782AFD"/>
    <w:rsid w:val="00796715"/>
    <w:rsid w:val="007B273F"/>
    <w:rsid w:val="007C079A"/>
    <w:rsid w:val="007D4606"/>
    <w:rsid w:val="007E2F06"/>
    <w:rsid w:val="00800E1C"/>
    <w:rsid w:val="0081598E"/>
    <w:rsid w:val="008253E6"/>
    <w:rsid w:val="00833854"/>
    <w:rsid w:val="00845C70"/>
    <w:rsid w:val="0085486A"/>
    <w:rsid w:val="00860AC8"/>
    <w:rsid w:val="00871CC9"/>
    <w:rsid w:val="00874245"/>
    <w:rsid w:val="00883306"/>
    <w:rsid w:val="00885350"/>
    <w:rsid w:val="008959C2"/>
    <w:rsid w:val="008B31F8"/>
    <w:rsid w:val="008C48B2"/>
    <w:rsid w:val="00921EFF"/>
    <w:rsid w:val="0092613D"/>
    <w:rsid w:val="00971606"/>
    <w:rsid w:val="009A3B16"/>
    <w:rsid w:val="009A5BB8"/>
    <w:rsid w:val="009C0DEE"/>
    <w:rsid w:val="00A1495C"/>
    <w:rsid w:val="00A26F7F"/>
    <w:rsid w:val="00A30B3B"/>
    <w:rsid w:val="00A45B49"/>
    <w:rsid w:val="00A523E9"/>
    <w:rsid w:val="00A722F9"/>
    <w:rsid w:val="00AA38EF"/>
    <w:rsid w:val="00AB5542"/>
    <w:rsid w:val="00AC1B19"/>
    <w:rsid w:val="00AC1C2D"/>
    <w:rsid w:val="00AE4915"/>
    <w:rsid w:val="00AF031D"/>
    <w:rsid w:val="00B0153D"/>
    <w:rsid w:val="00B159A6"/>
    <w:rsid w:val="00B17F30"/>
    <w:rsid w:val="00B22AFB"/>
    <w:rsid w:val="00B3739F"/>
    <w:rsid w:val="00B5462C"/>
    <w:rsid w:val="00B75ADF"/>
    <w:rsid w:val="00B8350C"/>
    <w:rsid w:val="00BA4811"/>
    <w:rsid w:val="00BD2938"/>
    <w:rsid w:val="00BF1695"/>
    <w:rsid w:val="00BF3FDF"/>
    <w:rsid w:val="00C13E42"/>
    <w:rsid w:val="00C52A82"/>
    <w:rsid w:val="00C71280"/>
    <w:rsid w:val="00C712D1"/>
    <w:rsid w:val="00C72FFD"/>
    <w:rsid w:val="00C7663A"/>
    <w:rsid w:val="00C92457"/>
    <w:rsid w:val="00CB10DB"/>
    <w:rsid w:val="00CB2457"/>
    <w:rsid w:val="00D0042E"/>
    <w:rsid w:val="00D12893"/>
    <w:rsid w:val="00D8153D"/>
    <w:rsid w:val="00D81E96"/>
    <w:rsid w:val="00D864A8"/>
    <w:rsid w:val="00D91659"/>
    <w:rsid w:val="00DA03E5"/>
    <w:rsid w:val="00DA5274"/>
    <w:rsid w:val="00DD7764"/>
    <w:rsid w:val="00DF2CB6"/>
    <w:rsid w:val="00DF7043"/>
    <w:rsid w:val="00E0503D"/>
    <w:rsid w:val="00E1750B"/>
    <w:rsid w:val="00E2491E"/>
    <w:rsid w:val="00E45EB8"/>
    <w:rsid w:val="00E93E1E"/>
    <w:rsid w:val="00EA51E2"/>
    <w:rsid w:val="00EA7D82"/>
    <w:rsid w:val="00EC3570"/>
    <w:rsid w:val="00EC7DE7"/>
    <w:rsid w:val="00EE2A88"/>
    <w:rsid w:val="00EF6732"/>
    <w:rsid w:val="00F2133E"/>
    <w:rsid w:val="00F216CA"/>
    <w:rsid w:val="00F3510D"/>
    <w:rsid w:val="00F43E64"/>
    <w:rsid w:val="00F52ECB"/>
    <w:rsid w:val="00F5790E"/>
    <w:rsid w:val="00F66BC1"/>
    <w:rsid w:val="00F81B0A"/>
    <w:rsid w:val="00F93921"/>
    <w:rsid w:val="00F942FE"/>
    <w:rsid w:val="00FA50D8"/>
    <w:rsid w:val="00FB3294"/>
    <w:rsid w:val="00FB7783"/>
    <w:rsid w:val="00FF4D7A"/>
    <w:rsid w:val="00FF5069"/>
    <w:rsid w:val="00FF5970"/>
    <w:rsid w:val="00FF61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C3D8A7-8A7C-4DC3-8093-0A76303A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customStyle="1" w:styleId="c2">
    <w:name w:val="c2"/>
    <w:basedOn w:val="a"/>
    <w:rsid w:val="001E001F"/>
    <w:pPr>
      <w:spacing w:before="100" w:beforeAutospacing="1" w:after="100" w:afterAutospacing="1" w:line="240" w:lineRule="auto"/>
      <w:jc w:val="left"/>
    </w:pPr>
    <w:rPr>
      <w:szCs w:val="24"/>
    </w:rPr>
  </w:style>
  <w:style w:type="character" w:customStyle="1" w:styleId="c1">
    <w:name w:val="c1"/>
    <w:basedOn w:val="a0"/>
    <w:rsid w:val="001E001F"/>
  </w:style>
  <w:style w:type="paragraph" w:customStyle="1" w:styleId="c19">
    <w:name w:val="c19"/>
    <w:basedOn w:val="a"/>
    <w:rsid w:val="001E001F"/>
    <w:pPr>
      <w:spacing w:before="100" w:beforeAutospacing="1" w:after="100" w:afterAutospacing="1" w:line="240" w:lineRule="auto"/>
      <w:jc w:val="left"/>
    </w:pPr>
    <w:rPr>
      <w:szCs w:val="24"/>
    </w:rPr>
  </w:style>
  <w:style w:type="character" w:customStyle="1" w:styleId="c6">
    <w:name w:val="c6"/>
    <w:basedOn w:val="a0"/>
    <w:rsid w:val="001E001F"/>
  </w:style>
  <w:style w:type="character" w:customStyle="1" w:styleId="c25">
    <w:name w:val="c25"/>
    <w:basedOn w:val="a0"/>
    <w:rsid w:val="001E001F"/>
  </w:style>
  <w:style w:type="character" w:customStyle="1" w:styleId="c0">
    <w:name w:val="c0"/>
    <w:basedOn w:val="a0"/>
    <w:rsid w:val="001E001F"/>
  </w:style>
  <w:style w:type="character" w:customStyle="1" w:styleId="c9">
    <w:name w:val="c9"/>
    <w:basedOn w:val="a0"/>
    <w:rsid w:val="001E001F"/>
  </w:style>
  <w:style w:type="character" w:styleId="af3">
    <w:name w:val="Strong"/>
    <w:basedOn w:val="a0"/>
    <w:uiPriority w:val="22"/>
    <w:qFormat/>
    <w:rsid w:val="0092613D"/>
    <w:rPr>
      <w:b/>
      <w:bCs/>
    </w:rPr>
  </w:style>
  <w:style w:type="paragraph" w:customStyle="1" w:styleId="c4">
    <w:name w:val="c4"/>
    <w:basedOn w:val="a"/>
    <w:rsid w:val="00BF3FDF"/>
    <w:pPr>
      <w:spacing w:before="100" w:beforeAutospacing="1" w:after="100" w:afterAutospacing="1" w:line="240" w:lineRule="auto"/>
      <w:jc w:val="left"/>
    </w:pPr>
    <w:rPr>
      <w:szCs w:val="24"/>
    </w:rPr>
  </w:style>
  <w:style w:type="character" w:customStyle="1" w:styleId="c3">
    <w:name w:val="c3"/>
    <w:basedOn w:val="a0"/>
    <w:rsid w:val="00BF3FDF"/>
  </w:style>
  <w:style w:type="paragraph" w:customStyle="1" w:styleId="c8">
    <w:name w:val="c8"/>
    <w:basedOn w:val="a"/>
    <w:rsid w:val="00BF3FDF"/>
    <w:pPr>
      <w:spacing w:before="100" w:beforeAutospacing="1" w:after="100" w:afterAutospacing="1" w:line="240" w:lineRule="auto"/>
      <w:jc w:val="left"/>
    </w:pPr>
    <w:rPr>
      <w:szCs w:val="24"/>
    </w:rPr>
  </w:style>
  <w:style w:type="character" w:customStyle="1" w:styleId="c12">
    <w:name w:val="c12"/>
    <w:basedOn w:val="a0"/>
    <w:rsid w:val="00BF3FDF"/>
  </w:style>
  <w:style w:type="character" w:customStyle="1" w:styleId="c10">
    <w:name w:val="c10"/>
    <w:basedOn w:val="a0"/>
    <w:rsid w:val="00FF619B"/>
  </w:style>
  <w:style w:type="character" w:customStyle="1" w:styleId="c11">
    <w:name w:val="c11"/>
    <w:basedOn w:val="a0"/>
    <w:rsid w:val="00FF619B"/>
  </w:style>
  <w:style w:type="character" w:customStyle="1" w:styleId="c7">
    <w:name w:val="c7"/>
    <w:basedOn w:val="a0"/>
    <w:rsid w:val="00D81E96"/>
  </w:style>
  <w:style w:type="paragraph" w:styleId="af4">
    <w:name w:val="Balloon Text"/>
    <w:basedOn w:val="a"/>
    <w:link w:val="af5"/>
    <w:uiPriority w:val="99"/>
    <w:semiHidden/>
    <w:unhideWhenUsed/>
    <w:rsid w:val="005E3115"/>
    <w:pPr>
      <w:spacing w:line="240" w:lineRule="auto"/>
    </w:pPr>
    <w:rPr>
      <w:rFonts w:ascii="Tahoma" w:eastAsiaTheme="minorHAnsi" w:hAnsi="Tahoma" w:cs="Tahoma"/>
      <w:sz w:val="16"/>
      <w:szCs w:val="16"/>
      <w:lang w:eastAsia="en-US"/>
    </w:rPr>
  </w:style>
  <w:style w:type="character" w:customStyle="1" w:styleId="af5">
    <w:name w:val="Текст выноски Знак"/>
    <w:basedOn w:val="a0"/>
    <w:link w:val="af4"/>
    <w:uiPriority w:val="99"/>
    <w:semiHidden/>
    <w:rsid w:val="005E3115"/>
    <w:rPr>
      <w:rFonts w:ascii="Tahoma" w:eastAsiaTheme="minorHAnsi" w:hAnsi="Tahoma" w:cs="Tahoma"/>
      <w:sz w:val="16"/>
      <w:szCs w:val="16"/>
      <w:lang w:eastAsia="en-US"/>
    </w:rPr>
  </w:style>
  <w:style w:type="paragraph" w:styleId="af6">
    <w:name w:val="No Spacing"/>
    <w:uiPriority w:val="1"/>
    <w:qFormat/>
    <w:rsid w:val="002C1FF0"/>
    <w:pPr>
      <w:widowControl w:val="0"/>
      <w:autoSpaceDE w:val="0"/>
      <w:autoSpaceDN w:val="0"/>
      <w:adjustRightInd w:val="0"/>
    </w:pPr>
    <w:rPr>
      <w:rFonts w:ascii="Times New Roman" w:hAnsi="Times New Roman" w:cs="Times New Roman"/>
    </w:rPr>
  </w:style>
  <w:style w:type="paragraph" w:styleId="af7">
    <w:name w:val="header"/>
    <w:basedOn w:val="a"/>
    <w:link w:val="af8"/>
    <w:uiPriority w:val="99"/>
    <w:unhideWhenUsed/>
    <w:rsid w:val="00450916"/>
    <w:pPr>
      <w:tabs>
        <w:tab w:val="center" w:pos="4677"/>
        <w:tab w:val="right" w:pos="9355"/>
      </w:tabs>
      <w:spacing w:line="240" w:lineRule="auto"/>
    </w:pPr>
  </w:style>
  <w:style w:type="character" w:customStyle="1" w:styleId="af8">
    <w:name w:val="Верхний колонтитул Знак"/>
    <w:basedOn w:val="a0"/>
    <w:link w:val="af7"/>
    <w:uiPriority w:val="99"/>
    <w:rsid w:val="00450916"/>
    <w:rPr>
      <w:rFonts w:ascii="Times New Roman" w:hAnsi="Times New Roman" w:cs="Times New Roman"/>
      <w:sz w:val="24"/>
      <w:szCs w:val="22"/>
    </w:rPr>
  </w:style>
  <w:style w:type="paragraph" w:styleId="af9">
    <w:name w:val="footer"/>
    <w:basedOn w:val="a"/>
    <w:link w:val="afa"/>
    <w:uiPriority w:val="99"/>
    <w:unhideWhenUsed/>
    <w:rsid w:val="00450916"/>
    <w:pPr>
      <w:tabs>
        <w:tab w:val="center" w:pos="4677"/>
        <w:tab w:val="right" w:pos="9355"/>
      </w:tabs>
      <w:spacing w:line="240" w:lineRule="auto"/>
    </w:pPr>
  </w:style>
  <w:style w:type="character" w:customStyle="1" w:styleId="afa">
    <w:name w:val="Нижний колонтитул Знак"/>
    <w:basedOn w:val="a0"/>
    <w:link w:val="af9"/>
    <w:uiPriority w:val="99"/>
    <w:rsid w:val="00450916"/>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125078">
      <w:bodyDiv w:val="1"/>
      <w:marLeft w:val="0"/>
      <w:marRight w:val="0"/>
      <w:marTop w:val="0"/>
      <w:marBottom w:val="0"/>
      <w:divBdr>
        <w:top w:val="none" w:sz="0" w:space="0" w:color="auto"/>
        <w:left w:val="none" w:sz="0" w:space="0" w:color="auto"/>
        <w:bottom w:val="none" w:sz="0" w:space="0" w:color="auto"/>
        <w:right w:val="none" w:sz="0" w:space="0" w:color="auto"/>
      </w:divBdr>
    </w:div>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925915438">
      <w:bodyDiv w:val="1"/>
      <w:marLeft w:val="0"/>
      <w:marRight w:val="0"/>
      <w:marTop w:val="0"/>
      <w:marBottom w:val="0"/>
      <w:divBdr>
        <w:top w:val="none" w:sz="0" w:space="0" w:color="auto"/>
        <w:left w:val="none" w:sz="0" w:space="0" w:color="auto"/>
        <w:bottom w:val="none" w:sz="0" w:space="0" w:color="auto"/>
        <w:right w:val="none" w:sz="0" w:space="0" w:color="auto"/>
      </w:divBdr>
    </w:div>
    <w:div w:id="938174904">
      <w:bodyDiv w:val="1"/>
      <w:marLeft w:val="0"/>
      <w:marRight w:val="0"/>
      <w:marTop w:val="0"/>
      <w:marBottom w:val="0"/>
      <w:divBdr>
        <w:top w:val="none" w:sz="0" w:space="0" w:color="auto"/>
        <w:left w:val="none" w:sz="0" w:space="0" w:color="auto"/>
        <w:bottom w:val="none" w:sz="0" w:space="0" w:color="auto"/>
        <w:right w:val="none" w:sz="0" w:space="0" w:color="auto"/>
      </w:divBdr>
    </w:div>
    <w:div w:id="997853340">
      <w:bodyDiv w:val="1"/>
      <w:marLeft w:val="0"/>
      <w:marRight w:val="0"/>
      <w:marTop w:val="0"/>
      <w:marBottom w:val="0"/>
      <w:divBdr>
        <w:top w:val="none" w:sz="0" w:space="0" w:color="auto"/>
        <w:left w:val="none" w:sz="0" w:space="0" w:color="auto"/>
        <w:bottom w:val="none" w:sz="0" w:space="0" w:color="auto"/>
        <w:right w:val="none" w:sz="0" w:space="0" w:color="auto"/>
      </w:divBdr>
    </w:div>
    <w:div w:id="1045526446">
      <w:bodyDiv w:val="1"/>
      <w:marLeft w:val="0"/>
      <w:marRight w:val="0"/>
      <w:marTop w:val="0"/>
      <w:marBottom w:val="0"/>
      <w:divBdr>
        <w:top w:val="none" w:sz="0" w:space="0" w:color="auto"/>
        <w:left w:val="none" w:sz="0" w:space="0" w:color="auto"/>
        <w:bottom w:val="none" w:sz="0" w:space="0" w:color="auto"/>
        <w:right w:val="none" w:sz="0" w:space="0" w:color="auto"/>
      </w:divBdr>
    </w:div>
    <w:div w:id="1274436871">
      <w:bodyDiv w:val="1"/>
      <w:marLeft w:val="0"/>
      <w:marRight w:val="0"/>
      <w:marTop w:val="0"/>
      <w:marBottom w:val="0"/>
      <w:divBdr>
        <w:top w:val="none" w:sz="0" w:space="0" w:color="auto"/>
        <w:left w:val="none" w:sz="0" w:space="0" w:color="auto"/>
        <w:bottom w:val="none" w:sz="0" w:space="0" w:color="auto"/>
        <w:right w:val="none" w:sz="0" w:space="0" w:color="auto"/>
      </w:divBdr>
    </w:div>
    <w:div w:id="1336494916">
      <w:bodyDiv w:val="1"/>
      <w:marLeft w:val="0"/>
      <w:marRight w:val="0"/>
      <w:marTop w:val="0"/>
      <w:marBottom w:val="0"/>
      <w:divBdr>
        <w:top w:val="none" w:sz="0" w:space="0" w:color="auto"/>
        <w:left w:val="none" w:sz="0" w:space="0" w:color="auto"/>
        <w:bottom w:val="none" w:sz="0" w:space="0" w:color="auto"/>
        <w:right w:val="none" w:sz="0" w:space="0" w:color="auto"/>
      </w:divBdr>
    </w:div>
    <w:div w:id="1694530908">
      <w:bodyDiv w:val="1"/>
      <w:marLeft w:val="0"/>
      <w:marRight w:val="0"/>
      <w:marTop w:val="0"/>
      <w:marBottom w:val="0"/>
      <w:divBdr>
        <w:top w:val="none" w:sz="0" w:space="0" w:color="auto"/>
        <w:left w:val="none" w:sz="0" w:space="0" w:color="auto"/>
        <w:bottom w:val="none" w:sz="0" w:space="0" w:color="auto"/>
        <w:right w:val="none" w:sz="0" w:space="0" w:color="auto"/>
      </w:divBdr>
    </w:div>
    <w:div w:id="1729454076">
      <w:bodyDiv w:val="1"/>
      <w:marLeft w:val="0"/>
      <w:marRight w:val="0"/>
      <w:marTop w:val="0"/>
      <w:marBottom w:val="0"/>
      <w:divBdr>
        <w:top w:val="none" w:sz="0" w:space="0" w:color="auto"/>
        <w:left w:val="none" w:sz="0" w:space="0" w:color="auto"/>
        <w:bottom w:val="none" w:sz="0" w:space="0" w:color="auto"/>
        <w:right w:val="none" w:sz="0" w:space="0" w:color="auto"/>
      </w:divBdr>
    </w:div>
    <w:div w:id="1779522407">
      <w:bodyDiv w:val="1"/>
      <w:marLeft w:val="0"/>
      <w:marRight w:val="0"/>
      <w:marTop w:val="0"/>
      <w:marBottom w:val="0"/>
      <w:divBdr>
        <w:top w:val="none" w:sz="0" w:space="0" w:color="auto"/>
        <w:left w:val="none" w:sz="0" w:space="0" w:color="auto"/>
        <w:bottom w:val="none" w:sz="0" w:space="0" w:color="auto"/>
        <w:right w:val="none" w:sz="0" w:space="0" w:color="auto"/>
      </w:divBdr>
    </w:div>
    <w:div w:id="1780100504">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 Type="http://schemas.openxmlformats.org/officeDocument/2006/relationships/styles" Target="styles.xml"/><Relationship Id="rId2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7" Type="http://schemas.openxmlformats.org/officeDocument/2006/relationships/hyperlink" Target="https://ru.wikipedia.org/wiki/%D0%95%D0%B2%D0%BB%D0%B0%D0%BD%D0%BD%D0%B8%D0%BA%D0%BE%D0%B2%D0%B0,_%D0%98%D0%BD%D0%BD%D0%B0_%D0%A4%D0%B5%D0%BB%D0%B8%D0%BA%D1%81%D0%BE%D0%B2%D0%BD%D0%B0"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6" Type="http://schemas.openxmlformats.org/officeDocument/2006/relationships/hyperlink" Target="https://ru.wikipedia.org/wiki/%D0%A3%D1%88%D0%B0%D0%BA%D0%BE%D0%B2,_%D0%A1%D0%B2%D1%8F%D1%82%D0%BE%D1%81%D0%BB%D0%B0%D0%B2_%D0%98%D0%B3%D0%BE%D1%80%D0%B5%D0%B2%D0%B8%D1%87" TargetMode="External"/><Relationship Id="rId2" Type="http://schemas.openxmlformats.org/officeDocument/2006/relationships/numbering" Target="numbering.xml"/><Relationship Id="rId1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 Type="http://schemas.openxmlformats.org/officeDocument/2006/relationships/webSettings" Target="webSettings.xm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9" Type="http://schemas.openxmlformats.org/officeDocument/2006/relationships/fontTable" Target="fontTable.xm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 Type="http://schemas.openxmlformats.org/officeDocument/2006/relationships/settings" Target="setting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8" Type="http://schemas.openxmlformats.org/officeDocument/2006/relationships/hyperlink" Target="https://translated.turbopages.org/proxy_u/en-ru.ru.cc4d1a54-634b1d9b-9c1e7758-74722d776562/https/en.wikipedia.org/wiki/David_Hand_(animator)" TargetMode="Externa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01EE2-BD60-47EA-A274-56221ACC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23923</Words>
  <Characters>136365</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User</cp:lastModifiedBy>
  <cp:revision>3</cp:revision>
  <dcterms:created xsi:type="dcterms:W3CDTF">2024-08-20T00:31:00Z</dcterms:created>
  <dcterms:modified xsi:type="dcterms:W3CDTF">2024-08-20T00:32:00Z</dcterms:modified>
</cp:coreProperties>
</file>